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3E42" w14:textId="3F854484" w:rsidR="00D45F56" w:rsidRDefault="00D45F56" w:rsidP="00871491">
      <w:pPr>
        <w:spacing w:after="0" w:line="240" w:lineRule="auto"/>
        <w:ind w:right="-28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</w:p>
    <w:p w14:paraId="76A246E1" w14:textId="4CEF31F3" w:rsidR="002827A4" w:rsidRPr="00871491" w:rsidRDefault="002827A4" w:rsidP="00871491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[54]</w:t>
      </w:r>
    </w:p>
    <w:p w14:paraId="1A99750C" w14:textId="0A178F92" w:rsidR="00080ACB" w:rsidRPr="00871491" w:rsidRDefault="002E43F9" w:rsidP="0087149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No. 001 OF THE CONSTITUTION OF </w:t>
      </w:r>
      <w:bookmarkStart w:id="0" w:name="_Hlk14168600"/>
      <w:r w:rsidR="00241C64">
        <w:rPr>
          <w:rFonts w:ascii="Times New Roman" w:hAnsi="Times New Roman"/>
          <w:sz w:val="24"/>
          <w:szCs w:val="24"/>
        </w:rPr>
        <w:t>FUNDACIÓN CLÍNICA VALLE DEL LILI’S VOLUNTEERS’</w:t>
      </w:r>
      <w:r>
        <w:rPr>
          <w:rFonts w:ascii="Times New Roman" w:hAnsi="Times New Roman"/>
          <w:sz w:val="24"/>
          <w:szCs w:val="24"/>
        </w:rPr>
        <w:t xml:space="preserve"> </w:t>
      </w:r>
      <w:r w:rsidR="00241C64">
        <w:rPr>
          <w:rFonts w:ascii="Times New Roman" w:hAnsi="Times New Roman"/>
          <w:sz w:val="24"/>
          <w:szCs w:val="24"/>
        </w:rPr>
        <w:t xml:space="preserve">SOCIETY </w:t>
      </w:r>
      <w:bookmarkEnd w:id="0"/>
    </w:p>
    <w:p w14:paraId="0C2C05A2" w14:textId="77777777" w:rsidR="002E43F9" w:rsidRPr="00241C64" w:rsidRDefault="002E43F9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FE0DB24" w14:textId="0A9EF14C" w:rsidR="002E43F9" w:rsidRPr="00871491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48011E" wp14:editId="415F839C">
                <wp:simplePos x="0" y="0"/>
                <wp:positionH relativeFrom="page">
                  <wp:posOffset>6312535</wp:posOffset>
                </wp:positionH>
                <wp:positionV relativeFrom="paragraph">
                  <wp:posOffset>225425</wp:posOffset>
                </wp:positionV>
                <wp:extent cx="2360930" cy="176847"/>
                <wp:effectExtent l="6350" t="12700" r="7620" b="762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76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895F6" w14:textId="77777777" w:rsidR="00255A45" w:rsidRPr="00871491" w:rsidRDefault="00255A45" w:rsidP="00871491">
                            <w:pPr>
                              <w:spacing w:after="12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[ILLEGIBLE SIGNATURE]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801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7.05pt;margin-top:17.75pt;width:185.9pt;height:13.9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" filled="f" stroked="f">
                <v:textbox inset="0,0,0,0">
                  <w:txbxContent>
                    <w:p w14:paraId="2EE895F6" w14:textId="77777777" w:rsidR="00255A45" w:rsidRPr="00871491" w:rsidRDefault="00255A45" w:rsidP="00871491">
                      <w:pPr>
                        <w:spacing w:after="12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[ILLEGIBLE SIGNATURE]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In the city of Santiago de Cali, on April 29, 1999, at 9am, following </w:t>
      </w:r>
      <w:r w:rsidR="00241C64">
        <w:t xml:space="preserve">a </w:t>
      </w:r>
      <w:r>
        <w:t>call to meet at the facilities of Fundación Valle del Lili</w:t>
      </w:r>
      <w:r w:rsidR="00241C64">
        <w:t>,</w:t>
      </w:r>
      <w:r>
        <w:t xml:space="preserve"> located at </w:t>
      </w:r>
      <w:proofErr w:type="spellStart"/>
      <w:r>
        <w:t>Cra</w:t>
      </w:r>
      <w:proofErr w:type="spellEnd"/>
      <w:r w:rsidR="00241C64">
        <w:t>.</w:t>
      </w:r>
      <w:r>
        <w:t xml:space="preserve"> 98 #18-49 in order to constitute the </w:t>
      </w:r>
      <w:r w:rsidR="00241C64" w:rsidRPr="00241C64">
        <w:t>FUNDACIÓN CLÍNICA VALLE DEL LILI’S VOLUNTEERS’ SOCIETY</w:t>
      </w:r>
      <w:r>
        <w:t>, the following people met, who</w:t>
      </w:r>
      <w:r w:rsidR="001B73CB">
        <w:t>,</w:t>
      </w:r>
      <w:r>
        <w:t xml:space="preserve"> from this point </w:t>
      </w:r>
      <w:r w:rsidR="00241C64">
        <w:t>on</w:t>
      </w:r>
      <w:r w:rsidR="001B73CB">
        <w:t>,</w:t>
      </w:r>
      <w:r w:rsidR="00241C64">
        <w:t xml:space="preserve"> </w:t>
      </w:r>
      <w:r>
        <w:t xml:space="preserve">are </w:t>
      </w:r>
      <w:r w:rsidR="00241C64">
        <w:t xml:space="preserve">to be </w:t>
      </w:r>
      <w:r>
        <w:t>named the founding partners:</w:t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4"/>
        <w:gridCol w:w="3769"/>
      </w:tblGrid>
      <w:tr w:rsidR="00D45F56" w:rsidRPr="00871491" w14:paraId="7D3B1292" w14:textId="77777777" w:rsidTr="00871491">
        <w:tc>
          <w:tcPr>
            <w:tcW w:w="5528" w:type="dxa"/>
          </w:tcPr>
          <w:p w14:paraId="4043ABE6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EDITH FORERO DE RESTREPO</w:t>
            </w:r>
          </w:p>
          <w:p w14:paraId="7F267CC1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MARINA CARVAJAL DE MEJJA</w:t>
            </w:r>
          </w:p>
          <w:p w14:paraId="028CEF07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MONICA ESCOBAR DE IRAGORRI</w:t>
            </w:r>
          </w:p>
          <w:p w14:paraId="73BA9D35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MARIA MERCEDES VALLEJO DE DUQUE</w:t>
            </w:r>
          </w:p>
          <w:p w14:paraId="592DE6E7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PATRICIA ARANGO DE LONDOÑO</w:t>
            </w:r>
          </w:p>
          <w:p w14:paraId="51000502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PATRICIA WILCHES DE TELLEZ</w:t>
            </w:r>
          </w:p>
          <w:p w14:paraId="08CCF672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GLORIA PRADO DE ROSAS</w:t>
            </w:r>
          </w:p>
          <w:p w14:paraId="3A17294A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MARIA FERNANDA PEÑUELA DE NARANJO</w:t>
            </w:r>
          </w:p>
          <w:p w14:paraId="2597C65D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ELSA GARRIDO DE LOURJDO</w:t>
            </w:r>
          </w:p>
          <w:p w14:paraId="4AA1A664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NELSY PEDROZA HERRERA</w:t>
            </w:r>
          </w:p>
          <w:p w14:paraId="3679248B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STELLA BERNAL DE MARULANDA</w:t>
            </w:r>
          </w:p>
          <w:p w14:paraId="607BB6A5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GLADYS SAAVEDRA DE VELASCO</w:t>
            </w:r>
          </w:p>
          <w:p w14:paraId="051AC318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MERCEDES GUTIERREZ DE SIERRA</w:t>
            </w:r>
          </w:p>
          <w:p w14:paraId="6EBB1974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MARTHA LUCIA GUZMAN DE ORTIZ</w:t>
            </w:r>
          </w:p>
          <w:p w14:paraId="1ACC57A7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NORA ANGEL DE ARISTIZABÁL</w:t>
            </w:r>
          </w:p>
          <w:p w14:paraId="2C4B5359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MARINA MEJIA DE MUÑOZ</w:t>
            </w:r>
          </w:p>
          <w:p w14:paraId="60C94137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HILDA VARGAS DE ARROYO</w:t>
            </w:r>
          </w:p>
          <w:p w14:paraId="23D7CA8D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MYRIAM LOSADA DE ANGULO</w:t>
            </w:r>
          </w:p>
          <w:p w14:paraId="28824875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MARIA MERCEDES GUZMAN GARCES</w:t>
            </w:r>
          </w:p>
          <w:p w14:paraId="2922840D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CLARA VENEGAS DE ZULUAGA</w:t>
            </w:r>
          </w:p>
          <w:p w14:paraId="2C30AE81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HELENA CAYCEDO DE GASO</w:t>
            </w:r>
          </w:p>
          <w:p w14:paraId="62A36526" w14:textId="0E9BA5BD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MARIA MERCEDES VILLEGAS DUQUE</w:t>
            </w:r>
          </w:p>
          <w:p w14:paraId="316C5E4A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JUANITA RESTREPO DE GONZALÉZ</w:t>
            </w:r>
          </w:p>
          <w:p w14:paraId="2569FD8C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HELENA BORRERO DE CORREA</w:t>
            </w:r>
          </w:p>
          <w:p w14:paraId="6E30B454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VIVIAM BLUM DE MEJIA</w:t>
            </w:r>
          </w:p>
          <w:p w14:paraId="5D82FDDD" w14:textId="77777777" w:rsidR="00D45F56" w:rsidRPr="00241C64" w:rsidRDefault="00D45F56" w:rsidP="00871491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VIRGINIA CORREA DE WARTENBERG</w:t>
            </w:r>
          </w:p>
        </w:tc>
        <w:tc>
          <w:tcPr>
            <w:tcW w:w="3817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27"/>
            </w:tblGrid>
            <w:tr w:rsidR="00D45F56" w:rsidRPr="00871491" w14:paraId="339D7E9F" w14:textId="77777777" w:rsidTr="00871491">
              <w:trPr>
                <w:trHeight w:val="1145"/>
              </w:trPr>
              <w:tc>
                <w:tcPr>
                  <w:tcW w:w="2727" w:type="dxa"/>
                  <w:vAlign w:val="center"/>
                </w:tcPr>
                <w:p w14:paraId="0551F12A" w14:textId="77777777" w:rsidR="00D45F56" w:rsidRPr="00871491" w:rsidRDefault="00D45F56" w:rsidP="0087149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[LOGO] Chamber of Commerce of Cali</w:t>
                  </w:r>
                </w:p>
              </w:tc>
            </w:tr>
            <w:tr w:rsidR="00D45F56" w:rsidRPr="00871491" w14:paraId="37D2AC9E" w14:textId="77777777" w:rsidTr="00871491">
              <w:trPr>
                <w:trHeight w:val="2025"/>
              </w:trPr>
              <w:tc>
                <w:tcPr>
                  <w:tcW w:w="2727" w:type="dxa"/>
                  <w:vAlign w:val="center"/>
                </w:tcPr>
                <w:p w14:paraId="3C0F739A" w14:textId="77777777" w:rsidR="00D45F56" w:rsidRPr="00871491" w:rsidRDefault="00D45F56" w:rsidP="0087149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This copy corresponds to the document that is kept in the Chamber of Commerce of Cali in its Public Records archive</w:t>
                  </w:r>
                </w:p>
              </w:tc>
            </w:tr>
          </w:tbl>
          <w:p w14:paraId="283502CA" w14:textId="77777777" w:rsidR="00D45F56" w:rsidRPr="00241C64" w:rsidRDefault="00D45F56" w:rsidP="0087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8CD9C" w14:textId="77777777" w:rsidR="00871491" w:rsidRPr="00241C64" w:rsidRDefault="00871491" w:rsidP="00871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4A56D" w14:textId="77777777" w:rsidR="00871491" w:rsidRPr="00871491" w:rsidRDefault="00871491" w:rsidP="008714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SEAL]</w:t>
            </w:r>
          </w:p>
        </w:tc>
      </w:tr>
    </w:tbl>
    <w:p w14:paraId="5E447248" w14:textId="77777777" w:rsidR="00D45F56" w:rsidRDefault="00D45F56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2E12F1E" w14:textId="68F9764D" w:rsidR="00871491" w:rsidRPr="00871491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part of the group of Volunteers of the Institution, these persons </w:t>
      </w:r>
      <w:r w:rsidR="00241C64">
        <w:rPr>
          <w:rFonts w:ascii="Times New Roman" w:hAnsi="Times New Roman"/>
          <w:sz w:val="24"/>
          <w:szCs w:val="24"/>
        </w:rPr>
        <w:t xml:space="preserve">have stated </w:t>
      </w:r>
      <w:r>
        <w:rPr>
          <w:rFonts w:ascii="Times New Roman" w:hAnsi="Times New Roman"/>
          <w:sz w:val="24"/>
          <w:szCs w:val="24"/>
        </w:rPr>
        <w:t xml:space="preserve">their desire to create a private nonprofit Civil </w:t>
      </w:r>
      <w:r w:rsidR="00241C64">
        <w:rPr>
          <w:rFonts w:ascii="Times New Roman" w:hAnsi="Times New Roman"/>
          <w:sz w:val="24"/>
          <w:szCs w:val="24"/>
        </w:rPr>
        <w:t xml:space="preserve">Society, </w:t>
      </w:r>
      <w:r>
        <w:rPr>
          <w:rFonts w:ascii="Times New Roman" w:hAnsi="Times New Roman"/>
          <w:sz w:val="24"/>
          <w:szCs w:val="24"/>
        </w:rPr>
        <w:t xml:space="preserve">whose principal </w:t>
      </w:r>
      <w:r w:rsidR="00241C64">
        <w:rPr>
          <w:rFonts w:ascii="Times New Roman" w:hAnsi="Times New Roman"/>
          <w:sz w:val="24"/>
          <w:szCs w:val="24"/>
        </w:rPr>
        <w:t xml:space="preserve">purpose </w:t>
      </w:r>
      <w:r>
        <w:rPr>
          <w:rFonts w:ascii="Times New Roman" w:hAnsi="Times New Roman"/>
          <w:sz w:val="24"/>
          <w:szCs w:val="24"/>
        </w:rPr>
        <w:t xml:space="preserve">is to offer personalized </w:t>
      </w:r>
      <w:r w:rsidR="00241C64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care </w:t>
      </w:r>
      <w:r w:rsidR="00241C64">
        <w:rPr>
          <w:rFonts w:ascii="Times New Roman" w:hAnsi="Times New Roman"/>
          <w:sz w:val="24"/>
          <w:szCs w:val="24"/>
        </w:rPr>
        <w:t>through the provision</w:t>
      </w:r>
      <w:r>
        <w:rPr>
          <w:rFonts w:ascii="Times New Roman" w:hAnsi="Times New Roman"/>
          <w:sz w:val="24"/>
          <w:szCs w:val="24"/>
        </w:rPr>
        <w:t xml:space="preserve"> of a </w:t>
      </w:r>
      <w:r w:rsidR="00241C64">
        <w:rPr>
          <w:rFonts w:ascii="Times New Roman" w:hAnsi="Times New Roman"/>
          <w:sz w:val="24"/>
          <w:szCs w:val="24"/>
        </w:rPr>
        <w:t>high</w:t>
      </w:r>
      <w:r w:rsidR="001272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quality service to patient</w:t>
      </w:r>
      <w:r w:rsidR="00241C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</w:t>
      </w:r>
      <w:r w:rsidR="00241C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especially</w:t>
      </w:r>
      <w:r w:rsidR="00241C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their famil</w:t>
      </w:r>
      <w:r w:rsidR="00241C64"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3D94826" w14:textId="1B442635" w:rsidR="00871491" w:rsidRPr="00871491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1999, this shall be legalized by means of </w:t>
      </w:r>
      <w:r w:rsidR="00241C6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request of legal </w:t>
      </w:r>
      <w:r w:rsidR="00241C64">
        <w:rPr>
          <w:rFonts w:ascii="Times New Roman" w:hAnsi="Times New Roman"/>
          <w:sz w:val="24"/>
          <w:szCs w:val="24"/>
        </w:rPr>
        <w:t xml:space="preserve">personality </w:t>
      </w:r>
      <w:r>
        <w:rPr>
          <w:rFonts w:ascii="Times New Roman" w:hAnsi="Times New Roman"/>
          <w:sz w:val="24"/>
          <w:szCs w:val="24"/>
        </w:rPr>
        <w:t xml:space="preserve">before the Chamber of Commerce. </w:t>
      </w:r>
    </w:p>
    <w:p w14:paraId="11B1A0C4" w14:textId="77777777" w:rsidR="00871491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action was to approve the following agenda:</w:t>
      </w:r>
    </w:p>
    <w:p w14:paraId="66714A34" w14:textId="77777777" w:rsidR="00871491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38A647" w14:textId="77777777" w:rsidR="00871491" w:rsidRPr="00871491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Verification of quorum</w:t>
      </w:r>
    </w:p>
    <w:p w14:paraId="4F4FAF29" w14:textId="77777777" w:rsidR="00871491" w:rsidRPr="00871491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Election of the Board of Directors</w:t>
      </w:r>
    </w:p>
    <w:p w14:paraId="3EFF88AB" w14:textId="77777777" w:rsidR="00871491" w:rsidRPr="00871491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Creation and approval of the statutes</w:t>
      </w:r>
    </w:p>
    <w:p w14:paraId="6C2ADA9D" w14:textId="77777777" w:rsidR="00871491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Authorization for the legal representative to process documents before the Chamber of Commerce of Cali</w:t>
      </w:r>
    </w:p>
    <w:p w14:paraId="4311B8B7" w14:textId="77777777" w:rsidR="00871491" w:rsidRPr="00241C64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9E80BBD" w14:textId="77777777" w:rsidR="00871491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PROGRESSION</w:t>
      </w:r>
    </w:p>
    <w:p w14:paraId="76172188" w14:textId="77777777" w:rsidR="00871491" w:rsidRPr="00241C64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6E505F" w14:textId="77777777" w:rsidR="00871491" w:rsidRPr="00241C64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0E30FD" w14:textId="77777777" w:rsidR="00871491" w:rsidRPr="00241C64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27A4A13" w14:textId="77777777" w:rsidR="00871491" w:rsidRDefault="00871491" w:rsidP="00040C20">
      <w:pPr>
        <w:spacing w:after="0" w:line="240" w:lineRule="auto"/>
        <w:ind w:left="284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14:paraId="0878B7E3" w14:textId="7CB1901A" w:rsidR="00871491" w:rsidRPr="00CA7CA5" w:rsidRDefault="002827A4" w:rsidP="00CA7CA5">
      <w:pPr>
        <w:spacing w:after="0" w:line="240" w:lineRule="auto"/>
        <w:ind w:left="284"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[55]</w:t>
      </w:r>
    </w:p>
    <w:p w14:paraId="1A33320B" w14:textId="77777777" w:rsidR="00871491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PROGRESSION</w:t>
      </w:r>
    </w:p>
    <w:p w14:paraId="39139AC6" w14:textId="77777777" w:rsidR="00871491" w:rsidRPr="00871491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VERIFICATION OF QUORUM</w:t>
      </w:r>
    </w:p>
    <w:p w14:paraId="40258269" w14:textId="15F0BCF7" w:rsidR="00871491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previously mentioned persons constitute </w:t>
      </w:r>
      <w:r w:rsidR="001B73C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quorum and shall henceforth be named the FOUNDING PARTNERS</w:t>
      </w:r>
    </w:p>
    <w:p w14:paraId="7A08BFDF" w14:textId="77777777" w:rsidR="00871491" w:rsidRPr="00241C64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B5C406" w14:textId="77777777" w:rsidR="00871491" w:rsidRDefault="00871491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ELECTION OF THE BOARD OF DIRECTORS</w:t>
      </w:r>
    </w:p>
    <w:p w14:paraId="242DF751" w14:textId="16DAA73A" w:rsidR="00871491" w:rsidRDefault="00040C20" w:rsidP="008714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48DBDB" wp14:editId="6E270E6A">
                <wp:simplePos x="0" y="0"/>
                <wp:positionH relativeFrom="page">
                  <wp:posOffset>6018446</wp:posOffset>
                </wp:positionH>
                <wp:positionV relativeFrom="paragraph">
                  <wp:posOffset>131169</wp:posOffset>
                </wp:positionV>
                <wp:extent cx="2755900" cy="176530"/>
                <wp:effectExtent l="13335" t="5715" r="635" b="6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55900" cy="17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74E96" w14:textId="77777777" w:rsidR="00255A45" w:rsidRPr="00871491" w:rsidRDefault="00255A45" w:rsidP="00871491">
                            <w:pPr>
                              <w:spacing w:after="12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CCC.Ju1 13/1999 H:10:46:19 Rec. 155653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DBDB" id="_x0000_s1027" type="#_x0000_t202" style="position:absolute;left:0;text-align:left;margin-left:473.9pt;margin-top:10.35pt;width:217pt;height:13.9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" filled="f" stroked="f">
                <v:textbox inset="0,0,0,0">
                  <w:txbxContent>
                    <w:p w14:paraId="11374E96" w14:textId="77777777" w:rsidR="00255A45" w:rsidRPr="00871491" w:rsidRDefault="00255A45" w:rsidP="00871491">
                      <w:pPr>
                        <w:spacing w:after="12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CCC.Ju1 13/1999 H:10:46:19 Rec. 155653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 Board of Directors was elected amongst the attending members. After the nominees were subject to vote, the Board of Directors was as follows:</w:t>
      </w:r>
    </w:p>
    <w:p w14:paraId="1275AFCD" w14:textId="5D4E1264" w:rsidR="00871491" w:rsidRPr="00871491" w:rsidRDefault="00871491" w:rsidP="00871491">
      <w:pPr>
        <w:tabs>
          <w:tab w:val="left" w:pos="255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>
        <w:rPr>
          <w:rFonts w:ascii="Times New Roman" w:hAnsi="Times New Roman"/>
          <w:sz w:val="24"/>
          <w:szCs w:val="24"/>
        </w:rPr>
        <w:tab/>
        <w:t>HILDA DE ARROYO with a total of 24 votes</w:t>
      </w:r>
    </w:p>
    <w:p w14:paraId="47E608FD" w14:textId="77777777" w:rsidR="00871491" w:rsidRPr="00871491" w:rsidRDefault="00871491" w:rsidP="00871491">
      <w:pPr>
        <w:tabs>
          <w:tab w:val="left" w:pos="255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VICE PRESIDENT </w:t>
      </w:r>
      <w:r>
        <w:rPr>
          <w:rFonts w:ascii="Times New Roman" w:hAnsi="Times New Roman"/>
          <w:sz w:val="24"/>
          <w:szCs w:val="24"/>
        </w:rPr>
        <w:tab/>
        <w:t>MARIA MERCEDES GUZMAN with 14 votes</w:t>
      </w:r>
    </w:p>
    <w:p w14:paraId="5EF3B09E" w14:textId="77777777" w:rsidR="00871491" w:rsidRPr="00871491" w:rsidRDefault="00871491" w:rsidP="00871491">
      <w:pPr>
        <w:tabs>
          <w:tab w:val="left" w:pos="255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TREASURER </w:t>
      </w:r>
      <w:r>
        <w:rPr>
          <w:rFonts w:ascii="Times New Roman" w:hAnsi="Times New Roman"/>
          <w:sz w:val="24"/>
          <w:szCs w:val="24"/>
        </w:rPr>
        <w:tab/>
        <w:t>CLARA DE ZULUAGA with 11 votes</w:t>
      </w:r>
    </w:p>
    <w:p w14:paraId="45CB8E04" w14:textId="77777777" w:rsidR="00871491" w:rsidRDefault="00871491" w:rsidP="00871491">
      <w:pPr>
        <w:tabs>
          <w:tab w:val="left" w:pos="255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SECRETARY </w:t>
      </w:r>
      <w:r>
        <w:rPr>
          <w:rFonts w:ascii="Times New Roman" w:hAnsi="Times New Roman"/>
          <w:sz w:val="24"/>
          <w:szCs w:val="24"/>
        </w:rPr>
        <w:tab/>
        <w:t>MARÍA MERCEDES VILLEGAS with 11 votes</w:t>
      </w:r>
    </w:p>
    <w:p w14:paraId="2D140985" w14:textId="77777777" w:rsidR="00040C20" w:rsidRDefault="00040C20" w:rsidP="00040C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BDF387" w14:textId="77777777" w:rsidR="00040C20" w:rsidRDefault="00040C20" w:rsidP="00040C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634756F" w14:textId="17247A9F" w:rsidR="00040C20" w:rsidRDefault="001B73CB" w:rsidP="00040C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5224">
        <w:rPr>
          <w:rFonts w:ascii="Times New Roman" w:hAnsi="Times New Roman"/>
          <w:sz w:val="24"/>
          <w:szCs w:val="24"/>
        </w:rPr>
        <w:t>eputies were elected as follows:</w:t>
      </w:r>
    </w:p>
    <w:p w14:paraId="1589F2AD" w14:textId="77777777" w:rsidR="00040C20" w:rsidRPr="00241C64" w:rsidRDefault="00040C20" w:rsidP="00040C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2F9808" w14:textId="77777777" w:rsidR="00040C20" w:rsidRPr="00241C64" w:rsidRDefault="00040C20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241C64">
        <w:rPr>
          <w:rFonts w:ascii="Times New Roman" w:hAnsi="Times New Roman"/>
          <w:sz w:val="24"/>
          <w:szCs w:val="24"/>
          <w:lang w:val="es-CO"/>
        </w:rPr>
        <w:t xml:space="preserve">FOR PRESIDENT </w:t>
      </w:r>
      <w:r w:rsidRPr="00241C64">
        <w:rPr>
          <w:rFonts w:ascii="Times New Roman" w:hAnsi="Times New Roman"/>
          <w:sz w:val="24"/>
          <w:szCs w:val="24"/>
          <w:lang w:val="es-CO"/>
        </w:rPr>
        <w:tab/>
        <w:t>HELENA BORRERO DE CORREA</w:t>
      </w:r>
    </w:p>
    <w:p w14:paraId="04E86C29" w14:textId="77777777" w:rsidR="00040C20" w:rsidRPr="00241C64" w:rsidRDefault="00040C20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241C64">
        <w:rPr>
          <w:rFonts w:ascii="Times New Roman" w:hAnsi="Times New Roman"/>
          <w:sz w:val="24"/>
          <w:szCs w:val="24"/>
          <w:lang w:val="es-CO"/>
        </w:rPr>
        <w:t xml:space="preserve">FOR VICE PRESIDENT </w:t>
      </w:r>
      <w:r w:rsidRPr="00241C64">
        <w:rPr>
          <w:rFonts w:ascii="Times New Roman" w:hAnsi="Times New Roman"/>
          <w:sz w:val="24"/>
          <w:szCs w:val="24"/>
          <w:lang w:val="es-CO"/>
        </w:rPr>
        <w:tab/>
        <w:t>JUANITA BORRERO DE GONZALEZ</w:t>
      </w:r>
    </w:p>
    <w:p w14:paraId="638A2108" w14:textId="77777777" w:rsidR="00040C20" w:rsidRDefault="00040C20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TREASURER</w:t>
      </w:r>
      <w:r>
        <w:rPr>
          <w:rFonts w:ascii="Times New Roman" w:hAnsi="Times New Roman"/>
          <w:sz w:val="24"/>
          <w:szCs w:val="24"/>
        </w:rPr>
        <w:tab/>
        <w:t>MONICA ESCOBAR DE IRAGORRI</w:t>
      </w:r>
    </w:p>
    <w:p w14:paraId="45221C54" w14:textId="77777777" w:rsidR="00040C20" w:rsidRPr="00241C64" w:rsidRDefault="00040C20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8A595FC" w14:textId="7A71BD8F" w:rsidR="00040C20" w:rsidRDefault="001B73CB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Then,</w:t>
      </w:r>
      <w:r w:rsidR="00040C20">
        <w:rPr>
          <w:rFonts w:ascii="Times New Roman" w:hAnsi="Times New Roman"/>
          <w:sz w:val="24"/>
          <w:szCs w:val="24"/>
        </w:rPr>
        <w:t xml:space="preserve"> RUBY CECILIA CASAS</w:t>
      </w:r>
      <w:r>
        <w:rPr>
          <w:rFonts w:ascii="Times New Roman" w:hAnsi="Times New Roman"/>
          <w:sz w:val="24"/>
          <w:szCs w:val="24"/>
        </w:rPr>
        <w:t>,</w:t>
      </w:r>
      <w:r w:rsidR="00040C20">
        <w:rPr>
          <w:rFonts w:ascii="Times New Roman" w:hAnsi="Times New Roman"/>
          <w:sz w:val="24"/>
          <w:szCs w:val="24"/>
        </w:rPr>
        <w:t xml:space="preserve"> identified with citizenship card </w:t>
      </w:r>
      <w:r>
        <w:rPr>
          <w:rFonts w:ascii="Times New Roman" w:hAnsi="Times New Roman"/>
          <w:sz w:val="24"/>
          <w:szCs w:val="24"/>
        </w:rPr>
        <w:t xml:space="preserve">No. </w:t>
      </w:r>
      <w:r w:rsidR="00040C20">
        <w:rPr>
          <w:rFonts w:ascii="Times New Roman" w:hAnsi="Times New Roman"/>
          <w:sz w:val="24"/>
          <w:szCs w:val="24"/>
        </w:rPr>
        <w:t xml:space="preserve">29.562.643 issued in </w:t>
      </w:r>
      <w:proofErr w:type="spellStart"/>
      <w:r w:rsidR="00040C20">
        <w:rPr>
          <w:rFonts w:ascii="Times New Roman" w:hAnsi="Times New Roman"/>
          <w:sz w:val="24"/>
          <w:szCs w:val="24"/>
        </w:rPr>
        <w:t>Jamund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040C20">
        <w:rPr>
          <w:rFonts w:ascii="Times New Roman" w:hAnsi="Times New Roman"/>
          <w:sz w:val="24"/>
          <w:szCs w:val="24"/>
        </w:rPr>
        <w:t xml:space="preserve"> and Professional Card </w:t>
      </w:r>
      <w:r>
        <w:rPr>
          <w:rFonts w:ascii="Times New Roman" w:hAnsi="Times New Roman"/>
          <w:sz w:val="24"/>
          <w:szCs w:val="24"/>
        </w:rPr>
        <w:t xml:space="preserve">No. </w:t>
      </w:r>
      <w:r w:rsidR="00040C20">
        <w:rPr>
          <w:rFonts w:ascii="Times New Roman" w:hAnsi="Times New Roman"/>
          <w:sz w:val="24"/>
          <w:szCs w:val="24"/>
        </w:rPr>
        <w:t xml:space="preserve">7497-T is unanimously appointed as Accountant in the role of </w:t>
      </w:r>
      <w:r>
        <w:rPr>
          <w:rFonts w:ascii="Times New Roman" w:hAnsi="Times New Roman"/>
          <w:sz w:val="24"/>
          <w:szCs w:val="24"/>
        </w:rPr>
        <w:t>TAX</w:t>
      </w:r>
      <w:r w:rsidR="00040C20">
        <w:rPr>
          <w:rFonts w:ascii="Times New Roman" w:hAnsi="Times New Roman"/>
          <w:sz w:val="24"/>
          <w:szCs w:val="24"/>
        </w:rPr>
        <w:t xml:space="preserve"> AUDITOR, for a period equal to that of the Board of Directors</w:t>
      </w:r>
      <w:r>
        <w:rPr>
          <w:rFonts w:ascii="Times New Roman" w:hAnsi="Times New Roman"/>
          <w:sz w:val="24"/>
          <w:szCs w:val="24"/>
        </w:rPr>
        <w:t>,</w:t>
      </w:r>
      <w:r w:rsidR="00040C20">
        <w:rPr>
          <w:rFonts w:ascii="Times New Roman" w:hAnsi="Times New Roman"/>
          <w:sz w:val="24"/>
          <w:szCs w:val="24"/>
        </w:rPr>
        <w:t xml:space="preserve"> (1) one year.</w:t>
      </w:r>
    </w:p>
    <w:p w14:paraId="1377CBBA" w14:textId="77777777" w:rsidR="00040C20" w:rsidRDefault="00040C20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CF569D" w14:textId="78820FCE" w:rsidR="00040C20" w:rsidRDefault="00040C20" w:rsidP="00040C20">
      <w:pPr>
        <w:tabs>
          <w:tab w:val="left" w:pos="709"/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CREATION AND APPROVAL OF THE STATUTES:</w:t>
      </w:r>
    </w:p>
    <w:p w14:paraId="2E3AC025" w14:textId="77777777" w:rsidR="00040C20" w:rsidRPr="00241C64" w:rsidRDefault="00040C20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EA0FB4" w14:textId="6D1592D9" w:rsidR="00040C20" w:rsidRDefault="00040C20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statute </w:t>
      </w:r>
      <w:r w:rsidR="001B73CB">
        <w:rPr>
          <w:rFonts w:ascii="Times New Roman" w:hAnsi="Times New Roman"/>
          <w:sz w:val="24"/>
          <w:szCs w:val="24"/>
        </w:rPr>
        <w:t xml:space="preserve">draft </w:t>
      </w:r>
      <w:r>
        <w:rPr>
          <w:rFonts w:ascii="Times New Roman" w:hAnsi="Times New Roman"/>
          <w:sz w:val="24"/>
          <w:szCs w:val="24"/>
        </w:rPr>
        <w:t xml:space="preserve">was placed </w:t>
      </w:r>
      <w:r w:rsidR="001B73CB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the consideration of the Assembly. Once </w:t>
      </w:r>
      <w:r w:rsidR="001B73CB">
        <w:rPr>
          <w:rFonts w:ascii="Times New Roman" w:hAnsi="Times New Roman"/>
          <w:sz w:val="24"/>
          <w:szCs w:val="24"/>
        </w:rPr>
        <w:t>reviewed</w:t>
      </w:r>
      <w:r>
        <w:rPr>
          <w:rFonts w:ascii="Times New Roman" w:hAnsi="Times New Roman"/>
          <w:sz w:val="24"/>
          <w:szCs w:val="24"/>
        </w:rPr>
        <w:t xml:space="preserve">, </w:t>
      </w:r>
      <w:r w:rsidR="001B73CB">
        <w:rPr>
          <w:rFonts w:ascii="Times New Roman" w:hAnsi="Times New Roman"/>
          <w:sz w:val="24"/>
          <w:szCs w:val="24"/>
        </w:rPr>
        <w:t xml:space="preserve">the twenty (20) articles </w:t>
      </w:r>
      <w:r>
        <w:rPr>
          <w:rFonts w:ascii="Times New Roman" w:hAnsi="Times New Roman"/>
          <w:sz w:val="24"/>
          <w:szCs w:val="24"/>
        </w:rPr>
        <w:t>were unanimously approved.</w:t>
      </w:r>
    </w:p>
    <w:p w14:paraId="14693214" w14:textId="77777777" w:rsidR="00040C20" w:rsidRDefault="00040C20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B2D9E5" w14:textId="6FAF8631" w:rsidR="00040C20" w:rsidRPr="00040C20" w:rsidRDefault="00040C20" w:rsidP="00040C20">
      <w:pPr>
        <w:tabs>
          <w:tab w:val="left" w:pos="709"/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AUTHORIZATION TO PROCESS</w:t>
      </w:r>
      <w:r w:rsidR="001B73CB">
        <w:rPr>
          <w:rFonts w:ascii="Times New Roman" w:hAnsi="Times New Roman"/>
          <w:sz w:val="24"/>
          <w:szCs w:val="24"/>
        </w:rPr>
        <w:t xml:space="preserve"> LEGAL PERSONALITY</w:t>
      </w:r>
      <w:r>
        <w:rPr>
          <w:rFonts w:ascii="Times New Roman" w:hAnsi="Times New Roman"/>
          <w:sz w:val="24"/>
          <w:szCs w:val="24"/>
        </w:rPr>
        <w:t xml:space="preserve"> DOCUMENTS:</w:t>
      </w:r>
    </w:p>
    <w:p w14:paraId="425DFB9C" w14:textId="503BFE47" w:rsidR="00040C20" w:rsidRDefault="00040C20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Likewise</w:t>
      </w:r>
      <w:r w:rsidR="001B73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Mrs. HILD</w:t>
      </w:r>
      <w:r w:rsidR="001B73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DE ARROYO was authorized to take the </w:t>
      </w:r>
      <w:r w:rsidR="001B73CB">
        <w:rPr>
          <w:rFonts w:ascii="Times New Roman" w:hAnsi="Times New Roman"/>
          <w:sz w:val="24"/>
          <w:szCs w:val="24"/>
        </w:rPr>
        <w:t xml:space="preserve">Society's </w:t>
      </w:r>
      <w:r>
        <w:rPr>
          <w:rFonts w:ascii="Times New Roman" w:hAnsi="Times New Roman"/>
          <w:sz w:val="24"/>
          <w:szCs w:val="24"/>
        </w:rPr>
        <w:t xml:space="preserve">statutes to </w:t>
      </w:r>
      <w:r w:rsidR="001B73CB">
        <w:rPr>
          <w:rFonts w:ascii="Times New Roman" w:hAnsi="Times New Roman"/>
          <w:sz w:val="24"/>
          <w:szCs w:val="24"/>
        </w:rPr>
        <w:t xml:space="preserve">the status of </w:t>
      </w:r>
      <w:r>
        <w:rPr>
          <w:rFonts w:ascii="Times New Roman" w:hAnsi="Times New Roman"/>
          <w:sz w:val="24"/>
          <w:szCs w:val="24"/>
        </w:rPr>
        <w:t xml:space="preserve">public deed or private document and to </w:t>
      </w:r>
      <w:r w:rsidR="001B73CB">
        <w:rPr>
          <w:rFonts w:ascii="Times New Roman" w:hAnsi="Times New Roman"/>
          <w:sz w:val="24"/>
          <w:szCs w:val="24"/>
        </w:rPr>
        <w:t xml:space="preserve">request the Legal Personality </w:t>
      </w:r>
      <w:r>
        <w:rPr>
          <w:rFonts w:ascii="Times New Roman" w:hAnsi="Times New Roman"/>
          <w:sz w:val="24"/>
          <w:szCs w:val="24"/>
        </w:rPr>
        <w:t xml:space="preserve">before the Chamber of Commerce. She was given autonomy to </w:t>
      </w:r>
      <w:r w:rsidR="001B73CB">
        <w:rPr>
          <w:rFonts w:ascii="Times New Roman" w:hAnsi="Times New Roman"/>
          <w:sz w:val="24"/>
          <w:szCs w:val="24"/>
        </w:rPr>
        <w:t xml:space="preserve">hire the </w:t>
      </w:r>
      <w:r>
        <w:rPr>
          <w:rFonts w:ascii="Times New Roman" w:hAnsi="Times New Roman"/>
          <w:sz w:val="24"/>
          <w:szCs w:val="24"/>
        </w:rPr>
        <w:t xml:space="preserve">professionals </w:t>
      </w:r>
      <w:r w:rsidR="001B73CB">
        <w:rPr>
          <w:rFonts w:ascii="Times New Roman" w:hAnsi="Times New Roman"/>
          <w:sz w:val="24"/>
          <w:szCs w:val="24"/>
        </w:rPr>
        <w:t xml:space="preserve">required </w:t>
      </w:r>
      <w:r>
        <w:rPr>
          <w:rFonts w:ascii="Times New Roman" w:hAnsi="Times New Roman"/>
          <w:sz w:val="24"/>
          <w:szCs w:val="24"/>
        </w:rPr>
        <w:t>for this task.</w:t>
      </w:r>
    </w:p>
    <w:p w14:paraId="2A8A6C36" w14:textId="77777777" w:rsidR="00E55224" w:rsidRDefault="00E55224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66139C" w14:textId="2896D205" w:rsidR="00E55224" w:rsidRDefault="00E55224" w:rsidP="00E5522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list of the founding members, their identification</w:t>
      </w:r>
      <w:r w:rsidR="001B73CB">
        <w:rPr>
          <w:rFonts w:ascii="Times New Roman" w:hAnsi="Times New Roman"/>
          <w:sz w:val="24"/>
          <w:szCs w:val="24"/>
        </w:rPr>
        <w:t xml:space="preserve"> numbers</w:t>
      </w:r>
      <w:r>
        <w:rPr>
          <w:rFonts w:ascii="Times New Roman" w:hAnsi="Times New Roman"/>
          <w:sz w:val="24"/>
          <w:szCs w:val="24"/>
        </w:rPr>
        <w:t>, signature</w:t>
      </w:r>
      <w:r w:rsidR="00B3722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address</w:t>
      </w:r>
      <w:r w:rsidR="00B37228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</w:t>
      </w:r>
      <w:r w:rsidR="00B37228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>attached to these minutes.</w:t>
      </w:r>
    </w:p>
    <w:p w14:paraId="360AFFCB" w14:textId="77777777" w:rsidR="00E55224" w:rsidRPr="00E55224" w:rsidRDefault="00E55224" w:rsidP="00E5522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F03EA75" w14:textId="436EE8EE" w:rsidR="00E55224" w:rsidRDefault="00B37228" w:rsidP="00E5522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</w:t>
      </w:r>
      <w:r w:rsidR="00E55224">
        <w:rPr>
          <w:rFonts w:ascii="Times New Roman" w:hAnsi="Times New Roman"/>
          <w:sz w:val="24"/>
          <w:szCs w:val="24"/>
        </w:rPr>
        <w:t xml:space="preserve"> no other topics to discuss, a recess was taken to </w:t>
      </w:r>
      <w:r>
        <w:rPr>
          <w:rFonts w:ascii="Times New Roman" w:hAnsi="Times New Roman"/>
          <w:sz w:val="24"/>
          <w:szCs w:val="24"/>
        </w:rPr>
        <w:t xml:space="preserve">write </w:t>
      </w:r>
      <w:r w:rsidR="00E55224">
        <w:rPr>
          <w:rFonts w:ascii="Times New Roman" w:hAnsi="Times New Roman"/>
          <w:sz w:val="24"/>
          <w:szCs w:val="24"/>
        </w:rPr>
        <w:t xml:space="preserve">the minutes. Once read and subject to vote, </w:t>
      </w:r>
      <w:r>
        <w:rPr>
          <w:rFonts w:ascii="Times New Roman" w:hAnsi="Times New Roman"/>
          <w:sz w:val="24"/>
          <w:szCs w:val="24"/>
        </w:rPr>
        <w:t xml:space="preserve">it was </w:t>
      </w:r>
      <w:r w:rsidR="00E55224">
        <w:rPr>
          <w:rFonts w:ascii="Times New Roman" w:hAnsi="Times New Roman"/>
          <w:sz w:val="24"/>
          <w:szCs w:val="24"/>
        </w:rPr>
        <w:t>unanimously approved</w:t>
      </w:r>
      <w:r>
        <w:rPr>
          <w:rFonts w:ascii="Times New Roman" w:hAnsi="Times New Roman"/>
          <w:sz w:val="24"/>
          <w:szCs w:val="24"/>
        </w:rPr>
        <w:t>;</w:t>
      </w:r>
      <w:r w:rsidR="00E55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witness thereof,</w:t>
      </w:r>
      <w:r w:rsidR="00E55224">
        <w:rPr>
          <w:rFonts w:ascii="Times New Roman" w:hAnsi="Times New Roman"/>
          <w:sz w:val="24"/>
          <w:szCs w:val="24"/>
        </w:rPr>
        <w:t xml:space="preserve"> the President and the Secretary</w:t>
      </w:r>
      <w:r>
        <w:rPr>
          <w:rFonts w:ascii="Times New Roman" w:hAnsi="Times New Roman"/>
          <w:sz w:val="24"/>
          <w:szCs w:val="24"/>
        </w:rPr>
        <w:t xml:space="preserve"> sign this document</w:t>
      </w:r>
      <w:r w:rsidR="00E55224">
        <w:rPr>
          <w:rFonts w:ascii="Times New Roman" w:hAnsi="Times New Roman"/>
          <w:sz w:val="24"/>
          <w:szCs w:val="24"/>
        </w:rPr>
        <w:t>.</w:t>
      </w:r>
    </w:p>
    <w:p w14:paraId="344670EF" w14:textId="77777777" w:rsidR="00E55224" w:rsidRPr="00241C64" w:rsidRDefault="00E55224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673FEB" w14:textId="77777777" w:rsidR="00E55224" w:rsidRDefault="00E55224" w:rsidP="00E55224">
      <w:pPr>
        <w:tabs>
          <w:tab w:val="left" w:pos="3119"/>
        </w:tabs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[ILLEGIBLE SEAL]</w:t>
      </w:r>
    </w:p>
    <w:p w14:paraId="4D0BCB99" w14:textId="77777777" w:rsidR="00E55224" w:rsidRPr="00E55224" w:rsidRDefault="00E55224" w:rsidP="00E55224">
      <w:pPr>
        <w:tabs>
          <w:tab w:val="left" w:pos="311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934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E55224" w14:paraId="032362C2" w14:textId="77777777" w:rsidTr="00E55224">
        <w:tc>
          <w:tcPr>
            <w:tcW w:w="4694" w:type="dxa"/>
          </w:tcPr>
          <w:p w14:paraId="588E9362" w14:textId="77777777" w:rsidR="00E55224" w:rsidRDefault="00E55224" w:rsidP="00E55224">
            <w:pPr>
              <w:tabs>
                <w:tab w:val="left" w:pos="3119"/>
              </w:tabs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</w:tc>
        <w:tc>
          <w:tcPr>
            <w:tcW w:w="4651" w:type="dxa"/>
          </w:tcPr>
          <w:p w14:paraId="70B8F888" w14:textId="77777777" w:rsidR="00E55224" w:rsidRDefault="00E55224" w:rsidP="00E55224">
            <w:pPr>
              <w:tabs>
                <w:tab w:val="left" w:pos="3119"/>
              </w:tabs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</w:tc>
      </w:tr>
      <w:tr w:rsidR="00E55224" w14:paraId="0EAD7907" w14:textId="77777777" w:rsidTr="00E55224">
        <w:tc>
          <w:tcPr>
            <w:tcW w:w="4694" w:type="dxa"/>
          </w:tcPr>
          <w:p w14:paraId="7F906EEF" w14:textId="77777777" w:rsidR="00E55224" w:rsidRPr="00241C64" w:rsidRDefault="00E55224" w:rsidP="00E55224">
            <w:pPr>
              <w:tabs>
                <w:tab w:val="left" w:pos="3119"/>
              </w:tabs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HILDA VARGAS DE ARROYO</w:t>
            </w:r>
          </w:p>
          <w:p w14:paraId="62FCCB73" w14:textId="77777777" w:rsidR="00E55224" w:rsidRPr="00241C64" w:rsidRDefault="00E55224" w:rsidP="00E55224">
            <w:pPr>
              <w:tabs>
                <w:tab w:val="left" w:pos="3119"/>
              </w:tabs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PRESIDENT</w:t>
            </w:r>
          </w:p>
        </w:tc>
        <w:tc>
          <w:tcPr>
            <w:tcW w:w="4651" w:type="dxa"/>
          </w:tcPr>
          <w:p w14:paraId="1715D8AA" w14:textId="10EAD67E" w:rsidR="00E55224" w:rsidRDefault="00E55224" w:rsidP="00E55224">
            <w:pPr>
              <w:tabs>
                <w:tab w:val="left" w:pos="3119"/>
              </w:tabs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MARÍA MERCEDES </w:t>
            </w:r>
            <w:r w:rsidR="00B37228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ILLEGAS</w:t>
            </w:r>
          </w:p>
          <w:p w14:paraId="3C25BC16" w14:textId="77777777" w:rsidR="00E55224" w:rsidRPr="00E55224" w:rsidRDefault="00E55224" w:rsidP="00E55224">
            <w:pPr>
              <w:tabs>
                <w:tab w:val="left" w:pos="3119"/>
              </w:tabs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SECRETARY</w:t>
            </w:r>
          </w:p>
        </w:tc>
      </w:tr>
    </w:tbl>
    <w:p w14:paraId="3008BDA3" w14:textId="77777777" w:rsidR="00E55224" w:rsidRDefault="00E55224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A5FE39D" w14:textId="77777777" w:rsidR="00E55224" w:rsidRDefault="00E55224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BABF03A" w14:textId="77777777" w:rsidR="00E55224" w:rsidRDefault="00E55224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E2BB403" w14:textId="77777777" w:rsidR="00E55224" w:rsidRDefault="00E55224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DA5DA36" w14:textId="77777777" w:rsidR="00E55224" w:rsidRDefault="00E55224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EB14507" w14:textId="77777777" w:rsidR="00E55224" w:rsidRDefault="00E55224" w:rsidP="00040C20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1B1D750" w14:textId="42F237D2" w:rsidR="00E55224" w:rsidRDefault="00E55224" w:rsidP="00E55224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14:paraId="61544F39" w14:textId="740967E0" w:rsidR="002827A4" w:rsidRDefault="002827A4" w:rsidP="00E55224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[56]</w:t>
      </w:r>
    </w:p>
    <w:p w14:paraId="5E9DF3A0" w14:textId="1C33660F" w:rsidR="00E55224" w:rsidRPr="00CA7CA5" w:rsidRDefault="00E55224" w:rsidP="00CA7CA5">
      <w:pPr>
        <w:tabs>
          <w:tab w:val="left" w:pos="3119"/>
        </w:tabs>
        <w:spacing w:after="0" w:line="276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8199D" w14:textId="4D535FFA" w:rsidR="00E55224" w:rsidRPr="0012723D" w:rsidRDefault="00B37228" w:rsidP="009E3F96">
      <w:pPr>
        <w:tabs>
          <w:tab w:val="left" w:pos="3119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12723D">
        <w:rPr>
          <w:rFonts w:ascii="Times New Roman" w:hAnsi="Times New Roman"/>
          <w:sz w:val="24"/>
          <w:szCs w:val="24"/>
          <w:lang w:val="es-CO"/>
        </w:rPr>
        <w:t xml:space="preserve">FUNDACIÓN CLÍNICA VALLE DEL LILI’S VOLUNTEERS’ SOCIETY </w:t>
      </w:r>
      <w:r w:rsidR="0012723D" w:rsidRPr="0012723D">
        <w:rPr>
          <w:rFonts w:ascii="Times New Roman" w:hAnsi="Times New Roman"/>
          <w:sz w:val="24"/>
          <w:szCs w:val="24"/>
          <w:lang w:val="es-CO"/>
        </w:rPr>
        <w:t>STATUTES</w:t>
      </w:r>
    </w:p>
    <w:p w14:paraId="221B89BB" w14:textId="77777777" w:rsidR="00E55224" w:rsidRPr="0012723D" w:rsidRDefault="00E55224" w:rsidP="009E3F96">
      <w:pPr>
        <w:tabs>
          <w:tab w:val="left" w:pos="3119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es-CO"/>
        </w:rPr>
      </w:pPr>
    </w:p>
    <w:p w14:paraId="157FA1C7" w14:textId="0FD2877F" w:rsidR="00E55224" w:rsidRDefault="00E55224" w:rsidP="009E3F96">
      <w:pPr>
        <w:tabs>
          <w:tab w:val="left" w:pos="3119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</w:t>
      </w:r>
      <w:r w:rsidR="00A16B00">
        <w:rPr>
          <w:rFonts w:ascii="Times New Roman" w:hAnsi="Times New Roman"/>
          <w:sz w:val="24"/>
          <w:szCs w:val="24"/>
        </w:rPr>
        <w:t xml:space="preserve"> ONE</w:t>
      </w:r>
    </w:p>
    <w:p w14:paraId="5C6E16C6" w14:textId="77777777" w:rsidR="00E55224" w:rsidRPr="00241C64" w:rsidRDefault="00E55224" w:rsidP="009E3F96">
      <w:pPr>
        <w:tabs>
          <w:tab w:val="left" w:pos="3119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66C8EB6" w14:textId="24928C2B" w:rsidR="00E55224" w:rsidRDefault="00E55224" w:rsidP="009E3F96">
      <w:pPr>
        <w:tabs>
          <w:tab w:val="left" w:pos="3119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NAME, </w:t>
      </w:r>
      <w:r w:rsidR="00A16B00">
        <w:rPr>
          <w:rFonts w:ascii="Times New Roman" w:hAnsi="Times New Roman"/>
          <w:sz w:val="24"/>
          <w:szCs w:val="24"/>
        </w:rPr>
        <w:t>DOMICILE</w:t>
      </w:r>
      <w:r>
        <w:rPr>
          <w:rFonts w:ascii="Times New Roman" w:hAnsi="Times New Roman"/>
          <w:sz w:val="24"/>
          <w:szCs w:val="24"/>
        </w:rPr>
        <w:t>, NATURE AND DURATION</w:t>
      </w:r>
    </w:p>
    <w:p w14:paraId="0DAB9B5C" w14:textId="77777777" w:rsidR="00E13FD2" w:rsidRPr="00241C64" w:rsidRDefault="00E13FD2" w:rsidP="009E3F96">
      <w:pPr>
        <w:tabs>
          <w:tab w:val="left" w:pos="3119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B73D797" w14:textId="4314345F" w:rsidR="00E13FD2" w:rsidRDefault="00E13FD2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ONE: </w:t>
      </w:r>
      <w:bookmarkStart w:id="1" w:name="_Hlk14268140"/>
      <w:r>
        <w:rPr>
          <w:rFonts w:ascii="Times New Roman" w:hAnsi="Times New Roman"/>
          <w:sz w:val="24"/>
          <w:szCs w:val="24"/>
        </w:rPr>
        <w:t xml:space="preserve">The </w:t>
      </w:r>
      <w:r w:rsidR="00B37228">
        <w:rPr>
          <w:rFonts w:ascii="Times New Roman" w:hAnsi="Times New Roman"/>
          <w:sz w:val="24"/>
          <w:szCs w:val="24"/>
        </w:rPr>
        <w:t xml:space="preserve">Society named </w:t>
      </w:r>
      <w:r w:rsidR="00B37228" w:rsidRPr="00B37228">
        <w:rPr>
          <w:rFonts w:ascii="Times New Roman" w:hAnsi="Times New Roman"/>
          <w:sz w:val="24"/>
          <w:szCs w:val="24"/>
        </w:rPr>
        <w:t>FUNDACIÓN CLÍNICA VALLE DEL LILI’S VOLUNTEERS’ SOCIETY</w:t>
      </w:r>
      <w:r>
        <w:rPr>
          <w:rFonts w:ascii="Times New Roman" w:hAnsi="Times New Roman"/>
          <w:sz w:val="24"/>
          <w:szCs w:val="24"/>
        </w:rPr>
        <w:t xml:space="preserve">, is a private nonprofit entity </w:t>
      </w:r>
      <w:r w:rsidR="00B37228">
        <w:rPr>
          <w:rFonts w:ascii="Times New Roman" w:hAnsi="Times New Roman"/>
          <w:sz w:val="24"/>
          <w:szCs w:val="24"/>
        </w:rPr>
        <w:t xml:space="preserve">constituted according to the </w:t>
      </w:r>
      <w:r>
        <w:rPr>
          <w:rFonts w:ascii="Times New Roman" w:hAnsi="Times New Roman"/>
          <w:sz w:val="24"/>
          <w:szCs w:val="24"/>
        </w:rPr>
        <w:t>Colombian Law and governed by the present Statutes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14:paraId="7622740C" w14:textId="77777777" w:rsidR="00E13FD2" w:rsidRDefault="00E13FD2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CAF968" w14:textId="734B2FC1" w:rsidR="00E13FD2" w:rsidRDefault="00E13FD2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TWO: </w:t>
      </w:r>
      <w:bookmarkStart w:id="2" w:name="_Hlk14268250"/>
      <w:r w:rsidR="00B37228" w:rsidRPr="00B37228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 w:rsidR="00A16B00">
        <w:rPr>
          <w:rFonts w:ascii="Times New Roman" w:hAnsi="Times New Roman"/>
          <w:sz w:val="24"/>
          <w:szCs w:val="24"/>
        </w:rPr>
        <w:t>principal</w:t>
      </w:r>
      <w:r>
        <w:rPr>
          <w:rFonts w:ascii="Times New Roman" w:hAnsi="Times New Roman"/>
          <w:sz w:val="24"/>
          <w:szCs w:val="24"/>
        </w:rPr>
        <w:t xml:space="preserve"> </w:t>
      </w:r>
      <w:r w:rsidR="00A16B00">
        <w:rPr>
          <w:rFonts w:ascii="Times New Roman" w:hAnsi="Times New Roman"/>
          <w:sz w:val="24"/>
          <w:szCs w:val="24"/>
        </w:rPr>
        <w:t>domicile</w:t>
      </w:r>
      <w:r>
        <w:rPr>
          <w:rFonts w:ascii="Times New Roman" w:hAnsi="Times New Roman"/>
          <w:sz w:val="24"/>
          <w:szCs w:val="24"/>
        </w:rPr>
        <w:t xml:space="preserve"> is the Municipality of Cali, Valle del Cauca Department, Republic of Colombia. However</w:t>
      </w:r>
      <w:r w:rsidR="00B372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they can simultaneously </w:t>
      </w:r>
      <w:r w:rsidR="00B37228">
        <w:rPr>
          <w:rFonts w:ascii="Times New Roman" w:hAnsi="Times New Roman"/>
          <w:sz w:val="24"/>
          <w:szCs w:val="24"/>
        </w:rPr>
        <w:t xml:space="preserve">develop </w:t>
      </w:r>
      <w:r>
        <w:rPr>
          <w:rFonts w:ascii="Times New Roman" w:hAnsi="Times New Roman"/>
          <w:sz w:val="24"/>
          <w:szCs w:val="24"/>
        </w:rPr>
        <w:t xml:space="preserve">their corporate purpose </w:t>
      </w:r>
      <w:r w:rsidR="00B37228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any of the Country’s city's or municipalities.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</w:p>
    <w:p w14:paraId="5FCEC6CC" w14:textId="77777777" w:rsidR="00E13FD2" w:rsidRPr="00241C64" w:rsidRDefault="00E13FD2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AD6CE8" w14:textId="70D46CF5" w:rsidR="009E3F96" w:rsidRDefault="009E3F96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THREE: </w:t>
      </w:r>
      <w:bookmarkStart w:id="3" w:name="_Hlk14268271"/>
      <w:r w:rsidR="00B37228">
        <w:rPr>
          <w:rFonts w:ascii="Times New Roman" w:hAnsi="Times New Roman"/>
          <w:sz w:val="24"/>
          <w:szCs w:val="24"/>
        </w:rPr>
        <w:t>FUNDACIÓN CLÍNICA VALLE DEL LILI’S VOLUNTEERS’ SOCIETY</w:t>
      </w:r>
      <w:r>
        <w:rPr>
          <w:rFonts w:ascii="Times New Roman" w:hAnsi="Times New Roman"/>
          <w:sz w:val="24"/>
          <w:szCs w:val="24"/>
        </w:rPr>
        <w:t xml:space="preserve"> is non-profit making. As a result</w:t>
      </w:r>
      <w:r w:rsidR="00B372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37228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>goods, profits, returns, valuations</w:t>
      </w:r>
      <w:r w:rsidR="00B372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earnings </w:t>
      </w:r>
      <w:r w:rsidR="00B37228">
        <w:rPr>
          <w:rFonts w:ascii="Times New Roman" w:hAnsi="Times New Roman"/>
          <w:sz w:val="24"/>
          <w:szCs w:val="24"/>
        </w:rPr>
        <w:t xml:space="preserve">derived from such </w:t>
      </w:r>
      <w:r>
        <w:rPr>
          <w:rFonts w:ascii="Times New Roman" w:hAnsi="Times New Roman"/>
          <w:sz w:val="24"/>
          <w:szCs w:val="24"/>
        </w:rPr>
        <w:t xml:space="preserve">goods are exclusively </w:t>
      </w:r>
      <w:r w:rsidR="00B37228">
        <w:rPr>
          <w:rFonts w:ascii="Times New Roman" w:hAnsi="Times New Roman"/>
          <w:sz w:val="24"/>
          <w:szCs w:val="24"/>
        </w:rPr>
        <w:t xml:space="preserve">destined </w:t>
      </w:r>
      <w:r>
        <w:rPr>
          <w:rFonts w:ascii="Times New Roman" w:hAnsi="Times New Roman"/>
          <w:sz w:val="24"/>
          <w:szCs w:val="24"/>
        </w:rPr>
        <w:t xml:space="preserve">to increase the </w:t>
      </w:r>
      <w:r w:rsidR="00B37228">
        <w:rPr>
          <w:rFonts w:ascii="Times New Roman" w:hAnsi="Times New Roman"/>
          <w:sz w:val="24"/>
          <w:szCs w:val="24"/>
        </w:rPr>
        <w:t xml:space="preserve">SOCIETY’S </w:t>
      </w:r>
      <w:r>
        <w:rPr>
          <w:rFonts w:ascii="Times New Roman" w:hAnsi="Times New Roman"/>
          <w:sz w:val="24"/>
          <w:szCs w:val="24"/>
        </w:rPr>
        <w:t xml:space="preserve">own </w:t>
      </w:r>
      <w:r w:rsidR="001E6CCC">
        <w:rPr>
          <w:rFonts w:ascii="Times New Roman" w:hAnsi="Times New Roman"/>
          <w:sz w:val="24"/>
          <w:szCs w:val="24"/>
        </w:rPr>
        <w:t>worth</w:t>
      </w:r>
      <w:r>
        <w:rPr>
          <w:rFonts w:ascii="Times New Roman" w:hAnsi="Times New Roman"/>
          <w:sz w:val="24"/>
          <w:szCs w:val="24"/>
        </w:rPr>
        <w:t xml:space="preserve"> and to be invested </w:t>
      </w:r>
      <w:r w:rsidR="008708BE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8708BE">
        <w:rPr>
          <w:rFonts w:ascii="Times New Roman" w:hAnsi="Times New Roman"/>
          <w:sz w:val="24"/>
          <w:szCs w:val="24"/>
        </w:rPr>
        <w:t xml:space="preserve">purposes described </w:t>
      </w:r>
      <w:r>
        <w:rPr>
          <w:rFonts w:ascii="Times New Roman" w:hAnsi="Times New Roman"/>
          <w:sz w:val="24"/>
          <w:szCs w:val="24"/>
        </w:rPr>
        <w:t>in these statutes</w:t>
      </w:r>
      <w:bookmarkEnd w:id="3"/>
      <w:r>
        <w:rPr>
          <w:rFonts w:ascii="Times New Roman" w:hAnsi="Times New Roman"/>
          <w:sz w:val="24"/>
          <w:szCs w:val="24"/>
        </w:rPr>
        <w:t>.</w:t>
      </w:r>
    </w:p>
    <w:p w14:paraId="0A37D03C" w14:textId="77777777" w:rsidR="009E3F96" w:rsidRDefault="009E3F96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3C3A02" w14:textId="254CA1DE" w:rsidR="009E3F96" w:rsidRDefault="009E3F96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FOUR: </w:t>
      </w:r>
      <w:bookmarkStart w:id="4" w:name="_Hlk14268348"/>
      <w:r w:rsidR="008708BE">
        <w:rPr>
          <w:rFonts w:ascii="Times New Roman" w:hAnsi="Times New Roman"/>
          <w:sz w:val="24"/>
          <w:szCs w:val="24"/>
        </w:rPr>
        <w:t xml:space="preserve">Neither </w:t>
      </w:r>
      <w:r>
        <w:rPr>
          <w:rFonts w:ascii="Times New Roman" w:hAnsi="Times New Roman"/>
          <w:sz w:val="24"/>
          <w:szCs w:val="24"/>
        </w:rPr>
        <w:t>the Founder</w:t>
      </w:r>
      <w:r w:rsidR="008708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or Founders</w:t>
      </w:r>
      <w:r w:rsidR="008708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nor any person, shall </w:t>
      </w:r>
      <w:r w:rsidR="008708BE">
        <w:rPr>
          <w:rFonts w:ascii="Times New Roman" w:hAnsi="Times New Roman"/>
          <w:sz w:val="24"/>
          <w:szCs w:val="24"/>
        </w:rPr>
        <w:t xml:space="preserve">obtain </w:t>
      </w:r>
      <w:r>
        <w:rPr>
          <w:rFonts w:ascii="Times New Roman" w:hAnsi="Times New Roman"/>
          <w:sz w:val="24"/>
          <w:szCs w:val="24"/>
        </w:rPr>
        <w:t xml:space="preserve">from the </w:t>
      </w:r>
      <w:r w:rsidR="008708BE">
        <w:rPr>
          <w:rFonts w:ascii="Times New Roman" w:hAnsi="Times New Roman"/>
          <w:sz w:val="24"/>
          <w:szCs w:val="24"/>
        </w:rPr>
        <w:t xml:space="preserve">SOCIETY, </w:t>
      </w:r>
      <w:r>
        <w:rPr>
          <w:rFonts w:ascii="Times New Roman" w:hAnsi="Times New Roman"/>
          <w:sz w:val="24"/>
          <w:szCs w:val="24"/>
        </w:rPr>
        <w:t xml:space="preserve">at any </w:t>
      </w:r>
      <w:r w:rsidR="008708BE">
        <w:rPr>
          <w:rFonts w:ascii="Times New Roman" w:hAnsi="Times New Roman"/>
          <w:sz w:val="24"/>
          <w:szCs w:val="24"/>
        </w:rPr>
        <w:t>moment,</w:t>
      </w:r>
      <w:r>
        <w:rPr>
          <w:rFonts w:ascii="Times New Roman" w:hAnsi="Times New Roman"/>
          <w:sz w:val="24"/>
          <w:szCs w:val="24"/>
        </w:rPr>
        <w:t xml:space="preserve"> special advantages</w:t>
      </w:r>
      <w:r w:rsidR="008708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nor shall they receive any sum as a profit share. </w:t>
      </w:r>
      <w:r w:rsidR="008708BE">
        <w:rPr>
          <w:rFonts w:ascii="Times New Roman" w:hAnsi="Times New Roman"/>
          <w:sz w:val="24"/>
          <w:szCs w:val="24"/>
        </w:rPr>
        <w:t xml:space="preserve">any natural </w:t>
      </w:r>
      <w:r>
        <w:rPr>
          <w:rFonts w:ascii="Times New Roman" w:hAnsi="Times New Roman"/>
          <w:sz w:val="24"/>
          <w:szCs w:val="24"/>
        </w:rPr>
        <w:t xml:space="preserve">or </w:t>
      </w:r>
      <w:r w:rsidR="008708BE">
        <w:rPr>
          <w:rFonts w:ascii="Times New Roman" w:hAnsi="Times New Roman"/>
          <w:sz w:val="24"/>
          <w:szCs w:val="24"/>
        </w:rPr>
        <w:t xml:space="preserve">legal person who </w:t>
      </w:r>
      <w:r>
        <w:rPr>
          <w:rFonts w:ascii="Times New Roman" w:hAnsi="Times New Roman"/>
          <w:sz w:val="24"/>
          <w:szCs w:val="24"/>
        </w:rPr>
        <w:t>donate</w:t>
      </w:r>
      <w:r w:rsidR="008708B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goods to </w:t>
      </w:r>
      <w:r w:rsidR="008708BE" w:rsidRPr="008708BE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>
        <w:rPr>
          <w:rFonts w:ascii="Times New Roman" w:hAnsi="Times New Roman"/>
          <w:sz w:val="24"/>
          <w:szCs w:val="24"/>
        </w:rPr>
        <w:t xml:space="preserve">shall not have, within the </w:t>
      </w:r>
      <w:r w:rsidR="008708BE">
        <w:rPr>
          <w:rFonts w:ascii="Times New Roman" w:hAnsi="Times New Roman"/>
          <w:sz w:val="24"/>
          <w:szCs w:val="24"/>
        </w:rPr>
        <w:t>Society</w:t>
      </w:r>
      <w:r>
        <w:rPr>
          <w:rFonts w:ascii="Times New Roman" w:hAnsi="Times New Roman"/>
          <w:sz w:val="24"/>
          <w:szCs w:val="24"/>
        </w:rPr>
        <w:t xml:space="preserve">, any preeminence or </w:t>
      </w:r>
      <w:r w:rsidR="008708BE">
        <w:rPr>
          <w:rFonts w:ascii="Times New Roman" w:hAnsi="Times New Roman"/>
          <w:sz w:val="24"/>
          <w:szCs w:val="24"/>
        </w:rPr>
        <w:t xml:space="preserve">prominent </w:t>
      </w:r>
      <w:r>
        <w:rPr>
          <w:rFonts w:ascii="Times New Roman" w:hAnsi="Times New Roman"/>
          <w:sz w:val="24"/>
          <w:szCs w:val="24"/>
        </w:rPr>
        <w:t xml:space="preserve">title for the mere fact of the donation. No part of the earnings </w:t>
      </w:r>
      <w:r w:rsidR="008708BE">
        <w:rPr>
          <w:rFonts w:ascii="Times New Roman" w:hAnsi="Times New Roman"/>
          <w:sz w:val="24"/>
          <w:szCs w:val="24"/>
        </w:rPr>
        <w:t xml:space="preserve">by </w:t>
      </w:r>
      <w:r w:rsidR="008708BE" w:rsidRPr="008708BE">
        <w:rPr>
          <w:rFonts w:ascii="Times New Roman" w:hAnsi="Times New Roman"/>
          <w:sz w:val="24"/>
          <w:szCs w:val="24"/>
        </w:rPr>
        <w:t>FUNDACIÓN CLÍNICA VALLE DEL LILI’S VOLUNTEERS’ SOCIETY</w:t>
      </w:r>
      <w:r>
        <w:rPr>
          <w:rFonts w:ascii="Times New Roman" w:hAnsi="Times New Roman"/>
          <w:sz w:val="24"/>
          <w:szCs w:val="24"/>
        </w:rPr>
        <w:t xml:space="preserve">, </w:t>
      </w:r>
      <w:r w:rsidR="008708BE"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z w:val="24"/>
          <w:szCs w:val="24"/>
        </w:rPr>
        <w:t>valuations, gains, income or profits that they obtain shall</w:t>
      </w:r>
      <w:r w:rsidR="008708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at any time</w:t>
      </w:r>
      <w:r w:rsidR="008708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become Capital of the Founders or their descendants or successors</w:t>
      </w:r>
      <w:r w:rsidR="008708BE">
        <w:rPr>
          <w:rFonts w:ascii="Times New Roman" w:hAnsi="Times New Roman"/>
          <w:sz w:val="24"/>
          <w:szCs w:val="24"/>
        </w:rPr>
        <w:t xml:space="preserve"> in title</w:t>
      </w:r>
      <w:r>
        <w:rPr>
          <w:rFonts w:ascii="Times New Roman" w:hAnsi="Times New Roman"/>
          <w:sz w:val="24"/>
          <w:szCs w:val="24"/>
        </w:rPr>
        <w:t xml:space="preserve">, in the </w:t>
      </w:r>
      <w:r w:rsidR="008708BE">
        <w:rPr>
          <w:rFonts w:ascii="Times New Roman" w:hAnsi="Times New Roman"/>
          <w:sz w:val="24"/>
          <w:szCs w:val="24"/>
        </w:rPr>
        <w:t xml:space="preserve">nature </w:t>
      </w:r>
      <w:r>
        <w:rPr>
          <w:rFonts w:ascii="Times New Roman" w:hAnsi="Times New Roman"/>
          <w:sz w:val="24"/>
          <w:szCs w:val="24"/>
        </w:rPr>
        <w:t xml:space="preserve">of earnings distribution, neither directly nor through an individual or company. </w:t>
      </w:r>
      <w:r w:rsidR="008708B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arnings shall be </w:t>
      </w:r>
      <w:r w:rsidR="008708BE">
        <w:rPr>
          <w:rFonts w:ascii="Times New Roman" w:hAnsi="Times New Roman"/>
          <w:sz w:val="24"/>
          <w:szCs w:val="24"/>
        </w:rPr>
        <w:t xml:space="preserve">used for </w:t>
      </w:r>
      <w:r>
        <w:rPr>
          <w:rFonts w:ascii="Times New Roman" w:hAnsi="Times New Roman"/>
          <w:sz w:val="24"/>
          <w:szCs w:val="24"/>
        </w:rPr>
        <w:t xml:space="preserve">the purposes of the </w:t>
      </w:r>
      <w:r w:rsidR="008708BE" w:rsidRPr="008708BE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>
        <w:rPr>
          <w:rFonts w:ascii="Times New Roman" w:hAnsi="Times New Roman"/>
          <w:sz w:val="24"/>
          <w:szCs w:val="24"/>
        </w:rPr>
        <w:t xml:space="preserve">in accordance with its corporate purpose. When </w:t>
      </w:r>
      <w:r w:rsidR="008708BE" w:rsidRPr="008708BE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>
        <w:rPr>
          <w:rFonts w:ascii="Times New Roman" w:hAnsi="Times New Roman"/>
          <w:sz w:val="24"/>
          <w:szCs w:val="24"/>
        </w:rPr>
        <w:t xml:space="preserve">is liquidated, this shall </w:t>
      </w:r>
      <w:r w:rsidR="008708BE">
        <w:rPr>
          <w:rFonts w:ascii="Times New Roman" w:hAnsi="Times New Roman"/>
          <w:sz w:val="24"/>
          <w:szCs w:val="24"/>
        </w:rPr>
        <w:t xml:space="preserve">be carried out </w:t>
      </w:r>
      <w:r>
        <w:rPr>
          <w:rFonts w:ascii="Times New Roman" w:hAnsi="Times New Roman"/>
          <w:sz w:val="24"/>
          <w:szCs w:val="24"/>
        </w:rPr>
        <w:t xml:space="preserve">in accordance to the </w:t>
      </w:r>
      <w:r w:rsidR="008708BE">
        <w:rPr>
          <w:rFonts w:ascii="Times New Roman" w:hAnsi="Times New Roman"/>
          <w:sz w:val="24"/>
          <w:szCs w:val="24"/>
        </w:rPr>
        <w:t xml:space="preserve">provisions </w:t>
      </w:r>
      <w:r>
        <w:rPr>
          <w:rFonts w:ascii="Times New Roman" w:hAnsi="Times New Roman"/>
          <w:sz w:val="24"/>
          <w:szCs w:val="24"/>
        </w:rPr>
        <w:t>of Article Eighteen (18) of the present Statutes</w:t>
      </w:r>
      <w:bookmarkEnd w:id="4"/>
      <w:r>
        <w:rPr>
          <w:rFonts w:ascii="Times New Roman" w:hAnsi="Times New Roman"/>
          <w:sz w:val="24"/>
          <w:szCs w:val="24"/>
        </w:rPr>
        <w:t>.</w:t>
      </w:r>
    </w:p>
    <w:p w14:paraId="138A18A6" w14:textId="77777777" w:rsidR="009E3F96" w:rsidRPr="00241C64" w:rsidRDefault="009E3F96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es-ES"/>
        </w:rPr>
      </w:pPr>
    </w:p>
    <w:p w14:paraId="33E05B71" w14:textId="58438EB3" w:rsidR="009E3F96" w:rsidRDefault="009E3F96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FIVE: </w:t>
      </w:r>
      <w:bookmarkStart w:id="5" w:name="_Hlk14268382"/>
      <w:r w:rsidR="008708BE" w:rsidRPr="008708BE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>
        <w:rPr>
          <w:rFonts w:ascii="Times New Roman" w:hAnsi="Times New Roman"/>
          <w:sz w:val="24"/>
          <w:szCs w:val="24"/>
        </w:rPr>
        <w:t xml:space="preserve">shall have a duration of twenty five years (25), which can be extended according to the Assembly’s </w:t>
      </w:r>
      <w:r w:rsidR="008708BE">
        <w:rPr>
          <w:rFonts w:ascii="Times New Roman" w:hAnsi="Times New Roman"/>
          <w:sz w:val="24"/>
          <w:szCs w:val="24"/>
        </w:rPr>
        <w:t xml:space="preserve">decision </w:t>
      </w:r>
      <w:r>
        <w:rPr>
          <w:rFonts w:ascii="Times New Roman" w:hAnsi="Times New Roman"/>
          <w:sz w:val="24"/>
          <w:szCs w:val="24"/>
        </w:rPr>
        <w:t xml:space="preserve">and can only be </w:t>
      </w:r>
      <w:r w:rsidR="008708BE">
        <w:rPr>
          <w:rFonts w:ascii="Times New Roman" w:hAnsi="Times New Roman"/>
          <w:sz w:val="24"/>
          <w:szCs w:val="24"/>
        </w:rPr>
        <w:t xml:space="preserve">terminated </w:t>
      </w:r>
      <w:r>
        <w:rPr>
          <w:rFonts w:ascii="Times New Roman" w:hAnsi="Times New Roman"/>
          <w:sz w:val="24"/>
          <w:szCs w:val="24"/>
        </w:rPr>
        <w:t xml:space="preserve">on the occurrence of one of the reasons to dissolve </w:t>
      </w:r>
      <w:r w:rsidR="008708B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company </w:t>
      </w:r>
      <w:r w:rsidR="00141076">
        <w:rPr>
          <w:rFonts w:ascii="Times New Roman" w:hAnsi="Times New Roman"/>
          <w:sz w:val="24"/>
          <w:szCs w:val="24"/>
        </w:rPr>
        <w:t xml:space="preserve">as established by </w:t>
      </w:r>
      <w:r>
        <w:rPr>
          <w:rFonts w:ascii="Times New Roman" w:hAnsi="Times New Roman"/>
          <w:sz w:val="24"/>
          <w:szCs w:val="24"/>
        </w:rPr>
        <w:t xml:space="preserve">these Statutes or </w:t>
      </w:r>
      <w:r w:rsidR="0014107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Colombian Law</w:t>
      </w:r>
      <w:bookmarkEnd w:id="5"/>
      <w:r>
        <w:rPr>
          <w:rFonts w:ascii="Times New Roman" w:hAnsi="Times New Roman"/>
          <w:sz w:val="24"/>
          <w:szCs w:val="24"/>
        </w:rPr>
        <w:t xml:space="preserve">. </w:t>
      </w:r>
    </w:p>
    <w:p w14:paraId="4120CE4D" w14:textId="77777777" w:rsidR="009E3F96" w:rsidRPr="00241C64" w:rsidRDefault="009E3F96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es-ES"/>
        </w:rPr>
      </w:pPr>
    </w:p>
    <w:p w14:paraId="2297280E" w14:textId="1B510BDC" w:rsidR="009E3F96" w:rsidRDefault="009E3F96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es-ES"/>
        </w:rPr>
      </w:pPr>
    </w:p>
    <w:p w14:paraId="0F40A4B5" w14:textId="77777777" w:rsidR="00141076" w:rsidRPr="00241C64" w:rsidRDefault="00141076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es-ES"/>
        </w:rPr>
      </w:pPr>
    </w:p>
    <w:p w14:paraId="1BE870E3" w14:textId="77777777" w:rsidR="009E3F96" w:rsidRPr="00241C64" w:rsidRDefault="009E3F96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es-ES"/>
        </w:rPr>
      </w:pPr>
    </w:p>
    <w:p w14:paraId="3F3F7919" w14:textId="77777777" w:rsidR="009E3F96" w:rsidRPr="00241C64" w:rsidRDefault="009E3F96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es-ES"/>
        </w:rPr>
      </w:pPr>
    </w:p>
    <w:p w14:paraId="01159C9C" w14:textId="77777777" w:rsidR="009E3F96" w:rsidRDefault="009E3F96" w:rsidP="009E3F96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14:paraId="3525CF0F" w14:textId="06C994D3" w:rsidR="00CA7CA5" w:rsidRPr="00871491" w:rsidRDefault="002827A4" w:rsidP="00CA7CA5">
      <w:pPr>
        <w:spacing w:after="120" w:line="240" w:lineRule="auto"/>
        <w:ind w:left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[57]</w:t>
      </w:r>
    </w:p>
    <w:p w14:paraId="068549BF" w14:textId="77777777" w:rsidR="009E3F96" w:rsidRDefault="009E3F96" w:rsidP="009E3F96">
      <w:pPr>
        <w:tabs>
          <w:tab w:val="left" w:pos="3119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TWO</w:t>
      </w:r>
    </w:p>
    <w:p w14:paraId="426AD474" w14:textId="77777777" w:rsidR="009E3F96" w:rsidRPr="009E3F96" w:rsidRDefault="009E3F96" w:rsidP="009E3F96">
      <w:pPr>
        <w:tabs>
          <w:tab w:val="left" w:pos="3119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  <w:lang w:bidi="es-ES"/>
        </w:rPr>
      </w:pPr>
    </w:p>
    <w:p w14:paraId="176540D8" w14:textId="7E5B89A6" w:rsidR="009E3F96" w:rsidRDefault="00141076" w:rsidP="009E3F96">
      <w:pPr>
        <w:tabs>
          <w:tab w:val="left" w:pos="3119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14268417"/>
      <w:r>
        <w:rPr>
          <w:rFonts w:ascii="Times New Roman" w:hAnsi="Times New Roman"/>
          <w:sz w:val="24"/>
          <w:szCs w:val="24"/>
        </w:rPr>
        <w:t>PURPOSE</w:t>
      </w:r>
      <w:bookmarkEnd w:id="6"/>
    </w:p>
    <w:p w14:paraId="22756068" w14:textId="77777777" w:rsidR="009E3F96" w:rsidRPr="00241C64" w:rsidRDefault="009E3F96" w:rsidP="009E3F96">
      <w:pPr>
        <w:tabs>
          <w:tab w:val="left" w:pos="3119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  <w:lang w:bidi="es-ES"/>
        </w:rPr>
      </w:pPr>
    </w:p>
    <w:p w14:paraId="0C0049A1" w14:textId="77777777" w:rsidR="009E3F96" w:rsidRPr="00241C64" w:rsidRDefault="009E3F96" w:rsidP="009E3F96">
      <w:pPr>
        <w:tabs>
          <w:tab w:val="left" w:pos="3119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  <w:lang w:bidi="es-ES"/>
        </w:rPr>
      </w:pPr>
    </w:p>
    <w:p w14:paraId="021562C9" w14:textId="77777777" w:rsidR="009E3F96" w:rsidRPr="00241C64" w:rsidRDefault="009E3F96" w:rsidP="009E3F96">
      <w:pPr>
        <w:tabs>
          <w:tab w:val="left" w:pos="3119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  <w:lang w:bidi="es-ES"/>
        </w:rPr>
      </w:pPr>
    </w:p>
    <w:p w14:paraId="097B5C77" w14:textId="77777777" w:rsidR="009E3F96" w:rsidRPr="00241C64" w:rsidRDefault="009E3F96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es-ES"/>
        </w:rPr>
      </w:pPr>
    </w:p>
    <w:p w14:paraId="5C96F17C" w14:textId="72F5D0E4" w:rsidR="009E3F96" w:rsidRDefault="009E3F96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SIX: </w:t>
      </w:r>
      <w:bookmarkStart w:id="7" w:name="_Hlk14268474"/>
      <w:r>
        <w:rPr>
          <w:rFonts w:ascii="Times New Roman" w:hAnsi="Times New Roman"/>
          <w:sz w:val="24"/>
          <w:szCs w:val="24"/>
        </w:rPr>
        <w:t xml:space="preserve">The main </w:t>
      </w:r>
      <w:r w:rsidR="00141076">
        <w:rPr>
          <w:rFonts w:ascii="Times New Roman" w:hAnsi="Times New Roman"/>
          <w:sz w:val="24"/>
          <w:szCs w:val="24"/>
        </w:rPr>
        <w:t xml:space="preserve">purposes </w:t>
      </w:r>
      <w:r>
        <w:rPr>
          <w:rFonts w:ascii="Times New Roman" w:hAnsi="Times New Roman"/>
          <w:sz w:val="24"/>
          <w:szCs w:val="24"/>
        </w:rPr>
        <w:t xml:space="preserve">of the Volunteer Service are aimed at: Planning, organizing, controlling and evaluating actions intended to achieve the WELFARE OF PATIENTS AND THEIR FAMILIES during their hospital stay and obtaining </w:t>
      </w:r>
      <w:r w:rsidR="00141076">
        <w:rPr>
          <w:rFonts w:ascii="Times New Roman" w:hAnsi="Times New Roman"/>
          <w:sz w:val="24"/>
          <w:szCs w:val="24"/>
        </w:rPr>
        <w:t xml:space="preserve">financial </w:t>
      </w:r>
      <w:r>
        <w:rPr>
          <w:rFonts w:ascii="Times New Roman" w:hAnsi="Times New Roman"/>
          <w:sz w:val="24"/>
          <w:szCs w:val="24"/>
        </w:rPr>
        <w:t xml:space="preserve">resources for the functioning of the Volunteer Service. </w:t>
      </w:r>
      <w:r w:rsidR="00141076">
        <w:rPr>
          <w:rFonts w:ascii="Times New Roman" w:hAnsi="Times New Roman"/>
          <w:sz w:val="24"/>
          <w:szCs w:val="24"/>
        </w:rPr>
        <w:t>Show</w:t>
      </w:r>
      <w:r>
        <w:rPr>
          <w:rFonts w:ascii="Times New Roman" w:hAnsi="Times New Roman"/>
          <w:sz w:val="24"/>
          <w:szCs w:val="24"/>
        </w:rPr>
        <w:t xml:space="preserve"> and maintain a HIGH</w:t>
      </w:r>
      <w:r w:rsidR="001410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QUALITY service image within FUNDACIÓN CLÍNICA VALLE DEL LILI. </w:t>
      </w:r>
      <w:bookmarkStart w:id="8" w:name="_Hlk14268457"/>
      <w:r>
        <w:rPr>
          <w:rFonts w:ascii="Times New Roman" w:hAnsi="Times New Roman"/>
          <w:sz w:val="24"/>
          <w:szCs w:val="24"/>
        </w:rPr>
        <w:t>Collaborat</w:t>
      </w:r>
      <w:r w:rsidR="00A16B00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8"/>
      <w:r>
        <w:rPr>
          <w:rFonts w:ascii="Times New Roman" w:hAnsi="Times New Roman"/>
          <w:sz w:val="24"/>
          <w:szCs w:val="24"/>
        </w:rPr>
        <w:t xml:space="preserve">in the development of the Institution's objectives, working in </w:t>
      </w:r>
      <w:r w:rsidR="00AD30E3">
        <w:rPr>
          <w:rFonts w:ascii="Times New Roman" w:hAnsi="Times New Roman"/>
          <w:sz w:val="24"/>
          <w:szCs w:val="24"/>
        </w:rPr>
        <w:t>compliance</w:t>
      </w:r>
      <w:r>
        <w:rPr>
          <w:rFonts w:ascii="Times New Roman" w:hAnsi="Times New Roman"/>
          <w:sz w:val="24"/>
          <w:szCs w:val="24"/>
        </w:rPr>
        <w:t xml:space="preserve"> with the regulations of the Board of Directors of FUNDACIÓN CLÍNICA VALLE DEL LILI</w:t>
      </w:r>
      <w:bookmarkEnd w:id="7"/>
      <w:r>
        <w:rPr>
          <w:rFonts w:ascii="Times New Roman" w:hAnsi="Times New Roman"/>
          <w:sz w:val="24"/>
          <w:szCs w:val="24"/>
        </w:rPr>
        <w:t>.</w:t>
      </w:r>
    </w:p>
    <w:p w14:paraId="25BB11FB" w14:textId="77777777" w:rsidR="009E3F96" w:rsidRPr="00241C64" w:rsidRDefault="009E3F96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4ADA2FA" w14:textId="6DE7D050" w:rsidR="009E3F96" w:rsidRDefault="009E3F96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SEVEN: </w:t>
      </w:r>
      <w:bookmarkStart w:id="9" w:name="_Hlk14268554"/>
      <w:r w:rsidR="00141076" w:rsidRPr="00141076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>
        <w:rPr>
          <w:rFonts w:ascii="Times New Roman" w:hAnsi="Times New Roman"/>
          <w:sz w:val="24"/>
          <w:szCs w:val="24"/>
        </w:rPr>
        <w:t xml:space="preserve">shall have as its general </w:t>
      </w:r>
      <w:r w:rsidR="00AD30E3">
        <w:rPr>
          <w:rFonts w:ascii="Times New Roman" w:hAnsi="Times New Roman"/>
          <w:sz w:val="24"/>
          <w:szCs w:val="24"/>
        </w:rPr>
        <w:t>purpose,</w:t>
      </w:r>
      <w:r>
        <w:rPr>
          <w:rFonts w:ascii="Times New Roman" w:hAnsi="Times New Roman"/>
          <w:sz w:val="24"/>
          <w:szCs w:val="24"/>
        </w:rPr>
        <w:t xml:space="preserve"> the DONATION of its profits </w:t>
      </w:r>
      <w:r w:rsidR="00141076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aid programs </w:t>
      </w:r>
      <w:r w:rsidR="00141076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patients </w:t>
      </w:r>
      <w:r w:rsidR="00141076">
        <w:rPr>
          <w:rFonts w:ascii="Times New Roman" w:hAnsi="Times New Roman"/>
          <w:sz w:val="24"/>
          <w:szCs w:val="24"/>
        </w:rPr>
        <w:t>of limited resources</w:t>
      </w:r>
      <w:r>
        <w:rPr>
          <w:rFonts w:ascii="Times New Roman" w:hAnsi="Times New Roman"/>
          <w:sz w:val="24"/>
          <w:szCs w:val="24"/>
        </w:rPr>
        <w:t xml:space="preserve"> </w:t>
      </w:r>
      <w:r w:rsidR="00141076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any of the Institution's Departments or service areas, or in high</w:t>
      </w:r>
      <w:r w:rsidR="001410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technology equipment requested by FUNDACIÓN CLÍNICA VALLE DEL LILI. </w:t>
      </w:r>
      <w:r w:rsidR="001410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activities undertaken by </w:t>
      </w:r>
      <w:r w:rsidR="00141076" w:rsidRPr="00141076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>
        <w:rPr>
          <w:rFonts w:ascii="Times New Roman" w:hAnsi="Times New Roman"/>
          <w:sz w:val="24"/>
          <w:szCs w:val="24"/>
        </w:rPr>
        <w:t xml:space="preserve">in the development of its corporate objective, shall </w:t>
      </w:r>
      <w:r w:rsidR="00141076">
        <w:rPr>
          <w:rFonts w:ascii="Times New Roman" w:hAnsi="Times New Roman"/>
          <w:sz w:val="24"/>
          <w:szCs w:val="24"/>
        </w:rPr>
        <w:t>prioritize</w:t>
      </w:r>
      <w:r>
        <w:rPr>
          <w:rFonts w:ascii="Times New Roman" w:hAnsi="Times New Roman"/>
          <w:sz w:val="24"/>
          <w:szCs w:val="24"/>
        </w:rPr>
        <w:t xml:space="preserve"> healthcare and </w:t>
      </w:r>
      <w:r w:rsidR="00141076">
        <w:rPr>
          <w:rFonts w:ascii="Times New Roman" w:hAnsi="Times New Roman"/>
          <w:sz w:val="24"/>
          <w:szCs w:val="24"/>
        </w:rPr>
        <w:t xml:space="preserve">any </w:t>
      </w:r>
      <w:r>
        <w:rPr>
          <w:rFonts w:ascii="Times New Roman" w:hAnsi="Times New Roman"/>
          <w:sz w:val="24"/>
          <w:szCs w:val="24"/>
        </w:rPr>
        <w:t>programs</w:t>
      </w:r>
      <w:r w:rsidR="00A16B00">
        <w:rPr>
          <w:rFonts w:ascii="Times New Roman" w:hAnsi="Times New Roman"/>
          <w:sz w:val="24"/>
          <w:szCs w:val="24"/>
        </w:rPr>
        <w:t xml:space="preserve"> related</w:t>
      </w:r>
      <w:bookmarkEnd w:id="9"/>
      <w:r>
        <w:rPr>
          <w:rFonts w:ascii="Times New Roman" w:hAnsi="Times New Roman"/>
          <w:sz w:val="24"/>
          <w:szCs w:val="24"/>
        </w:rPr>
        <w:t>.</w:t>
      </w:r>
    </w:p>
    <w:p w14:paraId="64520DA9" w14:textId="77777777" w:rsidR="009E3F96" w:rsidRPr="00241C64" w:rsidRDefault="009E3F96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E2F91E" w14:textId="61190D59" w:rsidR="009E3F96" w:rsidRDefault="009E3F96" w:rsidP="009E3F96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EIGHT: </w:t>
      </w:r>
      <w:bookmarkStart w:id="10" w:name="_Hlk14268590"/>
      <w:r>
        <w:rPr>
          <w:rFonts w:ascii="Times New Roman" w:hAnsi="Times New Roman"/>
          <w:sz w:val="24"/>
          <w:szCs w:val="24"/>
        </w:rPr>
        <w:t xml:space="preserve">It is forbidden for </w:t>
      </w:r>
      <w:r w:rsidR="00141076" w:rsidRPr="00141076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>
        <w:rPr>
          <w:rFonts w:ascii="Times New Roman" w:hAnsi="Times New Roman"/>
          <w:sz w:val="24"/>
          <w:szCs w:val="24"/>
        </w:rPr>
        <w:t xml:space="preserve">to accept </w:t>
      </w:r>
      <w:r w:rsidR="00141076">
        <w:rPr>
          <w:rFonts w:ascii="Times New Roman" w:hAnsi="Times New Roman"/>
          <w:sz w:val="24"/>
          <w:szCs w:val="24"/>
        </w:rPr>
        <w:t xml:space="preserve">any </w:t>
      </w:r>
      <w:r>
        <w:rPr>
          <w:rFonts w:ascii="Times New Roman" w:hAnsi="Times New Roman"/>
          <w:sz w:val="24"/>
          <w:szCs w:val="24"/>
        </w:rPr>
        <w:t xml:space="preserve">donation, inheritance or </w:t>
      </w:r>
      <w:r w:rsidR="00141076">
        <w:rPr>
          <w:rFonts w:ascii="Times New Roman" w:hAnsi="Times New Roman"/>
          <w:sz w:val="24"/>
          <w:szCs w:val="24"/>
        </w:rPr>
        <w:t xml:space="preserve">any </w:t>
      </w:r>
      <w:r>
        <w:rPr>
          <w:rFonts w:ascii="Times New Roman" w:hAnsi="Times New Roman"/>
          <w:sz w:val="24"/>
          <w:szCs w:val="24"/>
        </w:rPr>
        <w:t xml:space="preserve">conditional </w:t>
      </w:r>
      <w:r w:rsidR="007B4DB8">
        <w:rPr>
          <w:rFonts w:ascii="Times New Roman" w:hAnsi="Times New Roman"/>
          <w:sz w:val="24"/>
          <w:szCs w:val="24"/>
        </w:rPr>
        <w:t xml:space="preserve">bequest </w:t>
      </w:r>
      <w:r>
        <w:rPr>
          <w:rFonts w:ascii="Times New Roman" w:hAnsi="Times New Roman"/>
          <w:sz w:val="24"/>
          <w:szCs w:val="24"/>
        </w:rPr>
        <w:t xml:space="preserve">or </w:t>
      </w:r>
      <w:r w:rsidR="007B4DB8">
        <w:rPr>
          <w:rFonts w:ascii="Times New Roman" w:hAnsi="Times New Roman"/>
          <w:sz w:val="24"/>
          <w:szCs w:val="24"/>
        </w:rPr>
        <w:t xml:space="preserve">testamentary </w:t>
      </w:r>
      <w:r w:rsidR="00141076">
        <w:rPr>
          <w:rFonts w:ascii="Times New Roman" w:hAnsi="Times New Roman"/>
          <w:sz w:val="24"/>
          <w:szCs w:val="24"/>
        </w:rPr>
        <w:t xml:space="preserve">trust </w:t>
      </w:r>
      <w:r>
        <w:rPr>
          <w:rFonts w:ascii="Times New Roman" w:hAnsi="Times New Roman"/>
          <w:sz w:val="24"/>
          <w:szCs w:val="24"/>
        </w:rPr>
        <w:t>when the condition</w:t>
      </w:r>
      <w:r w:rsidR="007B4DB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or </w:t>
      </w:r>
      <w:r w:rsidR="007B4DB8">
        <w:rPr>
          <w:rFonts w:ascii="Times New Roman" w:hAnsi="Times New Roman"/>
          <w:sz w:val="24"/>
          <w:szCs w:val="24"/>
        </w:rPr>
        <w:t xml:space="preserve">instructions </w:t>
      </w:r>
      <w:r>
        <w:rPr>
          <w:rFonts w:ascii="Times New Roman" w:hAnsi="Times New Roman"/>
          <w:sz w:val="24"/>
          <w:szCs w:val="24"/>
        </w:rPr>
        <w:t xml:space="preserve">contradict the purposes of the </w:t>
      </w:r>
      <w:r w:rsidR="007B4DB8" w:rsidRPr="007B4DB8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>
        <w:rPr>
          <w:rFonts w:ascii="Times New Roman" w:hAnsi="Times New Roman"/>
          <w:sz w:val="24"/>
          <w:szCs w:val="24"/>
        </w:rPr>
        <w:t xml:space="preserve">or any statutory regulation </w:t>
      </w:r>
      <w:r w:rsidR="007B4DB8">
        <w:rPr>
          <w:rFonts w:ascii="Times New Roman" w:hAnsi="Times New Roman"/>
          <w:sz w:val="24"/>
          <w:szCs w:val="24"/>
        </w:rPr>
        <w:t xml:space="preserve">herein </w:t>
      </w:r>
      <w:r>
        <w:rPr>
          <w:rFonts w:ascii="Times New Roman" w:hAnsi="Times New Roman"/>
          <w:sz w:val="24"/>
          <w:szCs w:val="24"/>
        </w:rPr>
        <w:t>described.</w:t>
      </w:r>
      <w:bookmarkEnd w:id="10"/>
    </w:p>
    <w:p w14:paraId="307BBCE1" w14:textId="77777777" w:rsidR="00FF7A7A" w:rsidRDefault="00FF7A7A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1609DA6F" w14:textId="77777777" w:rsidR="00FF7A7A" w:rsidRDefault="00FF7A7A" w:rsidP="00FF7A7A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</w:p>
    <w:p w14:paraId="130D8DDF" w14:textId="269392DA" w:rsidR="00A871B4" w:rsidRPr="00871491" w:rsidRDefault="002827A4" w:rsidP="00A871B4">
      <w:pPr>
        <w:spacing w:after="120" w:line="240" w:lineRule="auto"/>
        <w:ind w:left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[58]</w:t>
      </w:r>
    </w:p>
    <w:p w14:paraId="0A086AAC" w14:textId="77777777" w:rsidR="00FF7A7A" w:rsidRDefault="00CA7CA5" w:rsidP="00A871B4">
      <w:pPr>
        <w:tabs>
          <w:tab w:val="left" w:pos="3119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60D8A3" wp14:editId="7D63E736">
                <wp:simplePos x="0" y="0"/>
                <wp:positionH relativeFrom="page">
                  <wp:posOffset>6145806</wp:posOffset>
                </wp:positionH>
                <wp:positionV relativeFrom="paragraph">
                  <wp:posOffset>5163</wp:posOffset>
                </wp:positionV>
                <wp:extent cx="1539351" cy="1510748"/>
                <wp:effectExtent l="0" t="0" r="3810" b="1333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351" cy="15107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2"/>
                            </w:tblGrid>
                            <w:tr w:rsidR="00255A45" w:rsidRPr="00A871B4" w14:paraId="5EFF44E1" w14:textId="77777777" w:rsidTr="00080ACB">
                              <w:trPr>
                                <w:trHeight w:val="713"/>
                                <w:jc w:val="right"/>
                              </w:trPr>
                              <w:tc>
                                <w:tcPr>
                                  <w:tcW w:w="2312" w:type="dxa"/>
                                  <w:vAlign w:val="center"/>
                                </w:tcPr>
                                <w:p w14:paraId="3C7B3DD1" w14:textId="77777777" w:rsidR="00255A45" w:rsidRPr="00A871B4" w:rsidRDefault="00255A45" w:rsidP="00A871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[LOGO] Chamber of Commerce of Cali</w:t>
                                  </w:r>
                                </w:p>
                              </w:tc>
                            </w:tr>
                            <w:tr w:rsidR="00255A45" w:rsidRPr="00A871B4" w14:paraId="2DCF1DF2" w14:textId="77777777" w:rsidTr="00080ACB">
                              <w:trPr>
                                <w:trHeight w:val="1546"/>
                                <w:jc w:val="right"/>
                              </w:trPr>
                              <w:tc>
                                <w:tcPr>
                                  <w:tcW w:w="2312" w:type="dxa"/>
                                  <w:vAlign w:val="center"/>
                                </w:tcPr>
                                <w:p w14:paraId="0202504C" w14:textId="77777777" w:rsidR="00255A45" w:rsidRPr="00A871B4" w:rsidRDefault="00255A45" w:rsidP="00A871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copy corresponds to the document that is kept in the Chamber of Commerce of Cali in its Public Records archive</w:t>
                                  </w:r>
                                </w:p>
                              </w:tc>
                            </w:tr>
                          </w:tbl>
                          <w:p w14:paraId="7DBC9871" w14:textId="77777777" w:rsidR="00255A45" w:rsidRPr="00241C64" w:rsidRDefault="00255A45" w:rsidP="00A871B4">
                            <w:pPr>
                              <w:spacing w:after="12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0D8A3" id="_x0000_s1028" type="#_x0000_t202" style="position:absolute;left:0;text-align:left;margin-left:483.9pt;margin-top:.4pt;width:121.2pt;height:11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312"/>
                      </w:tblGrid>
                      <w:tr w:rsidR="00255A45" w:rsidRPr="00A871B4" w14:paraId="5EFF44E1" w14:textId="77777777" w:rsidTr="00080ACB">
                        <w:trPr>
                          <w:trHeight w:val="713"/>
                          <w:jc w:val="right"/>
                        </w:trPr>
                        <w:tc>
                          <w:tcPr>
                            <w:tcW w:w="2312" w:type="dxa"/>
                            <w:vAlign w:val="center"/>
                          </w:tcPr>
                          <w:p w14:paraId="3C7B3DD1" w14:textId="77777777" w:rsidR="00255A45" w:rsidRPr="00A871B4" w:rsidRDefault="00255A45" w:rsidP="00A87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[LOGO] Chamber of Commerce of Cali</w:t>
                            </w:r>
                          </w:p>
                        </w:tc>
                      </w:tr>
                      <w:tr w:rsidR="00255A45" w:rsidRPr="00A871B4" w14:paraId="2DCF1DF2" w14:textId="77777777" w:rsidTr="00080ACB">
                        <w:trPr>
                          <w:trHeight w:val="1546"/>
                          <w:jc w:val="right"/>
                        </w:trPr>
                        <w:tc>
                          <w:tcPr>
                            <w:tcW w:w="2312" w:type="dxa"/>
                            <w:vAlign w:val="center"/>
                          </w:tcPr>
                          <w:p w14:paraId="0202504C" w14:textId="77777777" w:rsidR="00255A45" w:rsidRPr="00A871B4" w:rsidRDefault="00255A45" w:rsidP="00A87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copy corresponds to the document that is kept in the Chamber of Commerce of Cali in its Public Records archive</w:t>
                            </w:r>
                          </w:p>
                        </w:tc>
                      </w:tr>
                    </w:tbl>
                    <w:p w14:paraId="7DBC9871" w14:textId="77777777" w:rsidR="00255A45" w:rsidRPr="00241C64" w:rsidRDefault="00255A45" w:rsidP="00A871B4">
                      <w:pPr>
                        <w:spacing w:after="12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CHAPTER THREE</w:t>
      </w:r>
    </w:p>
    <w:p w14:paraId="7FF106F9" w14:textId="77777777" w:rsidR="00FF7A7A" w:rsidRPr="00FF7A7A" w:rsidRDefault="00FF7A7A" w:rsidP="00A871B4">
      <w:pPr>
        <w:tabs>
          <w:tab w:val="left" w:pos="3119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CA56B07" w14:textId="77777777" w:rsidR="00FF7A7A" w:rsidRDefault="00FF7A7A" w:rsidP="00A871B4">
      <w:pPr>
        <w:tabs>
          <w:tab w:val="left" w:pos="3119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ADMINISTRATIVE </w:t>
      </w:r>
      <w:bookmarkStart w:id="11" w:name="_Hlk14268609"/>
      <w:r>
        <w:rPr>
          <w:rFonts w:ascii="Times New Roman" w:hAnsi="Times New Roman"/>
          <w:sz w:val="24"/>
          <w:szCs w:val="24"/>
        </w:rPr>
        <w:t>ORGANS</w:t>
      </w:r>
      <w:bookmarkEnd w:id="11"/>
    </w:p>
    <w:p w14:paraId="5107CD06" w14:textId="77777777" w:rsidR="00FF7A7A" w:rsidRDefault="00FF7A7A" w:rsidP="00A871B4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514515" w14:textId="140EE3C8" w:rsidR="00FF7A7A" w:rsidRPr="00FF7A7A" w:rsidRDefault="00A16B00" w:rsidP="00A871B4">
      <w:pPr>
        <w:tabs>
          <w:tab w:val="left" w:pos="3119"/>
        </w:tabs>
        <w:spacing w:after="0" w:line="276" w:lineRule="auto"/>
        <w:ind w:left="284" w:right="155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4268659"/>
      <w:r w:rsidRPr="00A16B00">
        <w:rPr>
          <w:rFonts w:ascii="Times New Roman" w:hAnsi="Times New Roman"/>
          <w:sz w:val="24"/>
          <w:szCs w:val="24"/>
        </w:rPr>
        <w:t>FUNDACIÓN CLÍNICA VALLE DEL LILI’S VOLUNTEERS’ SOCIETY</w:t>
      </w:r>
      <w:r>
        <w:rPr>
          <w:rFonts w:ascii="Times New Roman" w:hAnsi="Times New Roman"/>
          <w:sz w:val="24"/>
          <w:szCs w:val="24"/>
        </w:rPr>
        <w:t xml:space="preserve"> </w:t>
      </w:r>
      <w:r w:rsidR="00FF7A7A">
        <w:rPr>
          <w:rFonts w:ascii="Times New Roman" w:hAnsi="Times New Roman"/>
          <w:sz w:val="24"/>
          <w:szCs w:val="24"/>
        </w:rPr>
        <w:t>shall be administered and directed by</w:t>
      </w:r>
      <w:bookmarkEnd w:id="12"/>
      <w:r w:rsidR="00FF7A7A">
        <w:rPr>
          <w:rFonts w:ascii="Times New Roman" w:hAnsi="Times New Roman"/>
          <w:sz w:val="24"/>
          <w:szCs w:val="24"/>
        </w:rPr>
        <w:t>:</w:t>
      </w:r>
    </w:p>
    <w:p w14:paraId="4FD411AB" w14:textId="77777777" w:rsidR="00FF7A7A" w:rsidRPr="00FF7A7A" w:rsidRDefault="00FF7A7A" w:rsidP="00A871B4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The Assembly</w:t>
      </w:r>
    </w:p>
    <w:p w14:paraId="15B69B33" w14:textId="77777777" w:rsidR="00FF7A7A" w:rsidRDefault="00FF7A7A" w:rsidP="00A871B4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The Board of Directors </w:t>
      </w:r>
    </w:p>
    <w:p w14:paraId="196CB159" w14:textId="77777777" w:rsidR="00FF7A7A" w:rsidRDefault="00FF7A7A" w:rsidP="00A871B4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DC512F" w14:textId="7A828B41" w:rsidR="00FF7A7A" w:rsidRDefault="00FF7A7A" w:rsidP="00A871B4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NINE: </w:t>
      </w:r>
      <w:bookmarkStart w:id="13" w:name="_Hlk14268682"/>
      <w:r>
        <w:rPr>
          <w:rFonts w:ascii="Times New Roman" w:hAnsi="Times New Roman"/>
          <w:sz w:val="24"/>
          <w:szCs w:val="24"/>
        </w:rPr>
        <w:t xml:space="preserve">The Assembly is the main administrative body of </w:t>
      </w:r>
      <w:r w:rsidR="00A16B00" w:rsidRPr="00A16B00">
        <w:rPr>
          <w:rFonts w:ascii="Times New Roman" w:hAnsi="Times New Roman"/>
          <w:sz w:val="24"/>
          <w:szCs w:val="24"/>
        </w:rPr>
        <w:t>FUNDACIÓN CLÍNICA VALLE DEL LILI’S VOLUNTEERS’ SOCIETY</w:t>
      </w:r>
      <w:r>
        <w:rPr>
          <w:rFonts w:ascii="Times New Roman" w:hAnsi="Times New Roman"/>
          <w:sz w:val="24"/>
          <w:szCs w:val="24"/>
        </w:rPr>
        <w:t>, with its members being active Volunteers</w:t>
      </w:r>
      <w:bookmarkEnd w:id="13"/>
      <w:r>
        <w:rPr>
          <w:rFonts w:ascii="Times New Roman" w:hAnsi="Times New Roman"/>
          <w:sz w:val="24"/>
          <w:szCs w:val="24"/>
        </w:rPr>
        <w:t>.</w:t>
      </w:r>
    </w:p>
    <w:p w14:paraId="14237E93" w14:textId="77777777" w:rsidR="00FF7A7A" w:rsidRDefault="00FF7A7A" w:rsidP="00A871B4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0BB82AD" w14:textId="4D94D875" w:rsidR="00FF7A7A" w:rsidRPr="00FF7A7A" w:rsidRDefault="00FF7A7A" w:rsidP="00A871B4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PARAGRAPH 1. </w:t>
      </w:r>
      <w:bookmarkStart w:id="14" w:name="_Hlk14268786"/>
      <w:r>
        <w:rPr>
          <w:rFonts w:ascii="Times New Roman" w:hAnsi="Times New Roman"/>
          <w:sz w:val="24"/>
          <w:szCs w:val="24"/>
        </w:rPr>
        <w:t xml:space="preserve">The Assembly shall be </w:t>
      </w:r>
      <w:r w:rsidR="00FD7583">
        <w:rPr>
          <w:rFonts w:ascii="Times New Roman" w:hAnsi="Times New Roman"/>
          <w:sz w:val="24"/>
          <w:szCs w:val="24"/>
        </w:rPr>
        <w:t xml:space="preserve">summoned </w:t>
      </w:r>
      <w:r>
        <w:rPr>
          <w:rFonts w:ascii="Times New Roman" w:hAnsi="Times New Roman"/>
          <w:sz w:val="24"/>
          <w:szCs w:val="24"/>
        </w:rPr>
        <w:t xml:space="preserve">ordinarily </w:t>
      </w:r>
      <w:r w:rsidR="00FD7583">
        <w:rPr>
          <w:rFonts w:ascii="Times New Roman" w:hAnsi="Times New Roman"/>
          <w:sz w:val="24"/>
          <w:szCs w:val="24"/>
        </w:rPr>
        <w:t xml:space="preserve">every </w:t>
      </w:r>
      <w:r>
        <w:rPr>
          <w:rFonts w:ascii="Times New Roman" w:hAnsi="Times New Roman"/>
          <w:sz w:val="24"/>
          <w:szCs w:val="24"/>
        </w:rPr>
        <w:t>year</w:t>
      </w:r>
      <w:bookmarkEnd w:id="14"/>
      <w:r w:rsidR="001E6C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when the President and/or Board of Directors consider it necessary, </w:t>
      </w:r>
      <w:r w:rsidR="00FD7583">
        <w:rPr>
          <w:rFonts w:ascii="Times New Roman" w:hAnsi="Times New Roman"/>
          <w:sz w:val="24"/>
          <w:szCs w:val="24"/>
        </w:rPr>
        <w:t xml:space="preserve">under </w:t>
      </w:r>
      <w:r>
        <w:rPr>
          <w:rFonts w:ascii="Times New Roman" w:hAnsi="Times New Roman"/>
          <w:sz w:val="24"/>
          <w:szCs w:val="24"/>
        </w:rPr>
        <w:t>the initiative of more than one of the members of the Volunteer body or at the request of the Board of Directors of FUNDACIÓN CLÍNICA VALLE DEL LILI. Each year</w:t>
      </w:r>
      <w:r w:rsidR="00FD75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Assembly shall be called for the election of </w:t>
      </w:r>
      <w:r w:rsidR="00FD758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new Board of Directors during the month of March. The call shall be made by the president </w:t>
      </w:r>
      <w:r w:rsidR="00FD7583">
        <w:rPr>
          <w:rFonts w:ascii="Times New Roman" w:hAnsi="Times New Roman"/>
          <w:sz w:val="24"/>
          <w:szCs w:val="24"/>
        </w:rPr>
        <w:t>through</w:t>
      </w:r>
      <w:r>
        <w:rPr>
          <w:rFonts w:ascii="Times New Roman" w:hAnsi="Times New Roman"/>
          <w:sz w:val="24"/>
          <w:szCs w:val="24"/>
        </w:rPr>
        <w:t xml:space="preserve"> a circular addressed to each </w:t>
      </w:r>
      <w:r w:rsidR="00FD7583">
        <w:rPr>
          <w:rFonts w:ascii="Times New Roman" w:hAnsi="Times New Roman"/>
          <w:sz w:val="24"/>
          <w:szCs w:val="24"/>
        </w:rPr>
        <w:t xml:space="preserve">one of the </w:t>
      </w:r>
      <w:r>
        <w:rPr>
          <w:rFonts w:ascii="Times New Roman" w:hAnsi="Times New Roman"/>
          <w:sz w:val="24"/>
          <w:szCs w:val="24"/>
        </w:rPr>
        <w:t>Volunteer</w:t>
      </w:r>
      <w:r w:rsidR="00FD758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eight business days in advance. The Assembly shall be presided over by the President of the Volunteer Service. No member can delegate their vote to another person</w:t>
      </w:r>
      <w:r w:rsidR="00FD758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votes shall be in writing and, </w:t>
      </w:r>
      <w:r w:rsidR="00FD7583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a Volunteer to </w:t>
      </w:r>
      <w:r w:rsidR="005A7B5E">
        <w:rPr>
          <w:rFonts w:ascii="Times New Roman" w:hAnsi="Times New Roman"/>
          <w:sz w:val="24"/>
          <w:szCs w:val="24"/>
        </w:rPr>
        <w:t xml:space="preserve">have the right to speak </w:t>
      </w:r>
      <w:r>
        <w:rPr>
          <w:rFonts w:ascii="Times New Roman" w:hAnsi="Times New Roman"/>
          <w:sz w:val="24"/>
          <w:szCs w:val="24"/>
        </w:rPr>
        <w:t xml:space="preserve">and vote, they must be in </w:t>
      </w:r>
      <w:r w:rsidRPr="00D12F76">
        <w:rPr>
          <w:rFonts w:ascii="Times New Roman" w:hAnsi="Times New Roman"/>
          <w:sz w:val="24"/>
          <w:szCs w:val="24"/>
        </w:rPr>
        <w:t>good standing</w:t>
      </w:r>
      <w:r>
        <w:rPr>
          <w:rFonts w:ascii="Times New Roman" w:hAnsi="Times New Roman"/>
          <w:sz w:val="24"/>
          <w:szCs w:val="24"/>
        </w:rPr>
        <w:t xml:space="preserve"> with the Volunteer Service. The Secretary of the Volunteer Service shall be the secretary of the Assembly.</w:t>
      </w:r>
    </w:p>
    <w:p w14:paraId="2491064F" w14:textId="4D4814CF" w:rsidR="00FF7A7A" w:rsidRDefault="00FF7A7A" w:rsidP="00A871B4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Extraordinary Assemblies are called by the Board of Directors of the Volunteer Service</w:t>
      </w:r>
      <w:r w:rsidR="00FD75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by the </w:t>
      </w:r>
      <w:r w:rsidR="00FD7583">
        <w:rPr>
          <w:rFonts w:ascii="Times New Roman" w:hAnsi="Times New Roman"/>
          <w:sz w:val="24"/>
          <w:szCs w:val="24"/>
        </w:rPr>
        <w:t xml:space="preserve">Tax </w:t>
      </w:r>
      <w:r>
        <w:rPr>
          <w:rFonts w:ascii="Times New Roman" w:hAnsi="Times New Roman"/>
          <w:sz w:val="24"/>
          <w:szCs w:val="24"/>
        </w:rPr>
        <w:t xml:space="preserve">Auditor or by </w:t>
      </w:r>
      <w:r w:rsidR="00FD7583">
        <w:rPr>
          <w:rFonts w:ascii="Times New Roman" w:hAnsi="Times New Roman"/>
          <w:sz w:val="24"/>
          <w:szCs w:val="24"/>
        </w:rPr>
        <w:t>half of the members of the active Volunteer body plus one</w:t>
      </w:r>
      <w:r>
        <w:rPr>
          <w:rFonts w:ascii="Times New Roman" w:hAnsi="Times New Roman"/>
          <w:sz w:val="24"/>
          <w:szCs w:val="24"/>
        </w:rPr>
        <w:t xml:space="preserve">, when, at the parties’ judgment, a serious event </w:t>
      </w:r>
      <w:r w:rsidR="00FD7583">
        <w:rPr>
          <w:rFonts w:ascii="Times New Roman" w:hAnsi="Times New Roman"/>
          <w:sz w:val="24"/>
          <w:szCs w:val="24"/>
        </w:rPr>
        <w:t xml:space="preserve">has occurred </w:t>
      </w:r>
      <w:r>
        <w:rPr>
          <w:rFonts w:ascii="Times New Roman" w:hAnsi="Times New Roman"/>
          <w:sz w:val="24"/>
          <w:szCs w:val="24"/>
        </w:rPr>
        <w:t xml:space="preserve">which must </w:t>
      </w:r>
      <w:r w:rsidR="0012723D">
        <w:rPr>
          <w:rFonts w:ascii="Times New Roman" w:hAnsi="Times New Roman"/>
          <w:sz w:val="24"/>
          <w:szCs w:val="24"/>
        </w:rPr>
        <w:t xml:space="preserve">be </w:t>
      </w:r>
      <w:r w:rsidR="00FD7583">
        <w:rPr>
          <w:rFonts w:ascii="Times New Roman" w:hAnsi="Times New Roman"/>
          <w:sz w:val="24"/>
          <w:szCs w:val="24"/>
        </w:rPr>
        <w:t>informed</w:t>
      </w:r>
      <w:r>
        <w:rPr>
          <w:rFonts w:ascii="Times New Roman" w:hAnsi="Times New Roman"/>
          <w:sz w:val="24"/>
          <w:szCs w:val="24"/>
        </w:rPr>
        <w:t xml:space="preserve"> to the Assembly. </w:t>
      </w:r>
      <w:r w:rsidR="00FD7583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 xml:space="preserve">Extraordinary Assembly shall be called in writing, three business days in advance. </w:t>
      </w:r>
    </w:p>
    <w:p w14:paraId="6AABC7E8" w14:textId="77777777" w:rsidR="00FF7A7A" w:rsidRPr="00241C64" w:rsidRDefault="00FF7A7A" w:rsidP="00A871B4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210CDC" w14:textId="2C938D42" w:rsidR="00FF7A7A" w:rsidRPr="00FF7A7A" w:rsidRDefault="00FF7A7A" w:rsidP="00A871B4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PARAGRAPH 2. The Assembly's powers are:</w:t>
      </w:r>
    </w:p>
    <w:p w14:paraId="1DF73E3F" w14:textId="77777777" w:rsidR="00FF7A7A" w:rsidRPr="00FF7A7A" w:rsidRDefault="00FF7A7A" w:rsidP="00A871B4">
      <w:pPr>
        <w:tabs>
          <w:tab w:val="left" w:pos="311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To confirm quorum.</w:t>
      </w:r>
    </w:p>
    <w:p w14:paraId="311BC710" w14:textId="157C3283" w:rsidR="00FF7A7A" w:rsidRPr="00FF7A7A" w:rsidRDefault="00FF7A7A" w:rsidP="00A871B4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shall be done with half of the active Volunteer body</w:t>
      </w:r>
      <w:r w:rsidR="005A7B5E">
        <w:rPr>
          <w:rFonts w:ascii="Times New Roman" w:hAnsi="Times New Roman"/>
          <w:sz w:val="24"/>
          <w:szCs w:val="24"/>
        </w:rPr>
        <w:t xml:space="preserve"> plus one</w:t>
      </w:r>
      <w:r>
        <w:rPr>
          <w:rFonts w:ascii="Times New Roman" w:hAnsi="Times New Roman"/>
          <w:sz w:val="24"/>
          <w:szCs w:val="24"/>
        </w:rPr>
        <w:t xml:space="preserve">. If there is no quorum </w:t>
      </w:r>
      <w:r w:rsidR="005A7B5E">
        <w:rPr>
          <w:rFonts w:ascii="Times New Roman" w:hAnsi="Times New Roman"/>
          <w:sz w:val="24"/>
          <w:szCs w:val="24"/>
        </w:rPr>
        <w:t>after an</w:t>
      </w:r>
      <w:r>
        <w:rPr>
          <w:rFonts w:ascii="Times New Roman" w:hAnsi="Times New Roman"/>
          <w:sz w:val="24"/>
          <w:szCs w:val="24"/>
        </w:rPr>
        <w:t xml:space="preserve"> hour </w:t>
      </w:r>
      <w:r w:rsidR="005A7B5E">
        <w:rPr>
          <w:rFonts w:ascii="Times New Roman" w:hAnsi="Times New Roman"/>
          <w:sz w:val="24"/>
          <w:szCs w:val="24"/>
        </w:rPr>
        <w:t xml:space="preserve">has elapsed from the time set </w:t>
      </w:r>
      <w:r>
        <w:rPr>
          <w:rFonts w:ascii="Times New Roman" w:hAnsi="Times New Roman"/>
          <w:sz w:val="24"/>
          <w:szCs w:val="24"/>
        </w:rPr>
        <w:t>for the Assembly, the Assembly shall be postponed until the next week</w:t>
      </w:r>
      <w:r w:rsidR="005A7B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on a business day, </w:t>
      </w:r>
      <w:r w:rsidR="005A7B5E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the same place and the same time. It shall be held with the present active members.</w:t>
      </w:r>
    </w:p>
    <w:p w14:paraId="11B071EE" w14:textId="77777777" w:rsidR="00FF7A7A" w:rsidRPr="00FF7A7A" w:rsidRDefault="00FF7A7A" w:rsidP="00A871B4">
      <w:pPr>
        <w:tabs>
          <w:tab w:val="left" w:pos="567"/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Receive the President’s report.</w:t>
      </w:r>
    </w:p>
    <w:p w14:paraId="390F6505" w14:textId="37515593" w:rsidR="00FF7A7A" w:rsidRPr="00FF7A7A" w:rsidRDefault="00FF7A7A" w:rsidP="00A871B4">
      <w:pPr>
        <w:tabs>
          <w:tab w:val="left" w:pos="567"/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Approve or </w:t>
      </w:r>
      <w:r w:rsidR="004C21DC">
        <w:rPr>
          <w:rFonts w:ascii="Times New Roman" w:hAnsi="Times New Roman"/>
          <w:sz w:val="24"/>
          <w:szCs w:val="24"/>
        </w:rPr>
        <w:t>reject</w:t>
      </w:r>
      <w:r w:rsidR="005A7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Account Statements presented by the Treasury of the Board.</w:t>
      </w:r>
    </w:p>
    <w:p w14:paraId="1EA33514" w14:textId="77777777" w:rsidR="00FF7A7A" w:rsidRDefault="00FF7A7A" w:rsidP="00A871B4">
      <w:pPr>
        <w:tabs>
          <w:tab w:val="left" w:pos="567"/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Elect all the members of the Volunteer Service's Board, namely: President, Vice President, Treasury and their deputies, as well as the secretary.</w:t>
      </w:r>
    </w:p>
    <w:p w14:paraId="763805F2" w14:textId="77777777" w:rsidR="00FF7A7A" w:rsidRPr="00241C64" w:rsidRDefault="00FF7A7A" w:rsidP="00A871B4">
      <w:pPr>
        <w:tabs>
          <w:tab w:val="left" w:pos="567"/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491244" w14:textId="3D523586" w:rsidR="00FF7A7A" w:rsidRDefault="00FF7A7A" w:rsidP="00A871B4">
      <w:pPr>
        <w:tabs>
          <w:tab w:val="left" w:pos="3119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TEN: BOARD OF DIRECTORS. </w:t>
      </w:r>
      <w:r w:rsidR="00725451">
        <w:rPr>
          <w:rFonts w:ascii="Times New Roman" w:hAnsi="Times New Roman"/>
          <w:sz w:val="24"/>
          <w:szCs w:val="24"/>
        </w:rPr>
        <w:t>The board</w:t>
      </w:r>
      <w:r>
        <w:rPr>
          <w:rFonts w:ascii="Times New Roman" w:hAnsi="Times New Roman"/>
          <w:sz w:val="24"/>
          <w:szCs w:val="24"/>
        </w:rPr>
        <w:t xml:space="preserve"> is made up of three main members and the same number of personal deputies, elected by the Founders’ Assembly. </w:t>
      </w:r>
      <w:r w:rsidR="005A7B5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eputies shall replace the main members in their absolute, temporary or accidental absences. </w:t>
      </w:r>
    </w:p>
    <w:p w14:paraId="344EB690" w14:textId="77777777" w:rsidR="00FF7A7A" w:rsidRPr="00241C64" w:rsidRDefault="00FF7A7A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BE6F74" w14:textId="77777777" w:rsidR="00FF7A7A" w:rsidRPr="00241C64" w:rsidRDefault="00FF7A7A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C69760" w14:textId="77777777" w:rsidR="00A871B4" w:rsidRPr="00241C64" w:rsidRDefault="00A871B4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A9F660" w14:textId="77777777" w:rsidR="00A871B4" w:rsidRPr="00241C64" w:rsidRDefault="00A871B4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5D72B5" w14:textId="77777777" w:rsidR="00FF7A7A" w:rsidRPr="00241C64" w:rsidRDefault="00FF7A7A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063537" w14:textId="77777777" w:rsidR="00FF7A7A" w:rsidRDefault="00FF7A7A" w:rsidP="00FF7A7A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14:paraId="57343FF1" w14:textId="0147AA6B" w:rsidR="00FF7A7A" w:rsidRPr="00A871B4" w:rsidRDefault="002827A4" w:rsidP="00A871B4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[59]</w:t>
      </w:r>
    </w:p>
    <w:p w14:paraId="0A85ECE7" w14:textId="77777777" w:rsidR="00FF7A7A" w:rsidRPr="00241C64" w:rsidRDefault="00FF7A7A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EDE000E" w14:textId="2864A36B" w:rsidR="00FF7A7A" w:rsidRDefault="00FF7A7A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PARAGRAPH 1. Attendance to the Board of Directors is ad </w:t>
      </w:r>
      <w:proofErr w:type="spellStart"/>
      <w:r>
        <w:rPr>
          <w:rFonts w:ascii="Times New Roman" w:hAnsi="Times New Roman"/>
          <w:sz w:val="24"/>
          <w:szCs w:val="24"/>
        </w:rPr>
        <w:t>honorem</w:t>
      </w:r>
      <w:proofErr w:type="spellEnd"/>
      <w:r>
        <w:rPr>
          <w:rFonts w:ascii="Times New Roman" w:hAnsi="Times New Roman"/>
          <w:sz w:val="24"/>
          <w:szCs w:val="24"/>
        </w:rPr>
        <w:t xml:space="preserve"> and does not cause any </w:t>
      </w:r>
      <w:r w:rsidR="00824A12">
        <w:rPr>
          <w:rFonts w:ascii="Times New Roman" w:hAnsi="Times New Roman"/>
          <w:sz w:val="24"/>
          <w:szCs w:val="24"/>
        </w:rPr>
        <w:t>responsibility</w:t>
      </w:r>
      <w:r w:rsidR="005A7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5A7B5E" w:rsidRPr="005A7B5E">
        <w:rPr>
          <w:rFonts w:ascii="Times New Roman" w:hAnsi="Times New Roman"/>
          <w:sz w:val="24"/>
          <w:szCs w:val="24"/>
        </w:rPr>
        <w:t>FUNDACIÓN CLÍNICA VALLE DEL LILI’S VOLUNTEERS’ SOCIETY</w:t>
      </w:r>
      <w:r>
        <w:rPr>
          <w:rFonts w:ascii="Times New Roman" w:hAnsi="Times New Roman"/>
          <w:sz w:val="24"/>
          <w:szCs w:val="24"/>
        </w:rPr>
        <w:t>.</w:t>
      </w:r>
    </w:p>
    <w:p w14:paraId="35B50462" w14:textId="77777777" w:rsidR="00A871B4" w:rsidRPr="00FF7A7A" w:rsidRDefault="00A871B4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7601A2" w14:textId="5EC3CA55" w:rsidR="00FF7A7A" w:rsidRDefault="00FF7A7A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PARAGRAPH 2. Both the main members and their deputies shall be called to the meetings of the Board of Directors. The latter shall have </w:t>
      </w:r>
      <w:r w:rsidR="005A7B5E">
        <w:rPr>
          <w:rFonts w:ascii="Times New Roman" w:hAnsi="Times New Roman"/>
          <w:sz w:val="24"/>
          <w:szCs w:val="24"/>
        </w:rPr>
        <w:t xml:space="preserve">the right to speak, </w:t>
      </w:r>
      <w:r>
        <w:rPr>
          <w:rFonts w:ascii="Times New Roman" w:hAnsi="Times New Roman"/>
          <w:sz w:val="24"/>
          <w:szCs w:val="24"/>
        </w:rPr>
        <w:t xml:space="preserve">but no </w:t>
      </w:r>
      <w:r w:rsidR="005A7B5E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vote</w:t>
      </w:r>
      <w:r w:rsidR="005A7B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unless they are replacing a main member.</w:t>
      </w:r>
    </w:p>
    <w:p w14:paraId="5629A27B" w14:textId="77777777" w:rsidR="00A871B4" w:rsidRPr="00FF7A7A" w:rsidRDefault="00A871B4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4B21A0" w14:textId="44B4DE6D" w:rsidR="00FF7A7A" w:rsidRDefault="00FF7A7A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ELEVEN: THE BOARD OF DIRECTORS SHALL HAVE THE FOLLOWING </w:t>
      </w:r>
      <w:r w:rsidR="00DC2403">
        <w:rPr>
          <w:rFonts w:ascii="Times New Roman" w:hAnsi="Times New Roman"/>
          <w:sz w:val="24"/>
          <w:szCs w:val="24"/>
        </w:rPr>
        <w:t>FUNCTIONS</w:t>
      </w:r>
      <w:r>
        <w:rPr>
          <w:rFonts w:ascii="Times New Roman" w:hAnsi="Times New Roman"/>
          <w:sz w:val="24"/>
          <w:szCs w:val="24"/>
        </w:rPr>
        <w:t>:</w:t>
      </w:r>
    </w:p>
    <w:p w14:paraId="5B55C1E7" w14:textId="77777777" w:rsidR="00A871B4" w:rsidRPr="00FF7A7A" w:rsidRDefault="00A871B4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FC9F67" w14:textId="75DF75AE" w:rsidR="00FF7A7A" w:rsidRPr="00A871B4" w:rsidRDefault="00FF7A7A" w:rsidP="00A871B4">
      <w:pPr>
        <w:pStyle w:val="Prrafodelista"/>
        <w:numPr>
          <w:ilvl w:val="0"/>
          <w:numId w:val="1"/>
        </w:numPr>
        <w:tabs>
          <w:tab w:val="left" w:pos="567"/>
          <w:tab w:val="left" w:pos="311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5" w:name="_Hlk14270787"/>
      <w:r>
        <w:rPr>
          <w:rFonts w:ascii="Times New Roman" w:hAnsi="Times New Roman"/>
          <w:sz w:val="24"/>
          <w:szCs w:val="24"/>
        </w:rPr>
        <w:t xml:space="preserve">Lead the relations </w:t>
      </w:r>
      <w:r w:rsidR="00D12F76">
        <w:rPr>
          <w:rFonts w:ascii="Times New Roman" w:hAnsi="Times New Roman"/>
          <w:sz w:val="24"/>
          <w:szCs w:val="24"/>
        </w:rPr>
        <w:t xml:space="preserve">between </w:t>
      </w:r>
      <w:r w:rsidR="00D12F76" w:rsidRPr="00D12F76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 w:rsidR="00D12F76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="00D12F76">
        <w:rPr>
          <w:rFonts w:ascii="Times New Roman" w:hAnsi="Times New Roman"/>
          <w:sz w:val="24"/>
          <w:szCs w:val="24"/>
        </w:rPr>
        <w:t xml:space="preserve">legal persons </w:t>
      </w:r>
      <w:r>
        <w:rPr>
          <w:rFonts w:ascii="Times New Roman" w:hAnsi="Times New Roman"/>
          <w:sz w:val="24"/>
          <w:szCs w:val="24"/>
        </w:rPr>
        <w:t xml:space="preserve">of any kind and </w:t>
      </w:r>
      <w:r w:rsidR="00D12F76">
        <w:rPr>
          <w:rFonts w:ascii="Times New Roman" w:hAnsi="Times New Roman"/>
          <w:sz w:val="24"/>
          <w:szCs w:val="24"/>
        </w:rPr>
        <w:t xml:space="preserve">natural persons </w:t>
      </w:r>
      <w:r>
        <w:rPr>
          <w:rFonts w:ascii="Times New Roman" w:hAnsi="Times New Roman"/>
          <w:sz w:val="24"/>
          <w:szCs w:val="24"/>
        </w:rPr>
        <w:t xml:space="preserve">aiming to obtain the resources necessary for the fulfillment of </w:t>
      </w:r>
      <w:r w:rsidR="00D12F76">
        <w:rPr>
          <w:rFonts w:ascii="Times New Roman" w:hAnsi="Times New Roman"/>
          <w:sz w:val="24"/>
          <w:szCs w:val="24"/>
        </w:rPr>
        <w:t xml:space="preserve">their </w:t>
      </w:r>
      <w:r>
        <w:rPr>
          <w:rFonts w:ascii="Times New Roman" w:hAnsi="Times New Roman"/>
          <w:sz w:val="24"/>
          <w:szCs w:val="24"/>
        </w:rPr>
        <w:t xml:space="preserve">objectives and the conservation of </w:t>
      </w:r>
      <w:r w:rsidR="00D12F7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support already </w:t>
      </w:r>
      <w:r w:rsidR="00D12F76">
        <w:rPr>
          <w:rFonts w:ascii="Times New Roman" w:hAnsi="Times New Roman"/>
          <w:sz w:val="24"/>
          <w:szCs w:val="24"/>
        </w:rPr>
        <w:t>obtained</w:t>
      </w:r>
      <w:bookmarkEnd w:id="15"/>
      <w:r>
        <w:rPr>
          <w:rFonts w:ascii="Times New Roman" w:hAnsi="Times New Roman"/>
          <w:sz w:val="24"/>
          <w:szCs w:val="24"/>
        </w:rPr>
        <w:t>.</w:t>
      </w:r>
    </w:p>
    <w:p w14:paraId="0D7BD5CA" w14:textId="77777777" w:rsidR="00A871B4" w:rsidRPr="00FF7A7A" w:rsidRDefault="00A871B4" w:rsidP="00A871B4">
      <w:pPr>
        <w:tabs>
          <w:tab w:val="left" w:pos="567"/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2C54FAB" w14:textId="44073E1D" w:rsidR="00FF7A7A" w:rsidRPr="00A871B4" w:rsidRDefault="00FF7A7A" w:rsidP="00A871B4">
      <w:pPr>
        <w:pStyle w:val="Prrafodelista"/>
        <w:numPr>
          <w:ilvl w:val="0"/>
          <w:numId w:val="1"/>
        </w:numPr>
        <w:tabs>
          <w:tab w:val="left" w:pos="567"/>
          <w:tab w:val="left" w:pos="311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4270821"/>
      <w:r>
        <w:rPr>
          <w:rFonts w:ascii="Times New Roman" w:hAnsi="Times New Roman"/>
          <w:sz w:val="24"/>
          <w:szCs w:val="24"/>
        </w:rPr>
        <w:t xml:space="preserve">Ensure compliance with the Statutes and objectives of </w:t>
      </w:r>
      <w:r w:rsidR="00D12F76" w:rsidRPr="00D12F76">
        <w:rPr>
          <w:rFonts w:ascii="Times New Roman" w:hAnsi="Times New Roman"/>
          <w:sz w:val="24"/>
          <w:szCs w:val="24"/>
        </w:rPr>
        <w:t>FUNDACIÓN CLÍNICA VALLE DEL LILI’S VOLUNTEERS’ SOCIETY</w:t>
      </w:r>
      <w:bookmarkEnd w:id="16"/>
      <w:r>
        <w:rPr>
          <w:rFonts w:ascii="Times New Roman" w:hAnsi="Times New Roman"/>
          <w:sz w:val="24"/>
          <w:szCs w:val="24"/>
        </w:rPr>
        <w:t>.</w:t>
      </w:r>
    </w:p>
    <w:p w14:paraId="468E302F" w14:textId="77777777" w:rsidR="00A871B4" w:rsidRPr="00FF7A7A" w:rsidRDefault="00A871B4" w:rsidP="00A871B4">
      <w:pPr>
        <w:tabs>
          <w:tab w:val="left" w:pos="567"/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DB457A" w14:textId="255769DC" w:rsidR="00FF7A7A" w:rsidRDefault="00FF7A7A" w:rsidP="00A871B4">
      <w:pPr>
        <w:tabs>
          <w:tab w:val="left" w:pos="567"/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bookmarkStart w:id="17" w:name="_Hlk14270835"/>
      <w:r>
        <w:rPr>
          <w:rFonts w:ascii="Times New Roman" w:hAnsi="Times New Roman"/>
          <w:sz w:val="24"/>
          <w:szCs w:val="24"/>
        </w:rPr>
        <w:t xml:space="preserve">Decide on the programs intended to </w:t>
      </w:r>
      <w:r w:rsidR="00D12F76">
        <w:rPr>
          <w:rFonts w:ascii="Times New Roman" w:hAnsi="Times New Roman"/>
          <w:sz w:val="24"/>
          <w:szCs w:val="24"/>
        </w:rPr>
        <w:t xml:space="preserve">develop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D12F76">
        <w:rPr>
          <w:rFonts w:ascii="Times New Roman" w:hAnsi="Times New Roman"/>
          <w:sz w:val="24"/>
          <w:szCs w:val="24"/>
        </w:rPr>
        <w:t xml:space="preserve">purposes </w:t>
      </w:r>
      <w:r>
        <w:rPr>
          <w:rFonts w:ascii="Times New Roman" w:hAnsi="Times New Roman"/>
          <w:sz w:val="24"/>
          <w:szCs w:val="24"/>
        </w:rPr>
        <w:t xml:space="preserve">of </w:t>
      </w:r>
      <w:r w:rsidR="00D12F76" w:rsidRPr="00D12F76">
        <w:rPr>
          <w:rFonts w:ascii="Times New Roman" w:hAnsi="Times New Roman"/>
          <w:sz w:val="24"/>
          <w:szCs w:val="24"/>
        </w:rPr>
        <w:t>FUNDACIÓN CLÍNICA VALLE DEL LILI’S VOLUNTEERS’ SOCIETY</w:t>
      </w:r>
      <w:r w:rsidR="00D12F76">
        <w:rPr>
          <w:rFonts w:ascii="Times New Roman" w:hAnsi="Times New Roman"/>
          <w:sz w:val="24"/>
          <w:szCs w:val="24"/>
        </w:rPr>
        <w:t>,</w:t>
      </w:r>
      <w:r w:rsidR="00D12F76" w:rsidRPr="00D12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way in which they must be executed and </w:t>
      </w:r>
      <w:r w:rsidR="00D12F76">
        <w:rPr>
          <w:rFonts w:ascii="Times New Roman" w:hAnsi="Times New Roman"/>
          <w:sz w:val="24"/>
          <w:szCs w:val="24"/>
        </w:rPr>
        <w:t>how they shall be funded</w:t>
      </w:r>
      <w:bookmarkEnd w:id="17"/>
      <w:r>
        <w:rPr>
          <w:rFonts w:ascii="Times New Roman" w:hAnsi="Times New Roman"/>
          <w:sz w:val="24"/>
          <w:szCs w:val="24"/>
        </w:rPr>
        <w:t>.</w:t>
      </w:r>
    </w:p>
    <w:p w14:paraId="12054153" w14:textId="77777777" w:rsidR="00A871B4" w:rsidRPr="00FF7A7A" w:rsidRDefault="00A871B4" w:rsidP="00A871B4">
      <w:pPr>
        <w:tabs>
          <w:tab w:val="left" w:pos="567"/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EA7C51F" w14:textId="77777777" w:rsidR="00FF7A7A" w:rsidRDefault="00A871B4" w:rsidP="00A871B4">
      <w:pPr>
        <w:tabs>
          <w:tab w:val="left" w:pos="567"/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bookmarkStart w:id="18" w:name="_Hlk14270852"/>
      <w:r>
        <w:rPr>
          <w:rFonts w:ascii="Times New Roman" w:hAnsi="Times New Roman"/>
          <w:sz w:val="24"/>
          <w:szCs w:val="24"/>
        </w:rPr>
        <w:t>Make decisions on the entrance or withdrawal of Volunteers</w:t>
      </w:r>
      <w:bookmarkEnd w:id="18"/>
      <w:r>
        <w:rPr>
          <w:rFonts w:ascii="Times New Roman" w:hAnsi="Times New Roman"/>
          <w:sz w:val="24"/>
          <w:szCs w:val="24"/>
        </w:rPr>
        <w:t xml:space="preserve">. </w:t>
      </w:r>
    </w:p>
    <w:p w14:paraId="35422A67" w14:textId="77777777" w:rsidR="00A871B4" w:rsidRPr="00FF7A7A" w:rsidRDefault="00A871B4" w:rsidP="00A871B4">
      <w:pPr>
        <w:tabs>
          <w:tab w:val="left" w:pos="567"/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6179E0" w14:textId="0442CCD1" w:rsidR="00FF7A7A" w:rsidRDefault="00FF7A7A" w:rsidP="00A871B4">
      <w:pPr>
        <w:tabs>
          <w:tab w:val="left" w:pos="567"/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bookmarkStart w:id="19" w:name="_Hlk14270897"/>
      <w:r>
        <w:rPr>
          <w:rFonts w:ascii="Times New Roman" w:hAnsi="Times New Roman"/>
          <w:sz w:val="24"/>
          <w:szCs w:val="24"/>
        </w:rPr>
        <w:t xml:space="preserve">Reform Statutes </w:t>
      </w:r>
      <w:r w:rsidR="00D12F76">
        <w:rPr>
          <w:rFonts w:ascii="Times New Roman" w:hAnsi="Times New Roman"/>
          <w:sz w:val="24"/>
          <w:szCs w:val="24"/>
        </w:rPr>
        <w:t xml:space="preserve">under </w:t>
      </w:r>
      <w:r>
        <w:rPr>
          <w:rFonts w:ascii="Times New Roman" w:hAnsi="Times New Roman"/>
          <w:sz w:val="24"/>
          <w:szCs w:val="24"/>
        </w:rPr>
        <w:t xml:space="preserve">the formalities </w:t>
      </w:r>
      <w:r w:rsidR="00D12F76">
        <w:rPr>
          <w:rFonts w:ascii="Times New Roman" w:hAnsi="Times New Roman"/>
          <w:sz w:val="24"/>
          <w:szCs w:val="24"/>
        </w:rPr>
        <w:t xml:space="preserve">therein </w:t>
      </w:r>
      <w:r>
        <w:rPr>
          <w:rFonts w:ascii="Times New Roman" w:hAnsi="Times New Roman"/>
          <w:sz w:val="24"/>
          <w:szCs w:val="24"/>
        </w:rPr>
        <w:t xml:space="preserve">established, taking care that the modifications do not represent a substantial change to the </w:t>
      </w:r>
      <w:r w:rsidR="00D12F76">
        <w:rPr>
          <w:rFonts w:ascii="Times New Roman" w:hAnsi="Times New Roman"/>
          <w:sz w:val="24"/>
          <w:szCs w:val="24"/>
        </w:rPr>
        <w:t xml:space="preserve">purposes </w:t>
      </w:r>
      <w:r>
        <w:rPr>
          <w:rFonts w:ascii="Times New Roman" w:hAnsi="Times New Roman"/>
          <w:sz w:val="24"/>
          <w:szCs w:val="24"/>
        </w:rPr>
        <w:t xml:space="preserve">of </w:t>
      </w:r>
      <w:r w:rsidR="00D12F76" w:rsidRPr="00D12F76">
        <w:rPr>
          <w:rFonts w:ascii="Times New Roman" w:hAnsi="Times New Roman"/>
          <w:sz w:val="24"/>
          <w:szCs w:val="24"/>
        </w:rPr>
        <w:t>FUNDACIÓN CLÍNICA VALLE DEL LILI’S VOLUNTEERS’ SOCIETY</w:t>
      </w:r>
      <w:bookmarkEnd w:id="19"/>
      <w:r>
        <w:rPr>
          <w:rFonts w:ascii="Times New Roman" w:hAnsi="Times New Roman"/>
          <w:sz w:val="24"/>
          <w:szCs w:val="24"/>
        </w:rPr>
        <w:t>.</w:t>
      </w:r>
    </w:p>
    <w:p w14:paraId="248D52A7" w14:textId="77777777" w:rsidR="00A871B4" w:rsidRPr="00241C64" w:rsidRDefault="00A871B4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1DD4D9" w14:textId="38BA6C8A" w:rsidR="00A871B4" w:rsidRPr="00A871B4" w:rsidRDefault="00A871B4" w:rsidP="00A871B4">
      <w:pPr>
        <w:pStyle w:val="Prrafodelista"/>
        <w:numPr>
          <w:ilvl w:val="0"/>
          <w:numId w:val="3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4270924"/>
      <w:r>
        <w:rPr>
          <w:rFonts w:ascii="Times New Roman" w:hAnsi="Times New Roman"/>
          <w:sz w:val="24"/>
          <w:szCs w:val="24"/>
        </w:rPr>
        <w:t>Call Ordinary or Extraordinary Assembl</w:t>
      </w:r>
      <w:r w:rsidR="00D12F76">
        <w:rPr>
          <w:rFonts w:ascii="Times New Roman" w:hAnsi="Times New Roman"/>
          <w:sz w:val="24"/>
          <w:szCs w:val="24"/>
        </w:rPr>
        <w:t>ies</w:t>
      </w:r>
      <w:bookmarkEnd w:id="20"/>
      <w:r>
        <w:rPr>
          <w:rFonts w:ascii="Times New Roman" w:hAnsi="Times New Roman"/>
          <w:sz w:val="24"/>
          <w:szCs w:val="24"/>
        </w:rPr>
        <w:t>.</w:t>
      </w:r>
    </w:p>
    <w:p w14:paraId="0C7B5FFA" w14:textId="77777777" w:rsidR="00A871B4" w:rsidRPr="00241C64" w:rsidRDefault="00A871B4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1DB6CF" w14:textId="62E2B2E3" w:rsidR="00A871B4" w:rsidRPr="00A871B4" w:rsidRDefault="00A871B4" w:rsidP="00A871B4">
      <w:pPr>
        <w:pStyle w:val="Prrafodelista"/>
        <w:numPr>
          <w:ilvl w:val="0"/>
          <w:numId w:val="3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Promote Volunteer training courses.</w:t>
      </w:r>
    </w:p>
    <w:p w14:paraId="32FB1DDC" w14:textId="77777777" w:rsidR="00A871B4" w:rsidRPr="00A871B4" w:rsidRDefault="00A871B4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B541BC" w14:textId="2FF9293C" w:rsidR="00A871B4" w:rsidRPr="00A871B4" w:rsidRDefault="00A871B4" w:rsidP="00A871B4">
      <w:pPr>
        <w:pStyle w:val="Prrafodelista"/>
        <w:numPr>
          <w:ilvl w:val="0"/>
          <w:numId w:val="3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14270953"/>
      <w:r>
        <w:rPr>
          <w:rFonts w:ascii="Times New Roman" w:hAnsi="Times New Roman"/>
          <w:sz w:val="24"/>
          <w:szCs w:val="24"/>
        </w:rPr>
        <w:t xml:space="preserve">Elect the </w:t>
      </w:r>
      <w:r w:rsidR="005218DA">
        <w:rPr>
          <w:rFonts w:ascii="Times New Roman" w:hAnsi="Times New Roman"/>
          <w:sz w:val="24"/>
          <w:szCs w:val="24"/>
        </w:rPr>
        <w:t xml:space="preserve">Tax </w:t>
      </w:r>
      <w:r>
        <w:rPr>
          <w:rFonts w:ascii="Times New Roman" w:hAnsi="Times New Roman"/>
          <w:sz w:val="24"/>
          <w:szCs w:val="24"/>
        </w:rPr>
        <w:t xml:space="preserve">Auditor and </w:t>
      </w:r>
      <w:r w:rsidR="005218DA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z w:val="24"/>
          <w:szCs w:val="24"/>
        </w:rPr>
        <w:t>Deputy</w:t>
      </w:r>
      <w:bookmarkEnd w:id="21"/>
      <w:r>
        <w:rPr>
          <w:rFonts w:ascii="Times New Roman" w:hAnsi="Times New Roman"/>
          <w:sz w:val="24"/>
          <w:szCs w:val="24"/>
        </w:rPr>
        <w:t>.</w:t>
      </w:r>
    </w:p>
    <w:p w14:paraId="52A7A7B5" w14:textId="77777777" w:rsidR="00A871B4" w:rsidRPr="00A871B4" w:rsidRDefault="00A871B4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D99F80" w14:textId="6260A7DB" w:rsidR="00A871B4" w:rsidRPr="00A871B4" w:rsidRDefault="00A871B4" w:rsidP="00A871B4">
      <w:pPr>
        <w:pStyle w:val="Prrafodelista"/>
        <w:numPr>
          <w:ilvl w:val="0"/>
          <w:numId w:val="3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 internal regulation</w:t>
      </w:r>
      <w:r w:rsidR="005218D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for Volunteers.</w:t>
      </w:r>
    </w:p>
    <w:p w14:paraId="2BC8B5B0" w14:textId="77777777" w:rsidR="00A871B4" w:rsidRPr="00A871B4" w:rsidRDefault="00A871B4" w:rsidP="00A871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EEDFA7" w14:textId="02E4C0F1" w:rsidR="00A871B4" w:rsidRPr="00A871B4" w:rsidRDefault="00A871B4" w:rsidP="00A871B4">
      <w:pPr>
        <w:pStyle w:val="Prrafodelista"/>
        <w:numPr>
          <w:ilvl w:val="0"/>
          <w:numId w:val="3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Appoint and </w:t>
      </w:r>
      <w:r w:rsidR="005218DA">
        <w:rPr>
          <w:rFonts w:ascii="Times New Roman" w:hAnsi="Times New Roman"/>
          <w:sz w:val="24"/>
          <w:szCs w:val="24"/>
        </w:rPr>
        <w:t xml:space="preserve">withdraw </w:t>
      </w:r>
      <w:r>
        <w:rPr>
          <w:rFonts w:ascii="Times New Roman" w:hAnsi="Times New Roman"/>
          <w:sz w:val="24"/>
          <w:szCs w:val="24"/>
        </w:rPr>
        <w:t xml:space="preserve">coordinators </w:t>
      </w:r>
      <w:r w:rsidR="005218DA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the different areas </w:t>
      </w:r>
      <w:r w:rsidR="005218DA">
        <w:rPr>
          <w:rFonts w:ascii="Times New Roman" w:hAnsi="Times New Roman"/>
          <w:sz w:val="24"/>
          <w:szCs w:val="24"/>
        </w:rPr>
        <w:t>where</w:t>
      </w:r>
      <w:r>
        <w:rPr>
          <w:rFonts w:ascii="Times New Roman" w:hAnsi="Times New Roman"/>
          <w:sz w:val="24"/>
          <w:szCs w:val="24"/>
        </w:rPr>
        <w:t xml:space="preserve"> volunteers provide their services within the institution.</w:t>
      </w:r>
    </w:p>
    <w:p w14:paraId="6006E4C7" w14:textId="77777777" w:rsidR="00A871B4" w:rsidRPr="00241C64" w:rsidRDefault="00A871B4" w:rsidP="00A87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3A1B4" w14:textId="2B68436E" w:rsidR="00A871B4" w:rsidRPr="00A871B4" w:rsidRDefault="00A871B4" w:rsidP="00A871B4">
      <w:pPr>
        <w:tabs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TWELVE: ON THE BOARD OF DIRECTORS OF </w:t>
      </w:r>
      <w:r w:rsidR="005218DA" w:rsidRPr="005218DA">
        <w:rPr>
          <w:rFonts w:ascii="Times New Roman" w:hAnsi="Times New Roman"/>
          <w:sz w:val="24"/>
          <w:szCs w:val="24"/>
        </w:rPr>
        <w:t>FUNDACIÓN CLÍNICA VALLE DEL LILI’S VOLUNTEERS’ SOCIETY</w:t>
      </w:r>
      <w:r w:rsidR="005218DA">
        <w:rPr>
          <w:rFonts w:ascii="Times New Roman" w:hAnsi="Times New Roman"/>
          <w:sz w:val="24"/>
          <w:szCs w:val="24"/>
        </w:rPr>
        <w:t>.</w:t>
      </w:r>
    </w:p>
    <w:p w14:paraId="6BDF3015" w14:textId="59EF9D70" w:rsidR="00A871B4" w:rsidRDefault="005218DA" w:rsidP="00A871B4">
      <w:pPr>
        <w:tabs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Functions</w:t>
      </w:r>
      <w:r w:rsidR="00A871B4">
        <w:rPr>
          <w:rFonts w:ascii="Times New Roman" w:hAnsi="Times New Roman"/>
          <w:sz w:val="24"/>
          <w:szCs w:val="24"/>
        </w:rPr>
        <w:t xml:space="preserve"> of each </w:t>
      </w:r>
      <w:r>
        <w:rPr>
          <w:rFonts w:ascii="Times New Roman" w:hAnsi="Times New Roman"/>
          <w:sz w:val="24"/>
          <w:szCs w:val="24"/>
        </w:rPr>
        <w:t xml:space="preserve">one </w:t>
      </w:r>
      <w:r w:rsidR="00A871B4">
        <w:rPr>
          <w:rFonts w:ascii="Times New Roman" w:hAnsi="Times New Roman"/>
          <w:sz w:val="24"/>
          <w:szCs w:val="24"/>
        </w:rPr>
        <w:t xml:space="preserve">of its members: </w:t>
      </w:r>
    </w:p>
    <w:p w14:paraId="6C449095" w14:textId="77777777" w:rsidR="00A871B4" w:rsidRPr="00A871B4" w:rsidRDefault="00A871B4" w:rsidP="00A871B4">
      <w:pPr>
        <w:tabs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BA72E" w14:textId="0526C740" w:rsidR="00A871B4" w:rsidRDefault="00A871B4" w:rsidP="00A871B4">
      <w:pPr>
        <w:tabs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PARAGRAPH 1: ON THE PRESIDENT: The following are the President</w:t>
      </w:r>
      <w:r w:rsidR="005218DA">
        <w:rPr>
          <w:rFonts w:ascii="Times New Roman" w:hAnsi="Times New Roman"/>
          <w:sz w:val="24"/>
          <w:szCs w:val="24"/>
        </w:rPr>
        <w:t>’s functions</w:t>
      </w:r>
      <w:r>
        <w:rPr>
          <w:rFonts w:ascii="Times New Roman" w:hAnsi="Times New Roman"/>
          <w:sz w:val="24"/>
          <w:szCs w:val="24"/>
        </w:rPr>
        <w:t>:</w:t>
      </w:r>
    </w:p>
    <w:p w14:paraId="45F95DB6" w14:textId="77777777" w:rsidR="00CA7CA5" w:rsidRDefault="00CA7CA5" w:rsidP="00A871B4">
      <w:pPr>
        <w:tabs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CEC55" w14:textId="77777777" w:rsidR="00CA7CA5" w:rsidRDefault="00CA7CA5" w:rsidP="00A871B4">
      <w:pPr>
        <w:tabs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32ADB" w14:textId="77777777" w:rsidR="00CA7CA5" w:rsidRDefault="00CA7CA5" w:rsidP="00A871B4">
      <w:pPr>
        <w:tabs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FF352" w14:textId="77777777" w:rsidR="00CA7CA5" w:rsidRDefault="00CA7CA5" w:rsidP="00A871B4">
      <w:pPr>
        <w:tabs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64983" w14:textId="79D11BA3" w:rsidR="00CA7CA5" w:rsidRDefault="002827A4" w:rsidP="00CA7CA5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14:paraId="2A7EED53" w14:textId="33F965C2" w:rsidR="00CA7CA5" w:rsidRPr="00A871B4" w:rsidRDefault="002827A4" w:rsidP="00CA7CA5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[60]</w:t>
      </w:r>
    </w:p>
    <w:p w14:paraId="62634E9C" w14:textId="77777777" w:rsidR="00CA7CA5" w:rsidRDefault="00CA7CA5" w:rsidP="00CA7CA5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AA0883" wp14:editId="22157A36">
                <wp:simplePos x="0" y="0"/>
                <wp:positionH relativeFrom="page">
                  <wp:posOffset>6147877</wp:posOffset>
                </wp:positionH>
                <wp:positionV relativeFrom="paragraph">
                  <wp:posOffset>104084</wp:posOffset>
                </wp:positionV>
                <wp:extent cx="1539351" cy="1510748"/>
                <wp:effectExtent l="0" t="0" r="3810" b="1333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351" cy="15107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2"/>
                            </w:tblGrid>
                            <w:tr w:rsidR="00255A45" w:rsidRPr="00A871B4" w14:paraId="72BD2AD0" w14:textId="77777777" w:rsidTr="00080ACB">
                              <w:trPr>
                                <w:trHeight w:val="713"/>
                                <w:jc w:val="right"/>
                              </w:trPr>
                              <w:tc>
                                <w:tcPr>
                                  <w:tcW w:w="2312" w:type="dxa"/>
                                  <w:vAlign w:val="center"/>
                                </w:tcPr>
                                <w:p w14:paraId="41F86EBD" w14:textId="77777777" w:rsidR="00255A45" w:rsidRPr="00A871B4" w:rsidRDefault="00255A45" w:rsidP="00A871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[LOGO] Chamber of Commerce of Cali</w:t>
                                  </w:r>
                                </w:p>
                              </w:tc>
                            </w:tr>
                            <w:tr w:rsidR="00255A45" w:rsidRPr="00A871B4" w14:paraId="1CD50D51" w14:textId="77777777" w:rsidTr="00080ACB">
                              <w:trPr>
                                <w:trHeight w:val="1546"/>
                                <w:jc w:val="right"/>
                              </w:trPr>
                              <w:tc>
                                <w:tcPr>
                                  <w:tcW w:w="2312" w:type="dxa"/>
                                  <w:vAlign w:val="center"/>
                                </w:tcPr>
                                <w:p w14:paraId="5E206BD1" w14:textId="77777777" w:rsidR="00255A45" w:rsidRPr="00A871B4" w:rsidRDefault="00255A45" w:rsidP="00A871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copy corresponds to the document that is kept in the Chamber of Commerce of Cali in its Public Records archive</w:t>
                                  </w:r>
                                </w:p>
                              </w:tc>
                            </w:tr>
                          </w:tbl>
                          <w:p w14:paraId="346C8E7B" w14:textId="77777777" w:rsidR="00255A45" w:rsidRPr="00241C64" w:rsidRDefault="00255A45" w:rsidP="00CA7CA5">
                            <w:pPr>
                              <w:spacing w:after="12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0883" id="_x0000_s1029" type="#_x0000_t202" style="position:absolute;left:0;text-align:left;margin-left:484.1pt;margin-top:8.2pt;width:121.2pt;height:118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312"/>
                      </w:tblGrid>
                      <w:tr w:rsidR="00255A45" w:rsidRPr="00A871B4" w14:paraId="72BD2AD0" w14:textId="77777777" w:rsidTr="00080ACB">
                        <w:trPr>
                          <w:trHeight w:val="713"/>
                          <w:jc w:val="right"/>
                        </w:trPr>
                        <w:tc>
                          <w:tcPr>
                            <w:tcW w:w="2312" w:type="dxa"/>
                            <w:vAlign w:val="center"/>
                          </w:tcPr>
                          <w:p w14:paraId="41F86EBD" w14:textId="77777777" w:rsidR="00255A45" w:rsidRPr="00A871B4" w:rsidRDefault="00255A45" w:rsidP="00A87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[LOGO] Chamber of Commerce of Cali</w:t>
                            </w:r>
                          </w:p>
                        </w:tc>
                      </w:tr>
                      <w:tr w:rsidR="00255A45" w:rsidRPr="00A871B4" w14:paraId="1CD50D51" w14:textId="77777777" w:rsidTr="00080ACB">
                        <w:trPr>
                          <w:trHeight w:val="1546"/>
                          <w:jc w:val="right"/>
                        </w:trPr>
                        <w:tc>
                          <w:tcPr>
                            <w:tcW w:w="2312" w:type="dxa"/>
                            <w:vAlign w:val="center"/>
                          </w:tcPr>
                          <w:p w14:paraId="5E206BD1" w14:textId="77777777" w:rsidR="00255A45" w:rsidRPr="00A871B4" w:rsidRDefault="00255A45" w:rsidP="00A87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copy corresponds to the document that is kept in the Chamber of Commerce of Cali in its Public Records archive</w:t>
                            </w:r>
                          </w:p>
                        </w:tc>
                      </w:tr>
                    </w:tbl>
                    <w:p w14:paraId="346C8E7B" w14:textId="77777777" w:rsidR="00255A45" w:rsidRPr="00241C64" w:rsidRDefault="00255A45" w:rsidP="00CA7CA5">
                      <w:pPr>
                        <w:spacing w:after="12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CB9F20" w14:textId="77777777" w:rsidR="00CA7CA5" w:rsidRDefault="00CA7CA5" w:rsidP="00CA7CA5">
      <w:pPr>
        <w:tabs>
          <w:tab w:val="left" w:pos="3119"/>
        </w:tabs>
        <w:spacing w:after="0" w:line="240" w:lineRule="auto"/>
        <w:ind w:left="426" w:right="141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bookmarkStart w:id="22" w:name="_Hlk14271457"/>
      <w:r>
        <w:rPr>
          <w:rFonts w:ascii="Times New Roman" w:hAnsi="Times New Roman"/>
          <w:sz w:val="24"/>
          <w:szCs w:val="24"/>
        </w:rPr>
        <w:t>Preside over the ordinary and extraordinary meetings of the Assembly and the Board of Directors</w:t>
      </w:r>
      <w:bookmarkEnd w:id="22"/>
      <w:r>
        <w:rPr>
          <w:rFonts w:ascii="Times New Roman" w:hAnsi="Times New Roman"/>
          <w:sz w:val="24"/>
          <w:szCs w:val="24"/>
        </w:rPr>
        <w:t>.</w:t>
      </w:r>
    </w:p>
    <w:p w14:paraId="1CA44A0C" w14:textId="2997E6F9" w:rsidR="00CA7CA5" w:rsidRPr="00CA7CA5" w:rsidRDefault="00CA7CA5" w:rsidP="00CA7CA5">
      <w:pPr>
        <w:tabs>
          <w:tab w:val="left" w:pos="3119"/>
        </w:tabs>
        <w:spacing w:after="0" w:line="240" w:lineRule="auto"/>
        <w:ind w:left="426" w:right="141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bookmarkStart w:id="23" w:name="_Hlk14271472"/>
      <w:r>
        <w:rPr>
          <w:rFonts w:ascii="Times New Roman" w:hAnsi="Times New Roman"/>
          <w:sz w:val="24"/>
          <w:szCs w:val="24"/>
        </w:rPr>
        <w:t xml:space="preserve">Represent the Volunteer body </w:t>
      </w:r>
      <w:r w:rsidR="005218DA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 xml:space="preserve">all acts </w:t>
      </w:r>
      <w:r w:rsidR="005218DA">
        <w:rPr>
          <w:rFonts w:ascii="Times New Roman" w:hAnsi="Times New Roman"/>
          <w:sz w:val="24"/>
          <w:szCs w:val="24"/>
        </w:rPr>
        <w:t>where</w:t>
      </w:r>
      <w:r>
        <w:rPr>
          <w:rFonts w:ascii="Times New Roman" w:hAnsi="Times New Roman"/>
          <w:sz w:val="24"/>
          <w:szCs w:val="24"/>
        </w:rPr>
        <w:t xml:space="preserve"> their presence is requested or name a representative</w:t>
      </w:r>
      <w:bookmarkEnd w:id="23"/>
      <w:r>
        <w:rPr>
          <w:rFonts w:ascii="Times New Roman" w:hAnsi="Times New Roman"/>
          <w:sz w:val="24"/>
          <w:szCs w:val="24"/>
        </w:rPr>
        <w:t>.</w:t>
      </w:r>
    </w:p>
    <w:p w14:paraId="65B96368" w14:textId="4384989A" w:rsidR="00CA7CA5" w:rsidRPr="00CA7CA5" w:rsidRDefault="00CA7CA5" w:rsidP="00CA7CA5">
      <w:pPr>
        <w:tabs>
          <w:tab w:val="left" w:pos="3119"/>
        </w:tabs>
        <w:spacing w:after="0" w:line="240" w:lineRule="auto"/>
        <w:ind w:left="426" w:right="141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bookmarkStart w:id="24" w:name="_Hlk14271485"/>
      <w:r>
        <w:rPr>
          <w:rFonts w:ascii="Times New Roman" w:hAnsi="Times New Roman"/>
          <w:sz w:val="24"/>
          <w:szCs w:val="24"/>
        </w:rPr>
        <w:t>Examine and sign</w:t>
      </w:r>
      <w:r w:rsidR="005218DA">
        <w:rPr>
          <w:rFonts w:ascii="Times New Roman" w:hAnsi="Times New Roman"/>
          <w:sz w:val="24"/>
          <w:szCs w:val="24"/>
        </w:rPr>
        <w:t xml:space="preserve">, along </w:t>
      </w:r>
      <w:r>
        <w:rPr>
          <w:rFonts w:ascii="Times New Roman" w:hAnsi="Times New Roman"/>
          <w:sz w:val="24"/>
          <w:szCs w:val="24"/>
        </w:rPr>
        <w:t>with the secretary</w:t>
      </w:r>
      <w:r w:rsidR="005218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acts of the Assembly and Board of Directors</w:t>
      </w:r>
      <w:bookmarkEnd w:id="24"/>
      <w:r>
        <w:rPr>
          <w:rFonts w:ascii="Times New Roman" w:hAnsi="Times New Roman"/>
          <w:sz w:val="24"/>
          <w:szCs w:val="24"/>
        </w:rPr>
        <w:t>.</w:t>
      </w:r>
    </w:p>
    <w:p w14:paraId="14277DB4" w14:textId="51A9505F" w:rsidR="00CA7CA5" w:rsidRPr="00CA7CA5" w:rsidRDefault="00CA7CA5" w:rsidP="00CA7CA5">
      <w:pPr>
        <w:tabs>
          <w:tab w:val="left" w:pos="3119"/>
        </w:tabs>
        <w:spacing w:after="0" w:line="240" w:lineRule="auto"/>
        <w:ind w:left="426" w:right="141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Check and sign</w:t>
      </w:r>
      <w:r w:rsidR="005218DA">
        <w:rPr>
          <w:rFonts w:ascii="Times New Roman" w:hAnsi="Times New Roman"/>
          <w:sz w:val="24"/>
          <w:szCs w:val="24"/>
        </w:rPr>
        <w:t>, along</w:t>
      </w:r>
      <w:r>
        <w:rPr>
          <w:rFonts w:ascii="Times New Roman" w:hAnsi="Times New Roman"/>
          <w:sz w:val="24"/>
          <w:szCs w:val="24"/>
        </w:rPr>
        <w:t xml:space="preserve"> with the secretary</w:t>
      </w:r>
      <w:r w:rsidR="005218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Volunteer Service's accounts.</w:t>
      </w:r>
    </w:p>
    <w:p w14:paraId="4A0E0B9A" w14:textId="09B94656" w:rsidR="00CA7CA5" w:rsidRPr="00CA7CA5" w:rsidRDefault="00CA7CA5" w:rsidP="00CA7CA5">
      <w:pPr>
        <w:tabs>
          <w:tab w:val="left" w:pos="3119"/>
        </w:tabs>
        <w:spacing w:after="0" w:line="240" w:lineRule="auto"/>
        <w:ind w:left="426" w:right="141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Act as Administrator and Legal Representative of the </w:t>
      </w:r>
      <w:r w:rsidR="005218DA" w:rsidRPr="005218DA">
        <w:rPr>
          <w:rFonts w:ascii="Times New Roman" w:hAnsi="Times New Roman"/>
          <w:sz w:val="24"/>
          <w:szCs w:val="24"/>
        </w:rPr>
        <w:t>FUNDACIÓN CLÍNICA VALLE DEL LILI’S VOLUNTEERS’ SOCIETY</w:t>
      </w:r>
      <w:r>
        <w:rPr>
          <w:rFonts w:ascii="Times New Roman" w:hAnsi="Times New Roman"/>
          <w:sz w:val="24"/>
          <w:szCs w:val="24"/>
        </w:rPr>
        <w:t>. Open current accounts in banks and financial entities,</w:t>
      </w:r>
      <w:r w:rsidR="005218DA">
        <w:rPr>
          <w:rFonts w:ascii="Times New Roman" w:hAnsi="Times New Roman"/>
          <w:sz w:val="24"/>
          <w:szCs w:val="24"/>
        </w:rPr>
        <w:t xml:space="preserve"> </w:t>
      </w:r>
      <w:bookmarkStart w:id="25" w:name="_Hlk14271622"/>
      <w:r w:rsidR="005218DA">
        <w:rPr>
          <w:rFonts w:ascii="Times New Roman" w:hAnsi="Times New Roman"/>
          <w:sz w:val="24"/>
          <w:szCs w:val="24"/>
        </w:rPr>
        <w:t>withdraw funds</w:t>
      </w:r>
      <w:bookmarkEnd w:id="25"/>
      <w:r>
        <w:rPr>
          <w:rFonts w:ascii="Times New Roman" w:hAnsi="Times New Roman"/>
          <w:sz w:val="24"/>
          <w:szCs w:val="24"/>
        </w:rPr>
        <w:t xml:space="preserve">, </w:t>
      </w:r>
      <w:bookmarkStart w:id="26" w:name="_Hlk14271640"/>
      <w:r w:rsidR="005218DA">
        <w:rPr>
          <w:rFonts w:ascii="Times New Roman" w:hAnsi="Times New Roman"/>
          <w:sz w:val="24"/>
          <w:szCs w:val="24"/>
        </w:rPr>
        <w:t>grant</w:t>
      </w:r>
      <w:r>
        <w:rPr>
          <w:rFonts w:ascii="Times New Roman" w:hAnsi="Times New Roman"/>
          <w:sz w:val="24"/>
          <w:szCs w:val="24"/>
        </w:rPr>
        <w:t xml:space="preserve">, endorse, lend and negotiate securities and other </w:t>
      </w:r>
      <w:r w:rsidR="005218DA">
        <w:rPr>
          <w:rFonts w:ascii="Times New Roman" w:hAnsi="Times New Roman"/>
          <w:sz w:val="24"/>
          <w:szCs w:val="24"/>
        </w:rPr>
        <w:t xml:space="preserve">finance </w:t>
      </w:r>
      <w:r>
        <w:rPr>
          <w:rFonts w:ascii="Times New Roman" w:hAnsi="Times New Roman"/>
          <w:sz w:val="24"/>
          <w:szCs w:val="24"/>
        </w:rPr>
        <w:t>documents</w:t>
      </w:r>
      <w:bookmarkEnd w:id="26"/>
      <w:r>
        <w:rPr>
          <w:rFonts w:ascii="Times New Roman" w:hAnsi="Times New Roman"/>
          <w:sz w:val="24"/>
          <w:szCs w:val="24"/>
        </w:rPr>
        <w:t>.</w:t>
      </w:r>
    </w:p>
    <w:p w14:paraId="17DFE90A" w14:textId="40AFF496" w:rsidR="00CA7CA5" w:rsidRPr="00CA7CA5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5218D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ontrol funds and the</w:t>
      </w:r>
      <w:r w:rsidR="005218DA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investment </w:t>
      </w:r>
      <w:r w:rsidR="005218DA">
        <w:rPr>
          <w:rFonts w:ascii="Times New Roman" w:hAnsi="Times New Roman"/>
          <w:sz w:val="24"/>
          <w:szCs w:val="24"/>
        </w:rPr>
        <w:t xml:space="preserve">in order </w:t>
      </w:r>
      <w:r>
        <w:rPr>
          <w:rFonts w:ascii="Times New Roman" w:hAnsi="Times New Roman"/>
          <w:sz w:val="24"/>
          <w:szCs w:val="24"/>
        </w:rPr>
        <w:t xml:space="preserve">to ensure their good </w:t>
      </w:r>
      <w:r w:rsidR="005218DA"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z w:val="24"/>
          <w:szCs w:val="24"/>
        </w:rPr>
        <w:t>.</w:t>
      </w:r>
    </w:p>
    <w:p w14:paraId="03FBF329" w14:textId="0E6A930F" w:rsidR="00CA7CA5" w:rsidRPr="00CA7CA5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With the approval of the Board of Directors, partially delegate </w:t>
      </w:r>
      <w:r w:rsidR="005218DA">
        <w:rPr>
          <w:rFonts w:ascii="Times New Roman" w:hAnsi="Times New Roman"/>
          <w:sz w:val="24"/>
          <w:szCs w:val="24"/>
        </w:rPr>
        <w:t>his/her functions</w:t>
      </w:r>
      <w:r>
        <w:rPr>
          <w:rFonts w:ascii="Times New Roman" w:hAnsi="Times New Roman"/>
          <w:sz w:val="24"/>
          <w:szCs w:val="24"/>
        </w:rPr>
        <w:t xml:space="preserve"> to other or various persons of the </w:t>
      </w:r>
      <w:r w:rsidR="005218DA" w:rsidRPr="005218DA">
        <w:rPr>
          <w:rFonts w:ascii="Times New Roman" w:hAnsi="Times New Roman"/>
          <w:sz w:val="24"/>
          <w:szCs w:val="24"/>
        </w:rPr>
        <w:t>FUNDACIÓN CLÍNICA VALLE DEL LILI’S VOLUNTEERS’ SOCIETY</w:t>
      </w:r>
      <w:r>
        <w:rPr>
          <w:rFonts w:ascii="Times New Roman" w:hAnsi="Times New Roman"/>
          <w:sz w:val="24"/>
          <w:szCs w:val="24"/>
        </w:rPr>
        <w:t>.</w:t>
      </w:r>
    </w:p>
    <w:p w14:paraId="73AC2D27" w14:textId="155CF746" w:rsidR="00CA7CA5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Attend the Board of Directors Meetings of </w:t>
      </w:r>
      <w:r w:rsidR="005218DA" w:rsidRPr="005218DA">
        <w:rPr>
          <w:rFonts w:ascii="Times New Roman" w:hAnsi="Times New Roman"/>
          <w:sz w:val="24"/>
          <w:szCs w:val="24"/>
        </w:rPr>
        <w:t>FUNDACIÓN CLÍNICA VALLE DEL LILI’S VOLUNTEERS’ SOCIETY</w:t>
      </w:r>
      <w:r>
        <w:rPr>
          <w:rFonts w:ascii="Times New Roman" w:hAnsi="Times New Roman"/>
          <w:sz w:val="24"/>
          <w:szCs w:val="24"/>
        </w:rPr>
        <w:t xml:space="preserve">, with </w:t>
      </w:r>
      <w:r w:rsidR="005218DA">
        <w:rPr>
          <w:rFonts w:ascii="Times New Roman" w:hAnsi="Times New Roman"/>
          <w:sz w:val="24"/>
          <w:szCs w:val="24"/>
        </w:rPr>
        <w:t xml:space="preserve">the right to speak, </w:t>
      </w:r>
      <w:r>
        <w:rPr>
          <w:rFonts w:ascii="Times New Roman" w:hAnsi="Times New Roman"/>
          <w:sz w:val="24"/>
          <w:szCs w:val="24"/>
        </w:rPr>
        <w:t>but no</w:t>
      </w:r>
      <w:r w:rsidR="005218DA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vote</w:t>
      </w:r>
      <w:r w:rsidR="005218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5218DA">
        <w:rPr>
          <w:rFonts w:ascii="Times New Roman" w:hAnsi="Times New Roman"/>
          <w:sz w:val="24"/>
          <w:szCs w:val="24"/>
        </w:rPr>
        <w:t xml:space="preserve">submit to the Board </w:t>
      </w:r>
      <w:r>
        <w:rPr>
          <w:rFonts w:ascii="Times New Roman" w:hAnsi="Times New Roman"/>
          <w:sz w:val="24"/>
          <w:szCs w:val="24"/>
        </w:rPr>
        <w:t xml:space="preserve">all relevant reports </w:t>
      </w:r>
      <w:r w:rsidR="005218DA">
        <w:rPr>
          <w:rFonts w:ascii="Times New Roman" w:hAnsi="Times New Roman"/>
          <w:sz w:val="24"/>
          <w:szCs w:val="24"/>
        </w:rPr>
        <w:t>related to the administration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5218DA">
        <w:rPr>
          <w:rFonts w:ascii="Times New Roman" w:hAnsi="Times New Roman"/>
          <w:sz w:val="24"/>
          <w:szCs w:val="24"/>
        </w:rPr>
        <w:t xml:space="preserve">of </w:t>
      </w:r>
      <w:r w:rsidR="005218DA" w:rsidRPr="005218DA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5218DA">
        <w:rPr>
          <w:rFonts w:ascii="Times New Roman" w:hAnsi="Times New Roman"/>
          <w:sz w:val="24"/>
          <w:szCs w:val="24"/>
        </w:rPr>
        <w:t xml:space="preserve">its </w:t>
      </w:r>
      <w:r>
        <w:rPr>
          <w:rFonts w:ascii="Times New Roman" w:hAnsi="Times New Roman"/>
          <w:sz w:val="24"/>
          <w:szCs w:val="24"/>
        </w:rPr>
        <w:t>programs.</w:t>
      </w:r>
    </w:p>
    <w:p w14:paraId="2F4D3964" w14:textId="77777777" w:rsidR="00CA7CA5" w:rsidRPr="00241C64" w:rsidRDefault="00CA7CA5" w:rsidP="00CA7CA5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F6D7F" w14:textId="2A86F98B" w:rsidR="00CA7CA5" w:rsidRPr="00EF5925" w:rsidRDefault="00CA7CA5" w:rsidP="00CA7CA5">
      <w:pPr>
        <w:tabs>
          <w:tab w:val="left" w:pos="426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925">
        <w:rPr>
          <w:rFonts w:ascii="Times New Roman" w:hAnsi="Times New Roman"/>
          <w:sz w:val="24"/>
          <w:szCs w:val="24"/>
        </w:rPr>
        <w:t>PARAGRAPH 2: ON THE VICE PRESIDENT: The following are the tasks of the Vice President:</w:t>
      </w:r>
    </w:p>
    <w:p w14:paraId="3F387582" w14:textId="46155621" w:rsidR="00CA7CA5" w:rsidRPr="00EF5925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5925">
        <w:rPr>
          <w:rFonts w:ascii="Times New Roman" w:hAnsi="Times New Roman"/>
          <w:sz w:val="24"/>
          <w:szCs w:val="24"/>
        </w:rPr>
        <w:t xml:space="preserve">A) Work </w:t>
      </w:r>
      <w:r w:rsidR="00EF5925">
        <w:rPr>
          <w:rFonts w:ascii="Times New Roman" w:hAnsi="Times New Roman"/>
          <w:sz w:val="24"/>
          <w:szCs w:val="24"/>
        </w:rPr>
        <w:t xml:space="preserve">in close association </w:t>
      </w:r>
      <w:r w:rsidRPr="00EF5925">
        <w:rPr>
          <w:rFonts w:ascii="Times New Roman" w:hAnsi="Times New Roman"/>
          <w:sz w:val="24"/>
          <w:szCs w:val="24"/>
        </w:rPr>
        <w:t xml:space="preserve">with the President </w:t>
      </w:r>
      <w:r w:rsidR="00EF5925">
        <w:rPr>
          <w:rFonts w:ascii="Times New Roman" w:hAnsi="Times New Roman"/>
          <w:sz w:val="24"/>
          <w:szCs w:val="24"/>
        </w:rPr>
        <w:t>for the fulfilment of their tasks</w:t>
      </w:r>
      <w:r w:rsidRPr="00EF5925">
        <w:rPr>
          <w:rFonts w:ascii="Times New Roman" w:hAnsi="Times New Roman"/>
          <w:sz w:val="24"/>
          <w:szCs w:val="24"/>
        </w:rPr>
        <w:t>.</w:t>
      </w:r>
    </w:p>
    <w:p w14:paraId="7400C3EE" w14:textId="77777777" w:rsidR="00CA7CA5" w:rsidRPr="00EF5925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5925">
        <w:rPr>
          <w:rFonts w:ascii="Times New Roman" w:hAnsi="Times New Roman"/>
          <w:sz w:val="24"/>
          <w:szCs w:val="24"/>
        </w:rPr>
        <w:t>B) Replace the President in their temporary absences.</w:t>
      </w:r>
    </w:p>
    <w:p w14:paraId="5C697B25" w14:textId="77777777" w:rsidR="00CA7CA5" w:rsidRPr="00EF5925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5925">
        <w:rPr>
          <w:rFonts w:ascii="Times New Roman" w:hAnsi="Times New Roman"/>
          <w:sz w:val="24"/>
          <w:szCs w:val="24"/>
        </w:rPr>
        <w:t xml:space="preserve">C) Attend the Volunteer Service Board Meetings. </w:t>
      </w:r>
    </w:p>
    <w:p w14:paraId="55A613AE" w14:textId="08BE5C44" w:rsidR="00CA7CA5" w:rsidRPr="00CA7CA5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F5925">
        <w:rPr>
          <w:rFonts w:ascii="Times New Roman" w:hAnsi="Times New Roman"/>
          <w:sz w:val="24"/>
          <w:szCs w:val="24"/>
        </w:rPr>
        <w:t xml:space="preserve">D) </w:t>
      </w:r>
      <w:r w:rsidR="00EF5925">
        <w:rPr>
          <w:rFonts w:ascii="Times New Roman" w:hAnsi="Times New Roman"/>
          <w:sz w:val="24"/>
          <w:szCs w:val="24"/>
        </w:rPr>
        <w:t>All other</w:t>
      </w:r>
      <w:r w:rsidRPr="00EF5925">
        <w:rPr>
          <w:rFonts w:ascii="Times New Roman" w:hAnsi="Times New Roman"/>
          <w:sz w:val="24"/>
          <w:szCs w:val="24"/>
        </w:rPr>
        <w:t xml:space="preserve"> tasks assigned to </w:t>
      </w:r>
      <w:r w:rsidR="00EF5925">
        <w:rPr>
          <w:rFonts w:ascii="Times New Roman" w:hAnsi="Times New Roman"/>
          <w:sz w:val="24"/>
          <w:szCs w:val="24"/>
        </w:rPr>
        <w:t>him/her</w:t>
      </w:r>
      <w:r w:rsidR="00EF5925" w:rsidRPr="00EF5925">
        <w:rPr>
          <w:rFonts w:ascii="Times New Roman" w:hAnsi="Times New Roman"/>
          <w:sz w:val="24"/>
          <w:szCs w:val="24"/>
        </w:rPr>
        <w:t xml:space="preserve"> </w:t>
      </w:r>
      <w:r w:rsidRPr="00EF5925">
        <w:rPr>
          <w:rFonts w:ascii="Times New Roman" w:hAnsi="Times New Roman"/>
          <w:sz w:val="24"/>
          <w:szCs w:val="24"/>
        </w:rPr>
        <w:t>by the President or Board of Directors of the Volunteer Service.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4DE0DC" w14:textId="77777777" w:rsidR="00CA7CA5" w:rsidRPr="00241C64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9B85248" w14:textId="62F52E03" w:rsidR="00CA7CA5" w:rsidRPr="00CA7CA5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PARAGRAPH 3: ON THE TREASURER. The following are the </w:t>
      </w:r>
      <w:r w:rsidR="00EF5925">
        <w:rPr>
          <w:rFonts w:ascii="Times New Roman" w:hAnsi="Times New Roman"/>
          <w:sz w:val="24"/>
          <w:szCs w:val="24"/>
        </w:rPr>
        <w:t xml:space="preserve">functions </w:t>
      </w:r>
      <w:r>
        <w:rPr>
          <w:rFonts w:ascii="Times New Roman" w:hAnsi="Times New Roman"/>
          <w:sz w:val="24"/>
          <w:szCs w:val="24"/>
        </w:rPr>
        <w:t>of the Treasurer:</w:t>
      </w:r>
    </w:p>
    <w:p w14:paraId="3F395F62" w14:textId="77777777" w:rsidR="00CA7CA5" w:rsidRPr="00CA7CA5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Keep accounting records and collect the monthly Volunteer Service contribution, assigned by the Assembly.</w:t>
      </w:r>
    </w:p>
    <w:p w14:paraId="170D1A88" w14:textId="71A44088" w:rsidR="00CA7CA5" w:rsidRPr="00CA7CA5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EF5925">
        <w:rPr>
          <w:rFonts w:ascii="Times New Roman" w:hAnsi="Times New Roman"/>
          <w:sz w:val="24"/>
          <w:szCs w:val="24"/>
        </w:rPr>
        <w:t xml:space="preserve">Review </w:t>
      </w:r>
      <w:r>
        <w:rPr>
          <w:rFonts w:ascii="Times New Roman" w:hAnsi="Times New Roman"/>
          <w:sz w:val="24"/>
          <w:szCs w:val="24"/>
        </w:rPr>
        <w:t xml:space="preserve">and pay the accounts </w:t>
      </w:r>
      <w:r w:rsidR="00EF5925">
        <w:rPr>
          <w:rFonts w:ascii="Times New Roman" w:hAnsi="Times New Roman"/>
          <w:sz w:val="24"/>
          <w:szCs w:val="24"/>
        </w:rPr>
        <w:t>due</w:t>
      </w:r>
      <w:r>
        <w:rPr>
          <w:rFonts w:ascii="Times New Roman" w:hAnsi="Times New Roman"/>
          <w:sz w:val="24"/>
          <w:szCs w:val="24"/>
        </w:rPr>
        <w:t>.</w:t>
      </w:r>
    </w:p>
    <w:p w14:paraId="6CBF8468" w14:textId="454CA38F" w:rsidR="00CA7CA5" w:rsidRPr="00CA7CA5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Provide a monthly report to the Board of Directors and</w:t>
      </w:r>
      <w:r w:rsidR="00EF5925">
        <w:rPr>
          <w:rFonts w:ascii="Times New Roman" w:hAnsi="Times New Roman"/>
          <w:sz w:val="24"/>
          <w:szCs w:val="24"/>
        </w:rPr>
        <w:t xml:space="preserve"> annual report to the</w:t>
      </w:r>
      <w:r>
        <w:rPr>
          <w:rFonts w:ascii="Times New Roman" w:hAnsi="Times New Roman"/>
          <w:sz w:val="24"/>
          <w:szCs w:val="24"/>
        </w:rPr>
        <w:t xml:space="preserve"> Assembly.</w:t>
      </w:r>
    </w:p>
    <w:p w14:paraId="0A47820B" w14:textId="282B6C0F" w:rsidR="00CA7CA5" w:rsidRPr="00CA7CA5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Take part in the committees </w:t>
      </w:r>
      <w:r w:rsidR="00EF5925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handle funds.</w:t>
      </w:r>
    </w:p>
    <w:p w14:paraId="7454A800" w14:textId="77777777" w:rsidR="00CA7CA5" w:rsidRPr="00241C64" w:rsidRDefault="00CA7CA5" w:rsidP="00CA7CA5">
      <w:pPr>
        <w:tabs>
          <w:tab w:val="left" w:pos="426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DF731" w14:textId="24DD3D63" w:rsidR="00CA7CA5" w:rsidRPr="00CA7CA5" w:rsidRDefault="00CA7CA5" w:rsidP="00CA7CA5">
      <w:pPr>
        <w:tabs>
          <w:tab w:val="left" w:pos="426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PARAGRAPH 4: ON THE SECRETARY.  The following are the </w:t>
      </w:r>
      <w:r w:rsidR="00EF5925">
        <w:rPr>
          <w:rFonts w:ascii="Times New Roman" w:hAnsi="Times New Roman"/>
          <w:sz w:val="24"/>
          <w:szCs w:val="24"/>
        </w:rPr>
        <w:t xml:space="preserve">functions </w:t>
      </w:r>
      <w:r>
        <w:rPr>
          <w:rFonts w:ascii="Times New Roman" w:hAnsi="Times New Roman"/>
          <w:sz w:val="24"/>
          <w:szCs w:val="24"/>
        </w:rPr>
        <w:t>of the Secretary:</w:t>
      </w:r>
    </w:p>
    <w:p w14:paraId="08C101EC" w14:textId="5A0C32DA" w:rsidR="00CA7CA5" w:rsidRPr="00CA7CA5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EF5925">
        <w:rPr>
          <w:rFonts w:ascii="Times New Roman" w:hAnsi="Times New Roman"/>
          <w:sz w:val="24"/>
          <w:szCs w:val="24"/>
        </w:rPr>
        <w:t xml:space="preserve">Write </w:t>
      </w:r>
      <w:r>
        <w:rPr>
          <w:rFonts w:ascii="Times New Roman" w:hAnsi="Times New Roman"/>
          <w:sz w:val="24"/>
          <w:szCs w:val="24"/>
        </w:rPr>
        <w:t xml:space="preserve">the minutes </w:t>
      </w:r>
      <w:r w:rsidR="00EF5925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 xml:space="preserve">each meeting. </w:t>
      </w:r>
    </w:p>
    <w:p w14:paraId="6F737C98" w14:textId="13C4E35C" w:rsidR="00CA7CA5" w:rsidRPr="00CA7CA5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EF5925">
        <w:rPr>
          <w:rFonts w:ascii="Times New Roman" w:hAnsi="Times New Roman"/>
          <w:sz w:val="24"/>
          <w:szCs w:val="24"/>
        </w:rPr>
        <w:t xml:space="preserve">Monitor </w:t>
      </w:r>
      <w:r>
        <w:rPr>
          <w:rFonts w:ascii="Times New Roman" w:hAnsi="Times New Roman"/>
          <w:sz w:val="24"/>
          <w:szCs w:val="24"/>
        </w:rPr>
        <w:t>each volunteer</w:t>
      </w:r>
      <w:r w:rsidR="00EF5925">
        <w:rPr>
          <w:rFonts w:ascii="Times New Roman" w:hAnsi="Times New Roman"/>
          <w:sz w:val="24"/>
          <w:szCs w:val="24"/>
        </w:rPr>
        <w:t xml:space="preserve">’s service sheet </w:t>
      </w:r>
      <w:r>
        <w:rPr>
          <w:rFonts w:ascii="Times New Roman" w:hAnsi="Times New Roman"/>
          <w:sz w:val="24"/>
          <w:szCs w:val="24"/>
        </w:rPr>
        <w:t xml:space="preserve">and keep a monthly record of </w:t>
      </w:r>
      <w:r w:rsidR="00EF5925">
        <w:rPr>
          <w:rFonts w:ascii="Times New Roman" w:hAnsi="Times New Roman"/>
          <w:sz w:val="24"/>
          <w:szCs w:val="24"/>
        </w:rPr>
        <w:t xml:space="preserve">their </w:t>
      </w:r>
      <w:r>
        <w:rPr>
          <w:rFonts w:ascii="Times New Roman" w:hAnsi="Times New Roman"/>
          <w:sz w:val="24"/>
          <w:szCs w:val="24"/>
        </w:rPr>
        <w:t>work hours.</w:t>
      </w:r>
    </w:p>
    <w:p w14:paraId="3C7FC676" w14:textId="77777777" w:rsidR="00CA7CA5" w:rsidRPr="00CA7CA5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Compose and deliver correspondence.</w:t>
      </w:r>
    </w:p>
    <w:p w14:paraId="0CED5E6F" w14:textId="23E18802" w:rsidR="00CA7CA5" w:rsidRPr="00CA7CA5" w:rsidRDefault="00CA7CA5" w:rsidP="00CA7CA5">
      <w:pPr>
        <w:tabs>
          <w:tab w:val="left" w:pos="311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Organize the document file of </w:t>
      </w:r>
      <w:r w:rsidR="00EF5925" w:rsidRPr="00EF5925">
        <w:rPr>
          <w:rFonts w:ascii="Times New Roman" w:hAnsi="Times New Roman"/>
          <w:sz w:val="24"/>
          <w:szCs w:val="24"/>
        </w:rPr>
        <w:t>FUNDACIÓN CLÍNICA VALLE DEL LILI’S VOLUNTEERS’ SOCIETY</w:t>
      </w:r>
      <w:r>
        <w:rPr>
          <w:rFonts w:ascii="Times New Roman" w:hAnsi="Times New Roman"/>
          <w:sz w:val="24"/>
          <w:szCs w:val="24"/>
        </w:rPr>
        <w:t>.</w:t>
      </w:r>
    </w:p>
    <w:p w14:paraId="094C7955" w14:textId="059F3529" w:rsidR="00CA7CA5" w:rsidRPr="00CA7CA5" w:rsidRDefault="00CA7CA5" w:rsidP="00CA7CA5">
      <w:pPr>
        <w:tabs>
          <w:tab w:val="left" w:pos="426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Fulfill </w:t>
      </w:r>
      <w:r w:rsidR="00EF5925">
        <w:rPr>
          <w:rFonts w:ascii="Times New Roman" w:hAnsi="Times New Roman"/>
          <w:sz w:val="24"/>
          <w:szCs w:val="24"/>
        </w:rPr>
        <w:t xml:space="preserve">his/her </w:t>
      </w:r>
      <w:r>
        <w:rPr>
          <w:rFonts w:ascii="Times New Roman" w:hAnsi="Times New Roman"/>
          <w:sz w:val="24"/>
          <w:szCs w:val="24"/>
        </w:rPr>
        <w:t xml:space="preserve">obligations as </w:t>
      </w:r>
      <w:r w:rsidR="00EF5925">
        <w:rPr>
          <w:rFonts w:ascii="Times New Roman" w:hAnsi="Times New Roman"/>
          <w:sz w:val="24"/>
          <w:szCs w:val="24"/>
        </w:rPr>
        <w:t xml:space="preserve">established </w:t>
      </w:r>
      <w:r>
        <w:rPr>
          <w:rFonts w:ascii="Times New Roman" w:hAnsi="Times New Roman"/>
          <w:sz w:val="24"/>
          <w:szCs w:val="24"/>
        </w:rPr>
        <w:t>by the Board of Directors.</w:t>
      </w:r>
    </w:p>
    <w:p w14:paraId="55D75D69" w14:textId="77777777" w:rsidR="00CA7CA5" w:rsidRPr="00CA7CA5" w:rsidRDefault="00CA7CA5" w:rsidP="00CA7CA5">
      <w:pPr>
        <w:tabs>
          <w:tab w:val="left" w:pos="426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Call volunteers to meetings and trainings.</w:t>
      </w:r>
    </w:p>
    <w:p w14:paraId="42277370" w14:textId="77777777" w:rsidR="00CA7CA5" w:rsidRPr="00241C64" w:rsidRDefault="00CA7CA5" w:rsidP="00CA7CA5">
      <w:pPr>
        <w:tabs>
          <w:tab w:val="left" w:pos="426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477E9" w14:textId="13739F7A" w:rsidR="00CA7CA5" w:rsidRDefault="00CA7CA5" w:rsidP="00CA7CA5">
      <w:pPr>
        <w:tabs>
          <w:tab w:val="left" w:pos="426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PARAGRAPH 5: REQUIREMENTS TO BE </w:t>
      </w:r>
      <w:r w:rsidR="00EF592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MEMBER OF THE BOARD OF DIRECTORS: </w:t>
      </w:r>
      <w:r w:rsidR="00EF5925">
        <w:rPr>
          <w:rFonts w:ascii="Times New Roman" w:hAnsi="Times New Roman"/>
          <w:sz w:val="24"/>
          <w:szCs w:val="24"/>
        </w:rPr>
        <w:t xml:space="preserve">in order </w:t>
      </w:r>
      <w:r>
        <w:rPr>
          <w:rFonts w:ascii="Times New Roman" w:hAnsi="Times New Roman"/>
          <w:sz w:val="24"/>
          <w:szCs w:val="24"/>
        </w:rPr>
        <w:t xml:space="preserve">to be a member of the Board of Directors of </w:t>
      </w:r>
      <w:r w:rsidR="00EF5925" w:rsidRPr="00EF5925">
        <w:rPr>
          <w:rFonts w:ascii="Times New Roman" w:hAnsi="Times New Roman"/>
          <w:sz w:val="24"/>
          <w:szCs w:val="24"/>
        </w:rPr>
        <w:t>FUNDACIÓN CLÍNICA VALLE DEL LILI’S VOLUNTEERS’ SOCIETY</w:t>
      </w:r>
      <w:r>
        <w:rPr>
          <w:rFonts w:ascii="Times New Roman" w:hAnsi="Times New Roman"/>
          <w:sz w:val="24"/>
          <w:szCs w:val="24"/>
        </w:rPr>
        <w:t xml:space="preserve">, </w:t>
      </w:r>
      <w:r w:rsidR="00EF5925">
        <w:rPr>
          <w:rFonts w:ascii="Times New Roman" w:hAnsi="Times New Roman"/>
          <w:sz w:val="24"/>
          <w:szCs w:val="24"/>
        </w:rPr>
        <w:t xml:space="preserve">at least </w:t>
      </w:r>
      <w:r>
        <w:rPr>
          <w:rFonts w:ascii="Times New Roman" w:hAnsi="Times New Roman"/>
          <w:sz w:val="24"/>
          <w:szCs w:val="24"/>
        </w:rPr>
        <w:t>one year</w:t>
      </w:r>
      <w:r w:rsidR="00EF5925">
        <w:rPr>
          <w:rFonts w:ascii="Times New Roman" w:hAnsi="Times New Roman"/>
          <w:sz w:val="24"/>
          <w:szCs w:val="24"/>
        </w:rPr>
        <w:t xml:space="preserve"> of work</w:t>
      </w:r>
      <w:r>
        <w:rPr>
          <w:rFonts w:ascii="Times New Roman" w:hAnsi="Times New Roman"/>
          <w:sz w:val="24"/>
          <w:szCs w:val="24"/>
        </w:rPr>
        <w:t xml:space="preserve"> in the Volunteer Service</w:t>
      </w:r>
      <w:r w:rsidR="00EF5925">
        <w:rPr>
          <w:rFonts w:ascii="Times New Roman" w:hAnsi="Times New Roman"/>
          <w:sz w:val="24"/>
          <w:szCs w:val="24"/>
        </w:rPr>
        <w:t xml:space="preserve"> is required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AF918E3" w14:textId="77777777" w:rsidR="00CA7CA5" w:rsidRPr="00241C64" w:rsidRDefault="00CA7CA5" w:rsidP="00CA7CA5">
      <w:pPr>
        <w:tabs>
          <w:tab w:val="left" w:pos="426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C7E08" w14:textId="77777777" w:rsidR="00CA7CA5" w:rsidRPr="00241C64" w:rsidRDefault="00CA7CA5" w:rsidP="00CA7CA5">
      <w:pPr>
        <w:tabs>
          <w:tab w:val="left" w:pos="426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BA9EA" w14:textId="77777777" w:rsidR="00CA7CA5" w:rsidRPr="00241C64" w:rsidRDefault="00CA7CA5" w:rsidP="00CA7CA5">
      <w:pPr>
        <w:tabs>
          <w:tab w:val="left" w:pos="426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2218B" w14:textId="77777777" w:rsidR="00CA7CA5" w:rsidRPr="00241C64" w:rsidRDefault="00CA7CA5" w:rsidP="00CA7CA5">
      <w:pPr>
        <w:tabs>
          <w:tab w:val="left" w:pos="426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DA4EF" w14:textId="77777777" w:rsidR="00CA7CA5" w:rsidRPr="00241C64" w:rsidRDefault="00CA7CA5" w:rsidP="00CA7CA5">
      <w:pPr>
        <w:tabs>
          <w:tab w:val="left" w:pos="426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D0EF8" w14:textId="77777777" w:rsidR="00CA7CA5" w:rsidRPr="00241C64" w:rsidRDefault="00CA7CA5" w:rsidP="00CA7CA5">
      <w:pPr>
        <w:tabs>
          <w:tab w:val="left" w:pos="426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433BE" w14:textId="77777777" w:rsidR="00CA7CA5" w:rsidRDefault="00CA7CA5" w:rsidP="00CA7CA5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14:paraId="3761FAE8" w14:textId="5918DBAE" w:rsidR="00CA7CA5" w:rsidRPr="00A871B4" w:rsidRDefault="002827A4" w:rsidP="00CA7CA5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[61]</w:t>
      </w:r>
    </w:p>
    <w:p w14:paraId="78E84E55" w14:textId="77777777" w:rsidR="00CA7CA5" w:rsidRPr="00241C64" w:rsidRDefault="00CA7CA5" w:rsidP="00080ACB">
      <w:pPr>
        <w:tabs>
          <w:tab w:val="left" w:pos="426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1218DB" w14:textId="54EA2679" w:rsidR="00CA7CA5" w:rsidRPr="00CA7CA5" w:rsidRDefault="00CA7CA5" w:rsidP="00080ACB">
      <w:pPr>
        <w:tabs>
          <w:tab w:val="left" w:pos="426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THIRTEEN: ON THE VOLUNTEERS: VOLUNTEER DUTIES: </w:t>
      </w:r>
    </w:p>
    <w:p w14:paraId="68503457" w14:textId="7662DCF0" w:rsidR="00CA7CA5" w:rsidRPr="00CA7CA5" w:rsidRDefault="00CA7CA5" w:rsidP="00080ACB">
      <w:pPr>
        <w:tabs>
          <w:tab w:val="left" w:pos="3119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All the information they acquire in the performance of their tasks is strictly confidential and </w:t>
      </w:r>
      <w:r w:rsidR="00EF5925">
        <w:rPr>
          <w:rFonts w:ascii="Times New Roman" w:hAnsi="Times New Roman"/>
          <w:sz w:val="24"/>
          <w:szCs w:val="24"/>
        </w:rPr>
        <w:t xml:space="preserve">it should never be </w:t>
      </w:r>
      <w:r w:rsidR="008037EB">
        <w:rPr>
          <w:rFonts w:ascii="Times New Roman" w:hAnsi="Times New Roman"/>
          <w:sz w:val="24"/>
          <w:szCs w:val="24"/>
        </w:rPr>
        <w:t xml:space="preserve">disclosed </w:t>
      </w:r>
      <w:r>
        <w:rPr>
          <w:rFonts w:ascii="Times New Roman" w:hAnsi="Times New Roman"/>
          <w:sz w:val="24"/>
          <w:szCs w:val="24"/>
        </w:rPr>
        <w:t>outside of the Institution.</w:t>
      </w:r>
    </w:p>
    <w:p w14:paraId="67F4E2F2" w14:textId="0AAFC274" w:rsidR="00CA7CA5" w:rsidRPr="00CA7CA5" w:rsidRDefault="00CA7CA5" w:rsidP="00080ACB">
      <w:pPr>
        <w:tabs>
          <w:tab w:val="left" w:pos="3119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All of the information that they acquire </w:t>
      </w:r>
      <w:r w:rsidR="008037EB">
        <w:rPr>
          <w:rFonts w:ascii="Times New Roman" w:hAnsi="Times New Roman"/>
          <w:sz w:val="24"/>
          <w:szCs w:val="24"/>
        </w:rPr>
        <w:t xml:space="preserve">concerning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8037EB">
        <w:rPr>
          <w:rFonts w:ascii="Times New Roman" w:hAnsi="Times New Roman"/>
          <w:sz w:val="24"/>
          <w:szCs w:val="24"/>
        </w:rPr>
        <w:t>Foundation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8037EB">
        <w:rPr>
          <w:rFonts w:ascii="Times New Roman" w:hAnsi="Times New Roman"/>
          <w:sz w:val="24"/>
          <w:szCs w:val="24"/>
        </w:rPr>
        <w:t>at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8037EB">
        <w:rPr>
          <w:rFonts w:ascii="Times New Roman" w:hAnsi="Times New Roman"/>
          <w:sz w:val="24"/>
          <w:szCs w:val="24"/>
        </w:rPr>
        <w:t xml:space="preserve">Foundation’s </w:t>
      </w:r>
      <w:r>
        <w:rPr>
          <w:rFonts w:ascii="Times New Roman" w:hAnsi="Times New Roman"/>
          <w:sz w:val="24"/>
          <w:szCs w:val="24"/>
        </w:rPr>
        <w:t>Board of Directors</w:t>
      </w:r>
      <w:r w:rsidR="008037E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or </w:t>
      </w:r>
      <w:r w:rsidR="008037E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Committees</w:t>
      </w:r>
      <w:r w:rsidR="008037EB">
        <w:rPr>
          <w:rFonts w:ascii="Times New Roman" w:hAnsi="Times New Roman"/>
          <w:sz w:val="24"/>
          <w:szCs w:val="24"/>
        </w:rPr>
        <w:t>’ meetings</w:t>
      </w:r>
      <w:r>
        <w:rPr>
          <w:rFonts w:ascii="Times New Roman" w:hAnsi="Times New Roman"/>
          <w:sz w:val="24"/>
          <w:szCs w:val="24"/>
        </w:rPr>
        <w:t xml:space="preserve">, as well as </w:t>
      </w:r>
      <w:r w:rsidR="008037EB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Volunteer meetings, is strictly confidential.</w:t>
      </w:r>
    </w:p>
    <w:p w14:paraId="38B339A1" w14:textId="734C8C52" w:rsidR="00CA7CA5" w:rsidRPr="00CA7CA5" w:rsidRDefault="00CA7CA5" w:rsidP="00080ACB">
      <w:pPr>
        <w:tabs>
          <w:tab w:val="left" w:pos="3119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Follow </w:t>
      </w:r>
      <w:r w:rsidR="008037EB">
        <w:rPr>
          <w:rFonts w:ascii="Times New Roman" w:hAnsi="Times New Roman"/>
          <w:sz w:val="24"/>
          <w:szCs w:val="24"/>
        </w:rPr>
        <w:t xml:space="preserve">the Volunteer Service's Board </w:t>
      </w:r>
      <w:r>
        <w:rPr>
          <w:rFonts w:ascii="Times New Roman" w:hAnsi="Times New Roman"/>
          <w:sz w:val="24"/>
          <w:szCs w:val="24"/>
        </w:rPr>
        <w:t xml:space="preserve">instructions </w:t>
      </w:r>
      <w:r w:rsidR="008037EB">
        <w:rPr>
          <w:rFonts w:ascii="Times New Roman" w:hAnsi="Times New Roman"/>
          <w:sz w:val="24"/>
          <w:szCs w:val="24"/>
        </w:rPr>
        <w:t>concerning each person’s work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EB6958D" w14:textId="43C030AF" w:rsidR="00CA7CA5" w:rsidRPr="00CA7CA5" w:rsidRDefault="00CA7CA5" w:rsidP="00080ACB">
      <w:pPr>
        <w:tabs>
          <w:tab w:val="left" w:pos="3119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Actively participate in the work they </w:t>
      </w:r>
      <w:r w:rsidR="008037EB">
        <w:rPr>
          <w:rFonts w:ascii="Times New Roman" w:hAnsi="Times New Roman"/>
          <w:sz w:val="24"/>
          <w:szCs w:val="24"/>
        </w:rPr>
        <w:t xml:space="preserve">have </w:t>
      </w:r>
      <w:r>
        <w:rPr>
          <w:rFonts w:ascii="Times New Roman" w:hAnsi="Times New Roman"/>
          <w:sz w:val="24"/>
          <w:szCs w:val="24"/>
        </w:rPr>
        <w:t>undertak</w:t>
      </w:r>
      <w:r w:rsidR="008037E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.</w:t>
      </w:r>
    </w:p>
    <w:p w14:paraId="4D9427AD" w14:textId="3F187F5E" w:rsidR="00CA7CA5" w:rsidRPr="00CA7CA5" w:rsidRDefault="00CA7CA5" w:rsidP="00080ACB">
      <w:pPr>
        <w:tabs>
          <w:tab w:val="left" w:pos="3119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Promote the Institution's public relations, informing the community about the services that the </w:t>
      </w:r>
      <w:r w:rsidR="008037EB">
        <w:rPr>
          <w:rFonts w:ascii="Times New Roman" w:hAnsi="Times New Roman"/>
          <w:sz w:val="24"/>
          <w:szCs w:val="24"/>
        </w:rPr>
        <w:t xml:space="preserve">Institution </w:t>
      </w:r>
      <w:r>
        <w:rPr>
          <w:rFonts w:ascii="Times New Roman" w:hAnsi="Times New Roman"/>
          <w:sz w:val="24"/>
          <w:szCs w:val="24"/>
        </w:rPr>
        <w:t>provides.</w:t>
      </w:r>
    </w:p>
    <w:p w14:paraId="47C2EF70" w14:textId="3F90DA44" w:rsidR="00E87016" w:rsidRDefault="00CA7CA5" w:rsidP="00080ACB">
      <w:pPr>
        <w:tabs>
          <w:tab w:val="left" w:pos="3119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Attend all meetings and </w:t>
      </w:r>
      <w:proofErr w:type="spellStart"/>
      <w:r>
        <w:rPr>
          <w:rFonts w:ascii="Times New Roman" w:hAnsi="Times New Roman"/>
          <w:sz w:val="24"/>
          <w:szCs w:val="24"/>
        </w:rPr>
        <w:t>trainingcalled</w:t>
      </w:r>
      <w:proofErr w:type="spellEnd"/>
      <w:r>
        <w:rPr>
          <w:rFonts w:ascii="Times New Roman" w:hAnsi="Times New Roman"/>
          <w:sz w:val="24"/>
          <w:szCs w:val="24"/>
        </w:rPr>
        <w:t xml:space="preserve"> by the Board of Directors. </w:t>
      </w:r>
    </w:p>
    <w:p w14:paraId="1C68827E" w14:textId="77777777" w:rsidR="00E87016" w:rsidRPr="00241C64" w:rsidRDefault="00E87016" w:rsidP="00080ACB">
      <w:pPr>
        <w:tabs>
          <w:tab w:val="left" w:pos="3119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62D757" w14:textId="77777777" w:rsidR="00CA7CA5" w:rsidRPr="00CA7CA5" w:rsidRDefault="00CA7CA5" w:rsidP="00080ACB">
      <w:pPr>
        <w:tabs>
          <w:tab w:val="left" w:pos="3119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PARAGRAPH 1: ON THE ACTIVE VOLUNTEERS. </w:t>
      </w:r>
    </w:p>
    <w:p w14:paraId="1AEC0DF5" w14:textId="07AF7543" w:rsidR="00CA7CA5" w:rsidRPr="00CA7CA5" w:rsidRDefault="00CA7CA5" w:rsidP="00080ACB">
      <w:pPr>
        <w:tabs>
          <w:tab w:val="left" w:pos="426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Active Volunteers must complete </w:t>
      </w:r>
      <w:r w:rsidR="008037EB">
        <w:rPr>
          <w:rFonts w:ascii="Times New Roman" w:hAnsi="Times New Roman"/>
          <w:sz w:val="24"/>
          <w:szCs w:val="24"/>
        </w:rPr>
        <w:t xml:space="preserve">at least </w:t>
      </w:r>
      <w:r>
        <w:rPr>
          <w:rFonts w:ascii="Times New Roman" w:hAnsi="Times New Roman"/>
          <w:sz w:val="24"/>
          <w:szCs w:val="24"/>
        </w:rPr>
        <w:t xml:space="preserve">one </w:t>
      </w:r>
      <w:r w:rsidR="008037EB">
        <w:rPr>
          <w:rFonts w:ascii="Times New Roman" w:hAnsi="Times New Roman"/>
          <w:sz w:val="24"/>
          <w:szCs w:val="24"/>
        </w:rPr>
        <w:t xml:space="preserve">working </w:t>
      </w:r>
      <w:r>
        <w:rPr>
          <w:rFonts w:ascii="Times New Roman" w:hAnsi="Times New Roman"/>
          <w:sz w:val="24"/>
          <w:szCs w:val="24"/>
        </w:rPr>
        <w:t xml:space="preserve">day, divided </w:t>
      </w:r>
      <w:r w:rsidR="008037EB">
        <w:rPr>
          <w:rFonts w:ascii="Times New Roman" w:hAnsi="Times New Roman"/>
          <w:sz w:val="24"/>
          <w:szCs w:val="24"/>
        </w:rPr>
        <w:t>in this way</w:t>
      </w:r>
      <w:r>
        <w:rPr>
          <w:rFonts w:ascii="Times New Roman" w:hAnsi="Times New Roman"/>
          <w:sz w:val="24"/>
          <w:szCs w:val="24"/>
        </w:rPr>
        <w:t xml:space="preserve">: </w:t>
      </w:r>
      <w:r w:rsidR="008037EB">
        <w:rPr>
          <w:rFonts w:ascii="Times New Roman" w:hAnsi="Times New Roman"/>
          <w:sz w:val="24"/>
          <w:szCs w:val="24"/>
        </w:rPr>
        <w:t xml:space="preserve">whether </w:t>
      </w:r>
      <w:r>
        <w:rPr>
          <w:rFonts w:ascii="Times New Roman" w:hAnsi="Times New Roman"/>
          <w:sz w:val="24"/>
          <w:szCs w:val="24"/>
        </w:rPr>
        <w:t>one morning and one afternoon weekly, two mornings</w:t>
      </w:r>
      <w:r w:rsidR="008037EB">
        <w:rPr>
          <w:rFonts w:ascii="Times New Roman" w:hAnsi="Times New Roman"/>
          <w:sz w:val="24"/>
          <w:szCs w:val="24"/>
        </w:rPr>
        <w:t xml:space="preserve"> or</w:t>
      </w:r>
      <w:r>
        <w:rPr>
          <w:rFonts w:ascii="Times New Roman" w:hAnsi="Times New Roman"/>
          <w:sz w:val="24"/>
          <w:szCs w:val="24"/>
        </w:rPr>
        <w:t xml:space="preserve"> two afternoons </w:t>
      </w:r>
      <w:r w:rsidR="008037EB">
        <w:rPr>
          <w:rFonts w:ascii="Times New Roman" w:hAnsi="Times New Roman"/>
          <w:sz w:val="24"/>
          <w:szCs w:val="24"/>
        </w:rPr>
        <w:t xml:space="preserve">a week, </w:t>
      </w:r>
      <w:r>
        <w:rPr>
          <w:rFonts w:ascii="Times New Roman" w:hAnsi="Times New Roman"/>
          <w:sz w:val="24"/>
          <w:szCs w:val="24"/>
        </w:rPr>
        <w:t>or a complete day.</w:t>
      </w:r>
    </w:p>
    <w:p w14:paraId="6CE03276" w14:textId="2D986102" w:rsidR="00CA7CA5" w:rsidRPr="00CA7CA5" w:rsidRDefault="00CA7CA5" w:rsidP="00080ACB">
      <w:pPr>
        <w:tabs>
          <w:tab w:val="left" w:pos="426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Volunteer</w:t>
      </w:r>
      <w:r w:rsidR="008037E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shall use the </w:t>
      </w:r>
      <w:r w:rsidR="008037EB">
        <w:rPr>
          <w:rFonts w:ascii="Times New Roman" w:hAnsi="Times New Roman"/>
          <w:sz w:val="24"/>
          <w:szCs w:val="24"/>
        </w:rPr>
        <w:t xml:space="preserve">mandatory </w:t>
      </w:r>
      <w:r>
        <w:rPr>
          <w:rFonts w:ascii="Times New Roman" w:hAnsi="Times New Roman"/>
          <w:sz w:val="24"/>
          <w:szCs w:val="24"/>
        </w:rPr>
        <w:t>uniform and badge whilst they are providing their service once they have completed a probationary and training period of three (3) months or 24 complete shifts.</w:t>
      </w:r>
    </w:p>
    <w:p w14:paraId="6FFCDD7D" w14:textId="10DF9B08" w:rsidR="00CA7CA5" w:rsidRPr="00CA7CA5" w:rsidRDefault="00CA7CA5" w:rsidP="00080ACB">
      <w:pPr>
        <w:tabs>
          <w:tab w:val="left" w:pos="426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They must sign the volunteer work record book or sheet</w:t>
      </w:r>
      <w:r w:rsidR="008246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on finishing their shift.</w:t>
      </w:r>
    </w:p>
    <w:p w14:paraId="52C9F1BB" w14:textId="77777777" w:rsidR="00CA7CA5" w:rsidRPr="00CA7CA5" w:rsidRDefault="00CA7CA5" w:rsidP="00080ACB">
      <w:pPr>
        <w:tabs>
          <w:tab w:val="left" w:pos="426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When the Volunteer cannot complete their programmed and accepted work due to insurmountable problems, they must find a replacement to complete the established program.</w:t>
      </w:r>
    </w:p>
    <w:p w14:paraId="284B6D60" w14:textId="250E9AA2" w:rsidR="00CA7CA5" w:rsidRPr="00CA7CA5" w:rsidRDefault="00080ACB" w:rsidP="00080ACB">
      <w:pPr>
        <w:tabs>
          <w:tab w:val="left" w:pos="426"/>
          <w:tab w:val="left" w:pos="3119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Attendance </w:t>
      </w:r>
      <w:r w:rsidR="008246F9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monthly volunteer meetings and calls </w:t>
      </w:r>
      <w:r w:rsidR="008246F9">
        <w:rPr>
          <w:rFonts w:ascii="Times New Roman" w:hAnsi="Times New Roman"/>
          <w:sz w:val="24"/>
          <w:szCs w:val="24"/>
        </w:rPr>
        <w:t xml:space="preserve">to activities </w:t>
      </w:r>
      <w:r>
        <w:rPr>
          <w:rFonts w:ascii="Times New Roman" w:hAnsi="Times New Roman"/>
          <w:sz w:val="24"/>
          <w:szCs w:val="24"/>
        </w:rPr>
        <w:t>shall be obligatory.</w:t>
      </w:r>
    </w:p>
    <w:p w14:paraId="70AFB890" w14:textId="6AB3E49C" w:rsidR="00CA7CA5" w:rsidRPr="00CA7CA5" w:rsidRDefault="00CA7CA5" w:rsidP="00080ACB">
      <w:pPr>
        <w:tabs>
          <w:tab w:val="left" w:pos="426"/>
          <w:tab w:val="left" w:pos="3119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Any Volunteer who </w:t>
      </w:r>
      <w:r w:rsidR="008246F9">
        <w:rPr>
          <w:rFonts w:ascii="Times New Roman" w:hAnsi="Times New Roman"/>
          <w:sz w:val="24"/>
          <w:szCs w:val="24"/>
        </w:rPr>
        <w:t xml:space="preserve">will be </w:t>
      </w:r>
      <w:r>
        <w:rPr>
          <w:rFonts w:ascii="Times New Roman" w:hAnsi="Times New Roman"/>
          <w:sz w:val="24"/>
          <w:szCs w:val="24"/>
        </w:rPr>
        <w:t xml:space="preserve">absent for a long period must notify this in writing, </w:t>
      </w:r>
      <w:r w:rsidR="008246F9">
        <w:rPr>
          <w:rFonts w:ascii="Times New Roman" w:hAnsi="Times New Roman"/>
          <w:sz w:val="24"/>
          <w:szCs w:val="24"/>
        </w:rPr>
        <w:t xml:space="preserve">specifying </w:t>
      </w:r>
      <w:r>
        <w:rPr>
          <w:rFonts w:ascii="Times New Roman" w:hAnsi="Times New Roman"/>
          <w:sz w:val="24"/>
          <w:szCs w:val="24"/>
        </w:rPr>
        <w:t xml:space="preserve">the date </w:t>
      </w:r>
      <w:r w:rsidR="008246F9">
        <w:rPr>
          <w:rFonts w:ascii="Times New Roman" w:hAnsi="Times New Roman"/>
          <w:sz w:val="24"/>
          <w:szCs w:val="24"/>
        </w:rPr>
        <w:t xml:space="preserve">when the leave of absence starts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8246F9">
        <w:rPr>
          <w:rFonts w:ascii="Times New Roman" w:hAnsi="Times New Roman"/>
          <w:sz w:val="24"/>
          <w:szCs w:val="24"/>
        </w:rPr>
        <w:t xml:space="preserve">the date of </w:t>
      </w:r>
      <w:r>
        <w:rPr>
          <w:rFonts w:ascii="Times New Roman" w:hAnsi="Times New Roman"/>
          <w:sz w:val="24"/>
          <w:szCs w:val="24"/>
        </w:rPr>
        <w:t>return to work.</w:t>
      </w:r>
    </w:p>
    <w:p w14:paraId="20487176" w14:textId="6100689B" w:rsidR="00CA7CA5" w:rsidRPr="00CA7CA5" w:rsidRDefault="00CA7CA5" w:rsidP="00080ACB">
      <w:pPr>
        <w:tabs>
          <w:tab w:val="left" w:pos="426"/>
          <w:tab w:val="left" w:pos="3119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Volunteer</w:t>
      </w:r>
      <w:r w:rsidR="008246F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will fully comply with </w:t>
      </w:r>
      <w:r w:rsidR="008246F9" w:rsidRPr="008246F9">
        <w:rPr>
          <w:rFonts w:ascii="Times New Roman" w:hAnsi="Times New Roman"/>
          <w:sz w:val="24"/>
          <w:szCs w:val="24"/>
        </w:rPr>
        <w:t>FUNDACIÓN CLÍNICA VALLE DEL LILI’S VOLUNTEERS’ SOCIETY</w:t>
      </w:r>
      <w:r w:rsidR="008246F9">
        <w:rPr>
          <w:rFonts w:ascii="Times New Roman" w:hAnsi="Times New Roman"/>
          <w:sz w:val="24"/>
          <w:szCs w:val="24"/>
        </w:rPr>
        <w:t xml:space="preserve"> Statutes</w:t>
      </w:r>
      <w:r>
        <w:rPr>
          <w:rFonts w:ascii="Times New Roman" w:hAnsi="Times New Roman"/>
          <w:sz w:val="24"/>
          <w:szCs w:val="24"/>
        </w:rPr>
        <w:t>.</w:t>
      </w:r>
    </w:p>
    <w:p w14:paraId="16358D2B" w14:textId="67B9F087" w:rsidR="00CA7CA5" w:rsidRPr="00CA7CA5" w:rsidRDefault="00CA7CA5" w:rsidP="00080ACB">
      <w:pPr>
        <w:tabs>
          <w:tab w:val="left" w:pos="426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8246F9">
        <w:rPr>
          <w:rFonts w:ascii="Times New Roman" w:hAnsi="Times New Roman"/>
          <w:sz w:val="24"/>
          <w:szCs w:val="24"/>
        </w:rPr>
        <w:t>Fully c</w:t>
      </w:r>
      <w:r>
        <w:rPr>
          <w:rFonts w:ascii="Times New Roman" w:hAnsi="Times New Roman"/>
          <w:sz w:val="24"/>
          <w:szCs w:val="24"/>
        </w:rPr>
        <w:t>omply with the payment of the installments fixed by the Assembly.</w:t>
      </w:r>
    </w:p>
    <w:p w14:paraId="1F75612C" w14:textId="77777777" w:rsidR="00080ACB" w:rsidRPr="00241C64" w:rsidRDefault="00080ACB" w:rsidP="00080ACB">
      <w:pPr>
        <w:tabs>
          <w:tab w:val="left" w:pos="426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1D9173" w14:textId="4D336F7F" w:rsidR="00CA7CA5" w:rsidRDefault="00CA7CA5" w:rsidP="00080ACB">
      <w:pPr>
        <w:tabs>
          <w:tab w:val="left" w:pos="426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PARAGRAPH 2: </w:t>
      </w:r>
      <w:r w:rsidR="008246F9">
        <w:rPr>
          <w:rFonts w:ascii="Times New Roman" w:hAnsi="Times New Roman"/>
          <w:sz w:val="24"/>
          <w:szCs w:val="24"/>
        </w:rPr>
        <w:t>Noncompliance</w:t>
      </w:r>
      <w:r>
        <w:rPr>
          <w:rFonts w:ascii="Times New Roman" w:hAnsi="Times New Roman"/>
          <w:sz w:val="24"/>
          <w:szCs w:val="24"/>
        </w:rPr>
        <w:t xml:space="preserve"> </w:t>
      </w:r>
      <w:r w:rsidR="008246F9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provisions </w:t>
      </w:r>
      <w:r w:rsidR="008246F9">
        <w:rPr>
          <w:rFonts w:ascii="Times New Roman" w:hAnsi="Times New Roman"/>
          <w:sz w:val="24"/>
          <w:szCs w:val="24"/>
        </w:rPr>
        <w:t xml:space="preserve">on paragraphs </w:t>
      </w:r>
      <w:r>
        <w:rPr>
          <w:rFonts w:ascii="Times New Roman" w:hAnsi="Times New Roman"/>
          <w:sz w:val="24"/>
          <w:szCs w:val="24"/>
        </w:rPr>
        <w:t>D and E on two or more consecutive occasions and without prior explanation shall be cause for temporary or definite suspension, at the discretion of the Volunteer Service's Board.</w:t>
      </w:r>
    </w:p>
    <w:p w14:paraId="0A61D906" w14:textId="77777777" w:rsidR="00080ACB" w:rsidRPr="00241C64" w:rsidRDefault="00080ACB" w:rsidP="00080ACB">
      <w:pPr>
        <w:tabs>
          <w:tab w:val="left" w:pos="426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CF728D" w14:textId="77777777" w:rsidR="00CA7CA5" w:rsidRPr="00CA7CA5" w:rsidRDefault="00CA7CA5" w:rsidP="00080ACB">
      <w:pPr>
        <w:tabs>
          <w:tab w:val="left" w:pos="426"/>
          <w:tab w:val="left" w:pos="311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PARAGRAPH 3: REQUIREMENTS FOR ADMISSION TO THE VOLUNTEER SERVICE. </w:t>
      </w:r>
    </w:p>
    <w:p w14:paraId="3F6A6DFA" w14:textId="49492816" w:rsidR="00CA7CA5" w:rsidRPr="00CA7CA5" w:rsidRDefault="00CA7CA5" w:rsidP="00080ACB">
      <w:pPr>
        <w:tabs>
          <w:tab w:val="left" w:pos="3119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Complete the admission </w:t>
      </w:r>
      <w:r w:rsidR="008246F9">
        <w:rPr>
          <w:rFonts w:ascii="Times New Roman" w:hAnsi="Times New Roman"/>
          <w:sz w:val="24"/>
          <w:szCs w:val="24"/>
        </w:rPr>
        <w:t xml:space="preserve">application </w:t>
      </w:r>
      <w:r>
        <w:rPr>
          <w:rFonts w:ascii="Times New Roman" w:hAnsi="Times New Roman"/>
          <w:sz w:val="24"/>
          <w:szCs w:val="24"/>
        </w:rPr>
        <w:t>form.</w:t>
      </w:r>
    </w:p>
    <w:p w14:paraId="7109F918" w14:textId="20C6B19C" w:rsidR="00CA7CA5" w:rsidRDefault="00CA7CA5" w:rsidP="00080ACB">
      <w:pPr>
        <w:tabs>
          <w:tab w:val="left" w:pos="3119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DE57E8">
        <w:rPr>
          <w:rFonts w:ascii="Times New Roman" w:hAnsi="Times New Roman"/>
          <w:sz w:val="24"/>
          <w:szCs w:val="24"/>
        </w:rPr>
        <w:t xml:space="preserve">The candidate must not work at </w:t>
      </w:r>
      <w:r>
        <w:rPr>
          <w:rFonts w:ascii="Times New Roman" w:hAnsi="Times New Roman"/>
          <w:sz w:val="24"/>
          <w:szCs w:val="24"/>
        </w:rPr>
        <w:t>another Institution as a Volunteer. The Board reserves the right to make exceptions on this aspect.</w:t>
      </w:r>
    </w:p>
    <w:p w14:paraId="26A5EF6D" w14:textId="7B3F04EE" w:rsidR="00080ACB" w:rsidRDefault="00080ACB" w:rsidP="00080ACB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D221C" w14:textId="77777777" w:rsidR="00DE57E8" w:rsidRPr="00241C64" w:rsidRDefault="00DE57E8" w:rsidP="00080ACB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EFD0B" w14:textId="77777777" w:rsidR="00080ACB" w:rsidRPr="00241C64" w:rsidRDefault="00080ACB" w:rsidP="00080ACB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E5DAB" w14:textId="77777777" w:rsidR="00080ACB" w:rsidRDefault="00080ACB" w:rsidP="00080ACB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14:paraId="1D7C5EB0" w14:textId="41C49500" w:rsidR="00080ACB" w:rsidRPr="00A871B4" w:rsidRDefault="002827A4" w:rsidP="00080ACB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[62]</w:t>
      </w:r>
    </w:p>
    <w:p w14:paraId="47493943" w14:textId="77777777" w:rsidR="00080ACB" w:rsidRPr="00241C64" w:rsidRDefault="00080ACB" w:rsidP="00080ACB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6A970" w14:textId="77777777" w:rsidR="00080ACB" w:rsidRPr="00080ACB" w:rsidRDefault="00080ACB" w:rsidP="00080ACB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F0F51" w14:textId="2E13E0DB" w:rsidR="00080ACB" w:rsidRPr="003D3FC2" w:rsidRDefault="00080ACB" w:rsidP="00080ACB">
      <w:pPr>
        <w:tabs>
          <w:tab w:val="left" w:pos="3119"/>
        </w:tabs>
        <w:spacing w:after="0" w:line="240" w:lineRule="auto"/>
        <w:ind w:right="1275"/>
        <w:rPr>
          <w:rFonts w:ascii="Times New Roman" w:hAnsi="Times New Roman"/>
          <w:sz w:val="24"/>
          <w:szCs w:val="24"/>
        </w:rPr>
      </w:pPr>
      <w:r>
        <w:t xml:space="preserve">C) </w:t>
      </w:r>
      <w:r w:rsidR="00DE57E8" w:rsidRPr="003D3FC2">
        <w:rPr>
          <w:rFonts w:ascii="Times New Roman" w:hAnsi="Times New Roman"/>
          <w:sz w:val="24"/>
          <w:szCs w:val="24"/>
        </w:rPr>
        <w:t>Undertake the responsibility to comply</w:t>
      </w:r>
      <w:r w:rsidRPr="003D3FC2">
        <w:rPr>
          <w:rFonts w:ascii="Times New Roman" w:hAnsi="Times New Roman"/>
          <w:sz w:val="24"/>
          <w:szCs w:val="24"/>
        </w:rPr>
        <w:t xml:space="preserve"> with the Statutes of </w:t>
      </w:r>
      <w:r w:rsidR="00DE57E8" w:rsidRPr="003D3FC2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 w:rsidRPr="003D3FC2">
        <w:rPr>
          <w:rFonts w:ascii="Times New Roman" w:hAnsi="Times New Roman"/>
          <w:sz w:val="24"/>
          <w:szCs w:val="24"/>
        </w:rPr>
        <w:t xml:space="preserve">and the provisions the Board </w:t>
      </w:r>
      <w:r w:rsidR="00DE57E8" w:rsidRPr="003D3FC2">
        <w:rPr>
          <w:rFonts w:ascii="Times New Roman" w:hAnsi="Times New Roman"/>
          <w:sz w:val="24"/>
          <w:szCs w:val="24"/>
        </w:rPr>
        <w:t>issues concerning</w:t>
      </w:r>
      <w:r w:rsidRPr="003D3FC2">
        <w:rPr>
          <w:rFonts w:ascii="Times New Roman" w:hAnsi="Times New Roman"/>
          <w:sz w:val="24"/>
          <w:szCs w:val="24"/>
        </w:rPr>
        <w:t xml:space="preserve"> the training period: </w:t>
      </w:r>
      <w:r w:rsidR="00DE57E8" w:rsidRPr="003D3FC2">
        <w:rPr>
          <w:rFonts w:ascii="Times New Roman" w:hAnsi="Times New Roman"/>
          <w:sz w:val="24"/>
          <w:szCs w:val="24"/>
        </w:rPr>
        <w:t>duration</w:t>
      </w:r>
      <w:r w:rsidRPr="003D3FC2">
        <w:rPr>
          <w:rFonts w:ascii="Times New Roman" w:hAnsi="Times New Roman"/>
          <w:sz w:val="24"/>
          <w:szCs w:val="24"/>
        </w:rPr>
        <w:t>, tutor</w:t>
      </w:r>
      <w:r w:rsidR="007E2989">
        <w:rPr>
          <w:rFonts w:ascii="Times New Roman" w:hAnsi="Times New Roman"/>
          <w:sz w:val="24"/>
          <w:szCs w:val="24"/>
        </w:rPr>
        <w:t>ing</w:t>
      </w:r>
      <w:r w:rsidRPr="003D3FC2">
        <w:rPr>
          <w:rFonts w:ascii="Times New Roman" w:hAnsi="Times New Roman"/>
          <w:sz w:val="24"/>
          <w:szCs w:val="24"/>
        </w:rPr>
        <w:t>, service hours, etc.</w:t>
      </w:r>
    </w:p>
    <w:p w14:paraId="333B8A44" w14:textId="77777777" w:rsidR="00080ACB" w:rsidRPr="00241C64" w:rsidRDefault="00080ACB" w:rsidP="00080ACB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42581" w14:textId="77777777" w:rsidR="00080ACB" w:rsidRPr="00241C64" w:rsidRDefault="00080ACB" w:rsidP="00080AC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F6E54" w14:textId="77777777" w:rsidR="00080ACB" w:rsidRDefault="00080ACB" w:rsidP="00080AC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FOUR</w:t>
      </w:r>
    </w:p>
    <w:p w14:paraId="76884349" w14:textId="77777777" w:rsidR="00080ACB" w:rsidRPr="00080ACB" w:rsidRDefault="00080ACB" w:rsidP="00080AC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A3F41" w14:textId="5D4F5259" w:rsidR="00080ACB" w:rsidRDefault="00DE57E8" w:rsidP="00080AC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TAX </w:t>
      </w:r>
      <w:r w:rsidR="00080ACB">
        <w:rPr>
          <w:rFonts w:ascii="Times New Roman" w:hAnsi="Times New Roman"/>
          <w:sz w:val="24"/>
          <w:szCs w:val="24"/>
        </w:rPr>
        <w:t>AUDITOR</w:t>
      </w:r>
    </w:p>
    <w:p w14:paraId="26A99009" w14:textId="77777777" w:rsidR="00080ACB" w:rsidRPr="00241C64" w:rsidRDefault="00080ACB" w:rsidP="00080AC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076091" w14:textId="55814E50" w:rsidR="00080ACB" w:rsidRPr="00080ACB" w:rsidRDefault="00080ACB" w:rsidP="00080AC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FOURTEEN: </w:t>
      </w:r>
      <w:r w:rsidR="00DE57E8" w:rsidRPr="00DE57E8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>
        <w:rPr>
          <w:rFonts w:ascii="Times New Roman" w:hAnsi="Times New Roman"/>
          <w:sz w:val="24"/>
          <w:szCs w:val="24"/>
        </w:rPr>
        <w:t xml:space="preserve">shall have a </w:t>
      </w:r>
      <w:r w:rsidR="00DE57E8">
        <w:rPr>
          <w:rFonts w:ascii="Times New Roman" w:hAnsi="Times New Roman"/>
          <w:sz w:val="24"/>
          <w:szCs w:val="24"/>
        </w:rPr>
        <w:t xml:space="preserve">Tax </w:t>
      </w:r>
      <w:r>
        <w:rPr>
          <w:rFonts w:ascii="Times New Roman" w:hAnsi="Times New Roman"/>
          <w:sz w:val="24"/>
          <w:szCs w:val="24"/>
        </w:rPr>
        <w:t xml:space="preserve">Auditor appointed by the Assembly of the </w:t>
      </w:r>
      <w:r w:rsidR="00DE57E8">
        <w:rPr>
          <w:rFonts w:ascii="Times New Roman" w:hAnsi="Times New Roman"/>
          <w:sz w:val="24"/>
          <w:szCs w:val="24"/>
        </w:rPr>
        <w:t xml:space="preserve">SOCIETY </w:t>
      </w:r>
      <w:r>
        <w:rPr>
          <w:rFonts w:ascii="Times New Roman" w:hAnsi="Times New Roman"/>
          <w:sz w:val="24"/>
          <w:szCs w:val="24"/>
        </w:rPr>
        <w:t xml:space="preserve">for a period </w:t>
      </w:r>
      <w:r w:rsidR="00DE57E8">
        <w:rPr>
          <w:rFonts w:ascii="Times New Roman" w:hAnsi="Times New Roman"/>
          <w:sz w:val="24"/>
          <w:szCs w:val="24"/>
        </w:rPr>
        <w:t xml:space="preserve">equivalent </w:t>
      </w:r>
      <w:r>
        <w:rPr>
          <w:rFonts w:ascii="Times New Roman" w:hAnsi="Times New Roman"/>
          <w:sz w:val="24"/>
          <w:szCs w:val="24"/>
        </w:rPr>
        <w:t xml:space="preserve">to </w:t>
      </w:r>
      <w:r w:rsidR="00DE57E8">
        <w:rPr>
          <w:rFonts w:ascii="Times New Roman" w:hAnsi="Times New Roman"/>
          <w:sz w:val="24"/>
          <w:szCs w:val="24"/>
        </w:rPr>
        <w:t xml:space="preserve">that of </w:t>
      </w:r>
      <w:r>
        <w:rPr>
          <w:rFonts w:ascii="Times New Roman" w:hAnsi="Times New Roman"/>
          <w:sz w:val="24"/>
          <w:szCs w:val="24"/>
        </w:rPr>
        <w:t xml:space="preserve">the elected Board of Directors. </w:t>
      </w:r>
    </w:p>
    <w:p w14:paraId="00107678" w14:textId="77777777" w:rsidR="00080ACB" w:rsidRPr="00241C64" w:rsidRDefault="00080ACB" w:rsidP="00080AC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D7A44" w14:textId="7F7752CA" w:rsidR="00080ACB" w:rsidRPr="00080ACB" w:rsidRDefault="00080ACB" w:rsidP="00080AC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PARAGRAPH 1. </w:t>
      </w:r>
      <w:r w:rsidR="00DE57E8">
        <w:rPr>
          <w:rFonts w:ascii="Times New Roman" w:hAnsi="Times New Roman"/>
          <w:sz w:val="24"/>
          <w:szCs w:val="24"/>
        </w:rPr>
        <w:t xml:space="preserve">TAX </w:t>
      </w:r>
      <w:r>
        <w:rPr>
          <w:rFonts w:ascii="Times New Roman" w:hAnsi="Times New Roman"/>
          <w:sz w:val="24"/>
          <w:szCs w:val="24"/>
        </w:rPr>
        <w:t>AUDITOR</w:t>
      </w:r>
      <w:r w:rsidR="00DE57E8">
        <w:rPr>
          <w:rFonts w:ascii="Times New Roman" w:hAnsi="Times New Roman"/>
          <w:sz w:val="24"/>
          <w:szCs w:val="24"/>
        </w:rPr>
        <w:t xml:space="preserve"> FUNCTIONS</w:t>
      </w:r>
      <w:r>
        <w:rPr>
          <w:rFonts w:ascii="Times New Roman" w:hAnsi="Times New Roman"/>
          <w:sz w:val="24"/>
          <w:szCs w:val="24"/>
        </w:rPr>
        <w:t xml:space="preserve">: The </w:t>
      </w:r>
      <w:r w:rsidR="00DE57E8">
        <w:rPr>
          <w:rFonts w:ascii="Times New Roman" w:hAnsi="Times New Roman"/>
          <w:sz w:val="24"/>
          <w:szCs w:val="24"/>
        </w:rPr>
        <w:t xml:space="preserve">Tax </w:t>
      </w:r>
      <w:r>
        <w:rPr>
          <w:rFonts w:ascii="Times New Roman" w:hAnsi="Times New Roman"/>
          <w:sz w:val="24"/>
          <w:szCs w:val="24"/>
        </w:rPr>
        <w:t xml:space="preserve">Auditor shall have the following </w:t>
      </w:r>
      <w:r w:rsidR="00DE57E8">
        <w:rPr>
          <w:rFonts w:ascii="Times New Roman" w:hAnsi="Times New Roman"/>
          <w:sz w:val="24"/>
          <w:szCs w:val="24"/>
        </w:rPr>
        <w:t>functions</w:t>
      </w:r>
      <w:r>
        <w:rPr>
          <w:rFonts w:ascii="Times New Roman" w:hAnsi="Times New Roman"/>
          <w:sz w:val="24"/>
          <w:szCs w:val="24"/>
        </w:rPr>
        <w:t>:</w:t>
      </w:r>
    </w:p>
    <w:p w14:paraId="3E683DAC" w14:textId="24BC2E9D" w:rsidR="00080ACB" w:rsidRPr="00080ACB" w:rsidRDefault="00080ACB" w:rsidP="00080ACB">
      <w:pPr>
        <w:pStyle w:val="Prrafodelista"/>
        <w:numPr>
          <w:ilvl w:val="0"/>
          <w:numId w:val="4"/>
        </w:num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Examine the operations, accounting books and correspondence related to </w:t>
      </w:r>
      <w:r w:rsidR="00DE57E8" w:rsidRPr="00DE57E8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 w:rsidR="00DE57E8">
        <w:rPr>
          <w:rFonts w:ascii="Times New Roman" w:hAnsi="Times New Roman"/>
          <w:sz w:val="24"/>
          <w:szCs w:val="24"/>
        </w:rPr>
        <w:t xml:space="preserve">commercial activities </w:t>
      </w:r>
      <w:r>
        <w:rPr>
          <w:rFonts w:ascii="Times New Roman" w:hAnsi="Times New Roman"/>
          <w:sz w:val="24"/>
          <w:szCs w:val="24"/>
        </w:rPr>
        <w:t xml:space="preserve">and funds </w:t>
      </w:r>
      <w:r w:rsidR="00DE57E8">
        <w:rPr>
          <w:rFonts w:ascii="Times New Roman" w:hAnsi="Times New Roman"/>
          <w:sz w:val="24"/>
          <w:szCs w:val="24"/>
        </w:rPr>
        <w:t xml:space="preserve">transactions </w:t>
      </w:r>
      <w:r>
        <w:rPr>
          <w:rFonts w:ascii="Times New Roman" w:hAnsi="Times New Roman"/>
          <w:sz w:val="24"/>
          <w:szCs w:val="24"/>
        </w:rPr>
        <w:t xml:space="preserve">for full compliance with their </w:t>
      </w:r>
      <w:r w:rsidR="00DE57E8">
        <w:rPr>
          <w:rFonts w:ascii="Times New Roman" w:hAnsi="Times New Roman"/>
          <w:sz w:val="24"/>
          <w:szCs w:val="24"/>
        </w:rPr>
        <w:t>functions</w:t>
      </w:r>
      <w:r>
        <w:rPr>
          <w:rFonts w:ascii="Times New Roman" w:hAnsi="Times New Roman"/>
          <w:sz w:val="24"/>
          <w:szCs w:val="24"/>
        </w:rPr>
        <w:t>.</w:t>
      </w:r>
    </w:p>
    <w:p w14:paraId="4012D51B" w14:textId="7036DC47" w:rsidR="00080ACB" w:rsidRPr="00080ACB" w:rsidRDefault="00080ACB" w:rsidP="00080ACB">
      <w:pPr>
        <w:pStyle w:val="Prrafodelista"/>
        <w:numPr>
          <w:ilvl w:val="0"/>
          <w:numId w:val="4"/>
        </w:num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 the accounting reports and annual balance sheets </w:t>
      </w:r>
      <w:r w:rsidR="00DE57E8">
        <w:rPr>
          <w:rFonts w:ascii="Times New Roman" w:hAnsi="Times New Roman"/>
          <w:sz w:val="24"/>
          <w:szCs w:val="24"/>
        </w:rPr>
        <w:t xml:space="preserve">submitted </w:t>
      </w:r>
      <w:r>
        <w:rPr>
          <w:rFonts w:ascii="Times New Roman" w:hAnsi="Times New Roman"/>
          <w:sz w:val="24"/>
          <w:szCs w:val="24"/>
        </w:rPr>
        <w:t>to the General Assembly.</w:t>
      </w:r>
    </w:p>
    <w:p w14:paraId="2D864A78" w14:textId="2FCE312F" w:rsidR="00080ACB" w:rsidRPr="00080ACB" w:rsidRDefault="00080ACB" w:rsidP="00080ACB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DE57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Give timely warning of any irregularities</w:t>
      </w:r>
      <w:r w:rsidR="00DE57E8">
        <w:rPr>
          <w:rFonts w:ascii="Times New Roman" w:hAnsi="Times New Roman"/>
          <w:sz w:val="24"/>
          <w:szCs w:val="24"/>
        </w:rPr>
        <w:t xml:space="preserve"> identified</w:t>
      </w:r>
      <w:r>
        <w:rPr>
          <w:rFonts w:ascii="Times New Roman" w:hAnsi="Times New Roman"/>
          <w:sz w:val="24"/>
          <w:szCs w:val="24"/>
        </w:rPr>
        <w:t>.</w:t>
      </w:r>
    </w:p>
    <w:p w14:paraId="13E3B962" w14:textId="56EE4ACD" w:rsidR="00080ACB" w:rsidRPr="00080ACB" w:rsidRDefault="00080ACB" w:rsidP="00080ACB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DE57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Call </w:t>
      </w:r>
      <w:r w:rsidR="00DE57E8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 xml:space="preserve">Extraordinary Assembly when a serious event occurs </w:t>
      </w:r>
      <w:r w:rsidR="00DE57E8">
        <w:rPr>
          <w:rFonts w:ascii="Times New Roman" w:hAnsi="Times New Roman"/>
          <w:sz w:val="24"/>
          <w:szCs w:val="24"/>
        </w:rPr>
        <w:t>that is considered of importance for</w:t>
      </w:r>
      <w:r>
        <w:rPr>
          <w:rFonts w:ascii="Times New Roman" w:hAnsi="Times New Roman"/>
          <w:sz w:val="24"/>
          <w:szCs w:val="24"/>
        </w:rPr>
        <w:t xml:space="preserve"> the Assembly.</w:t>
      </w:r>
    </w:p>
    <w:p w14:paraId="224BABA3" w14:textId="08B5D53B" w:rsidR="00080ACB" w:rsidRDefault="00080ACB" w:rsidP="00080ACB">
      <w:pPr>
        <w:tabs>
          <w:tab w:val="left" w:pos="311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="00DE57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Attend the Board of Directors </w:t>
      </w:r>
      <w:r w:rsidR="00DE57E8">
        <w:rPr>
          <w:rFonts w:ascii="Times New Roman" w:hAnsi="Times New Roman"/>
          <w:sz w:val="24"/>
          <w:szCs w:val="24"/>
        </w:rPr>
        <w:t xml:space="preserve">meetings </w:t>
      </w:r>
      <w:r>
        <w:rPr>
          <w:rFonts w:ascii="Times New Roman" w:hAnsi="Times New Roman"/>
          <w:sz w:val="24"/>
          <w:szCs w:val="24"/>
        </w:rPr>
        <w:t xml:space="preserve">when requested, where </w:t>
      </w:r>
      <w:r w:rsidR="00DE57E8">
        <w:rPr>
          <w:rFonts w:ascii="Times New Roman" w:hAnsi="Times New Roman"/>
          <w:sz w:val="24"/>
          <w:szCs w:val="24"/>
        </w:rPr>
        <w:t xml:space="preserve">the tax auditor shall </w:t>
      </w:r>
      <w:r>
        <w:rPr>
          <w:rFonts w:ascii="Times New Roman" w:hAnsi="Times New Roman"/>
          <w:sz w:val="24"/>
          <w:szCs w:val="24"/>
        </w:rPr>
        <w:t xml:space="preserve">have </w:t>
      </w:r>
      <w:r w:rsidR="00DE57E8">
        <w:rPr>
          <w:rFonts w:ascii="Times New Roman" w:hAnsi="Times New Roman"/>
          <w:sz w:val="24"/>
          <w:szCs w:val="24"/>
        </w:rPr>
        <w:t xml:space="preserve">the right to speak, </w:t>
      </w:r>
      <w:r>
        <w:rPr>
          <w:rFonts w:ascii="Times New Roman" w:hAnsi="Times New Roman"/>
          <w:sz w:val="24"/>
          <w:szCs w:val="24"/>
        </w:rPr>
        <w:t xml:space="preserve">but no </w:t>
      </w:r>
      <w:r w:rsidR="00DE57E8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vote.</w:t>
      </w:r>
    </w:p>
    <w:p w14:paraId="4C04472F" w14:textId="77777777" w:rsidR="00956226" w:rsidRPr="00241C64" w:rsidRDefault="00956226" w:rsidP="0095622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BAE0A" w14:textId="77777777" w:rsidR="00956226" w:rsidRPr="00241C64" w:rsidRDefault="00956226" w:rsidP="0095622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098EA" w14:textId="42C2005D" w:rsidR="00956226" w:rsidRDefault="00956226" w:rsidP="0095622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</w:t>
      </w:r>
      <w:r w:rsidR="00DE57E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 FIVE</w:t>
      </w:r>
    </w:p>
    <w:p w14:paraId="38B71656" w14:textId="77777777" w:rsidR="00956226" w:rsidRPr="00956226" w:rsidRDefault="00956226" w:rsidP="0095622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0A619" w14:textId="047322E6" w:rsidR="00956226" w:rsidRDefault="00956226" w:rsidP="0095622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</w:t>
      </w:r>
      <w:r w:rsidR="00DE57E8">
        <w:rPr>
          <w:rFonts w:ascii="Times New Roman" w:hAnsi="Times New Roman"/>
          <w:sz w:val="24"/>
          <w:szCs w:val="24"/>
        </w:rPr>
        <w:t>S’</w:t>
      </w:r>
      <w:r>
        <w:rPr>
          <w:rFonts w:ascii="Times New Roman" w:hAnsi="Times New Roman"/>
          <w:sz w:val="24"/>
          <w:szCs w:val="24"/>
        </w:rPr>
        <w:t xml:space="preserve"> SERVICE CAPITAL</w:t>
      </w:r>
    </w:p>
    <w:p w14:paraId="5F510A83" w14:textId="77777777" w:rsidR="00956226" w:rsidRDefault="00956226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D1FFA" w14:textId="6343E1D1" w:rsidR="00956226" w:rsidRDefault="00956226" w:rsidP="0095622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ARTICLE FIFTEEN: The capital contribution shall be $520,000.00</w:t>
      </w:r>
      <w:r w:rsidR="00DE57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Five hundred twenty thousand </w:t>
      </w:r>
      <w:r w:rsidR="00DE57E8">
        <w:rPr>
          <w:rFonts w:ascii="Times New Roman" w:hAnsi="Times New Roman"/>
          <w:sz w:val="24"/>
          <w:szCs w:val="24"/>
        </w:rPr>
        <w:t xml:space="preserve">Colombian </w:t>
      </w:r>
      <w:r>
        <w:rPr>
          <w:rFonts w:ascii="Times New Roman" w:hAnsi="Times New Roman"/>
          <w:sz w:val="24"/>
          <w:szCs w:val="24"/>
        </w:rPr>
        <w:t>pesos current currency, donated by the body of volunteers named Founding Partners. The capital shall be increased with the ordinary monthly installments provided by the Volunteer</w:t>
      </w:r>
      <w:r w:rsidR="00D32D38">
        <w:rPr>
          <w:rFonts w:ascii="Times New Roman" w:hAnsi="Times New Roman"/>
          <w:sz w:val="24"/>
          <w:szCs w:val="24"/>
        </w:rPr>
        <w:t xml:space="preserve"> Ladies</w:t>
      </w:r>
      <w:r>
        <w:rPr>
          <w:rFonts w:ascii="Times New Roman" w:hAnsi="Times New Roman"/>
          <w:sz w:val="24"/>
          <w:szCs w:val="24"/>
        </w:rPr>
        <w:t>, extraordinary installments</w:t>
      </w:r>
      <w:r w:rsidR="00DC4D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donations and </w:t>
      </w:r>
      <w:r w:rsidR="00DC4DCD">
        <w:rPr>
          <w:rFonts w:ascii="Times New Roman" w:hAnsi="Times New Roman"/>
          <w:sz w:val="24"/>
          <w:szCs w:val="24"/>
        </w:rPr>
        <w:t>earnings from</w:t>
      </w:r>
      <w:r>
        <w:rPr>
          <w:rFonts w:ascii="Times New Roman" w:hAnsi="Times New Roman"/>
          <w:sz w:val="24"/>
          <w:szCs w:val="24"/>
        </w:rPr>
        <w:t xml:space="preserve"> events and special public contributions.</w:t>
      </w:r>
    </w:p>
    <w:p w14:paraId="6990923C" w14:textId="77777777" w:rsidR="00956226" w:rsidRDefault="0095622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6A46EE85" w14:textId="77777777" w:rsidR="00956226" w:rsidRDefault="00956226" w:rsidP="00956226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14:paraId="3E3965A5" w14:textId="2BCD9043" w:rsidR="00956226" w:rsidRPr="00A871B4" w:rsidRDefault="002827A4" w:rsidP="00956226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[63]</w:t>
      </w:r>
    </w:p>
    <w:p w14:paraId="3AFD320D" w14:textId="77777777" w:rsidR="00956226" w:rsidRPr="00241C64" w:rsidRDefault="00956226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5DEA9" w14:textId="2095C906" w:rsidR="00956226" w:rsidRDefault="00956226" w:rsidP="0095622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PARAGRAPH 1. </w:t>
      </w:r>
      <w:bookmarkStart w:id="27" w:name="_Hlk14274272"/>
      <w:r>
        <w:rPr>
          <w:rFonts w:ascii="Times New Roman" w:hAnsi="Times New Roman"/>
          <w:sz w:val="24"/>
          <w:szCs w:val="24"/>
        </w:rPr>
        <w:t xml:space="preserve">ON ORDINARY AND EXTRAORDINARY INSTALLMENTS. </w:t>
      </w:r>
      <w:r w:rsidR="00DC4DC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rdinary installments paid monthly by the Volunteer</w:t>
      </w:r>
      <w:r w:rsidR="00394426">
        <w:rPr>
          <w:rFonts w:ascii="Times New Roman" w:hAnsi="Times New Roman"/>
          <w:sz w:val="24"/>
          <w:szCs w:val="24"/>
        </w:rPr>
        <w:t xml:space="preserve"> Ladies</w:t>
      </w:r>
      <w:r>
        <w:rPr>
          <w:rFonts w:ascii="Times New Roman" w:hAnsi="Times New Roman"/>
          <w:sz w:val="24"/>
          <w:szCs w:val="24"/>
        </w:rPr>
        <w:t xml:space="preserve"> are </w:t>
      </w:r>
      <w:bookmarkStart w:id="28" w:name="_Hlk14274245"/>
      <w:r w:rsidR="00255A45">
        <w:rPr>
          <w:rFonts w:ascii="Times New Roman" w:hAnsi="Times New Roman"/>
          <w:sz w:val="24"/>
          <w:szCs w:val="24"/>
        </w:rPr>
        <w:t>established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28"/>
      <w:r>
        <w:rPr>
          <w:rFonts w:ascii="Times New Roman" w:hAnsi="Times New Roman"/>
          <w:sz w:val="24"/>
          <w:szCs w:val="24"/>
        </w:rPr>
        <w:t xml:space="preserve">by the </w:t>
      </w:r>
      <w:r w:rsidR="00DC4DCD">
        <w:rPr>
          <w:rFonts w:ascii="Times New Roman" w:hAnsi="Times New Roman"/>
          <w:sz w:val="24"/>
          <w:szCs w:val="24"/>
        </w:rPr>
        <w:t xml:space="preserve">General </w:t>
      </w:r>
      <w:r>
        <w:rPr>
          <w:rFonts w:ascii="Times New Roman" w:hAnsi="Times New Roman"/>
          <w:sz w:val="24"/>
          <w:szCs w:val="24"/>
        </w:rPr>
        <w:t>Assembly</w:t>
      </w:r>
      <w:r w:rsidR="00DC4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DC4DCD">
        <w:rPr>
          <w:rFonts w:ascii="Times New Roman" w:hAnsi="Times New Roman"/>
          <w:sz w:val="24"/>
          <w:szCs w:val="24"/>
        </w:rPr>
        <w:t xml:space="preserve">may be </w:t>
      </w:r>
      <w:r>
        <w:rPr>
          <w:rFonts w:ascii="Times New Roman" w:hAnsi="Times New Roman"/>
          <w:sz w:val="24"/>
          <w:szCs w:val="24"/>
        </w:rPr>
        <w:t>increase</w:t>
      </w:r>
      <w:r w:rsidR="00DC4DC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255A45">
        <w:rPr>
          <w:rFonts w:ascii="Times New Roman" w:hAnsi="Times New Roman"/>
          <w:sz w:val="24"/>
          <w:szCs w:val="24"/>
        </w:rPr>
        <w:t xml:space="preserve">in a </w:t>
      </w:r>
      <w:r w:rsidR="00DC4DCD">
        <w:rPr>
          <w:rFonts w:ascii="Times New Roman" w:hAnsi="Times New Roman"/>
          <w:sz w:val="24"/>
          <w:szCs w:val="24"/>
        </w:rPr>
        <w:t xml:space="preserve">10% every </w:t>
      </w:r>
      <w:r>
        <w:rPr>
          <w:rFonts w:ascii="Times New Roman" w:hAnsi="Times New Roman"/>
          <w:sz w:val="24"/>
          <w:szCs w:val="24"/>
        </w:rPr>
        <w:t xml:space="preserve">year. Extraordinary installments </w:t>
      </w:r>
      <w:r w:rsidR="00DC4DCD">
        <w:rPr>
          <w:rFonts w:ascii="Times New Roman" w:hAnsi="Times New Roman"/>
          <w:sz w:val="24"/>
          <w:szCs w:val="24"/>
        </w:rPr>
        <w:t xml:space="preserve">may </w:t>
      </w:r>
      <w:r>
        <w:rPr>
          <w:rFonts w:ascii="Times New Roman" w:hAnsi="Times New Roman"/>
          <w:sz w:val="24"/>
          <w:szCs w:val="24"/>
        </w:rPr>
        <w:t xml:space="preserve">be </w:t>
      </w:r>
      <w:r w:rsidR="00255A45">
        <w:rPr>
          <w:rFonts w:ascii="Times New Roman" w:hAnsi="Times New Roman"/>
          <w:sz w:val="24"/>
          <w:szCs w:val="24"/>
        </w:rPr>
        <w:t>established</w:t>
      </w:r>
      <w:r>
        <w:rPr>
          <w:rFonts w:ascii="Times New Roman" w:hAnsi="Times New Roman"/>
          <w:sz w:val="24"/>
          <w:szCs w:val="24"/>
        </w:rPr>
        <w:t xml:space="preserve"> at the discretion of the Board of Directors of the Volunteer</w:t>
      </w:r>
      <w:r w:rsidR="00A9519E">
        <w:rPr>
          <w:rFonts w:ascii="Times New Roman" w:hAnsi="Times New Roman"/>
          <w:sz w:val="24"/>
          <w:szCs w:val="24"/>
        </w:rPr>
        <w:t>s’</w:t>
      </w:r>
      <w:r>
        <w:rPr>
          <w:rFonts w:ascii="Times New Roman" w:hAnsi="Times New Roman"/>
          <w:sz w:val="24"/>
          <w:szCs w:val="24"/>
        </w:rPr>
        <w:t xml:space="preserve"> Service of </w:t>
      </w:r>
      <w:r w:rsidR="00DC4DCD" w:rsidRPr="00DC4DCD">
        <w:rPr>
          <w:rFonts w:ascii="Times New Roman" w:hAnsi="Times New Roman"/>
          <w:sz w:val="24"/>
          <w:szCs w:val="24"/>
        </w:rPr>
        <w:t>FUNDACIÓN CLÍNICA VALLE DEL LILI’S VOLUNTEERS’ SOCIETY</w:t>
      </w:r>
      <w:bookmarkEnd w:id="27"/>
      <w:r>
        <w:rPr>
          <w:rFonts w:ascii="Times New Roman" w:hAnsi="Times New Roman"/>
          <w:sz w:val="24"/>
          <w:szCs w:val="24"/>
        </w:rPr>
        <w:t>.</w:t>
      </w:r>
    </w:p>
    <w:p w14:paraId="2AEBCD3E" w14:textId="77777777" w:rsidR="00956226" w:rsidRDefault="00956226" w:rsidP="0095622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D80D1" w14:textId="77777777" w:rsidR="00956226" w:rsidRDefault="00956226" w:rsidP="0095622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39BBA" w14:textId="77777777" w:rsidR="00956226" w:rsidRDefault="00956226" w:rsidP="0095622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A2B8D" w14:textId="77777777" w:rsidR="00956226" w:rsidRDefault="00956226" w:rsidP="0095622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5992A" w14:textId="77777777" w:rsidR="00956226" w:rsidRDefault="00956226" w:rsidP="0095622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SIX</w:t>
      </w:r>
    </w:p>
    <w:p w14:paraId="77A1AB08" w14:textId="77777777" w:rsidR="00956226" w:rsidRPr="00956226" w:rsidRDefault="00956226" w:rsidP="0095622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2B5CC0" w14:textId="77777777" w:rsidR="00956226" w:rsidRDefault="00956226" w:rsidP="0095622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DISSOLUTION AND LIQUIDATION</w:t>
      </w:r>
    </w:p>
    <w:p w14:paraId="6A91FB8D" w14:textId="77777777" w:rsidR="00956226" w:rsidRDefault="00956226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C4D33" w14:textId="680E3A45" w:rsidR="00956226" w:rsidRPr="00956226" w:rsidRDefault="00956226" w:rsidP="0095622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SIXTEEN: The dissolution of </w:t>
      </w:r>
      <w:r w:rsidR="001A6A65" w:rsidRPr="001A6A65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>
        <w:rPr>
          <w:rFonts w:ascii="Times New Roman" w:hAnsi="Times New Roman"/>
          <w:sz w:val="24"/>
          <w:szCs w:val="24"/>
        </w:rPr>
        <w:t xml:space="preserve">shall occur when, at the judgment of the Board of Directors, the purposes of </w:t>
      </w:r>
      <w:r w:rsidR="001A6A65" w:rsidRPr="001A6A65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>
        <w:rPr>
          <w:rFonts w:ascii="Times New Roman" w:hAnsi="Times New Roman"/>
          <w:sz w:val="24"/>
          <w:szCs w:val="24"/>
        </w:rPr>
        <w:t xml:space="preserve">can no longer be fulfilled, whatever the cause of the </w:t>
      </w:r>
      <w:r w:rsidR="001A6A65">
        <w:rPr>
          <w:rFonts w:ascii="Times New Roman" w:hAnsi="Times New Roman"/>
          <w:sz w:val="24"/>
          <w:szCs w:val="24"/>
        </w:rPr>
        <w:t>limitation</w:t>
      </w:r>
      <w:r>
        <w:rPr>
          <w:rFonts w:ascii="Times New Roman" w:hAnsi="Times New Roman"/>
          <w:sz w:val="24"/>
          <w:szCs w:val="24"/>
        </w:rPr>
        <w:t>.</w:t>
      </w:r>
    </w:p>
    <w:p w14:paraId="3EDA9CD5" w14:textId="4B8DF1DC" w:rsidR="00956226" w:rsidRDefault="001A6A65" w:rsidP="0095622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A65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 w:rsidR="00956226">
        <w:rPr>
          <w:rFonts w:ascii="Times New Roman" w:hAnsi="Times New Roman"/>
          <w:sz w:val="24"/>
          <w:szCs w:val="24"/>
        </w:rPr>
        <w:t xml:space="preserve">shall equally be dissolved when </w:t>
      </w:r>
      <w:r>
        <w:rPr>
          <w:rFonts w:ascii="Times New Roman" w:hAnsi="Times New Roman"/>
          <w:sz w:val="24"/>
          <w:szCs w:val="24"/>
        </w:rPr>
        <w:t>l</w:t>
      </w:r>
      <w:r w:rsidR="00956226">
        <w:rPr>
          <w:rFonts w:ascii="Times New Roman" w:hAnsi="Times New Roman"/>
          <w:sz w:val="24"/>
          <w:szCs w:val="24"/>
        </w:rPr>
        <w:t xml:space="preserve">egal provisions order </w:t>
      </w:r>
      <w:r>
        <w:rPr>
          <w:rFonts w:ascii="Times New Roman" w:hAnsi="Times New Roman"/>
          <w:sz w:val="24"/>
          <w:szCs w:val="24"/>
        </w:rPr>
        <w:t xml:space="preserve">so </w:t>
      </w:r>
      <w:r w:rsidR="00956226"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z w:val="24"/>
          <w:szCs w:val="24"/>
        </w:rPr>
        <w:t xml:space="preserve">when </w:t>
      </w:r>
      <w:r w:rsidR="00956226">
        <w:rPr>
          <w:rFonts w:ascii="Times New Roman" w:hAnsi="Times New Roman"/>
          <w:sz w:val="24"/>
          <w:szCs w:val="24"/>
        </w:rPr>
        <w:t>they prevent the survival or fulfillment of its purposes.</w:t>
      </w:r>
    </w:p>
    <w:p w14:paraId="63BF623B" w14:textId="77777777" w:rsidR="00956226" w:rsidRPr="00241C64" w:rsidRDefault="00956226" w:rsidP="0095622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s-ES"/>
        </w:rPr>
      </w:pPr>
    </w:p>
    <w:p w14:paraId="40285CE2" w14:textId="4A288E73" w:rsidR="00956226" w:rsidRDefault="00956226" w:rsidP="0095622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SEVENTEEN. The Board of Directors shall immediately proceed to designate a </w:t>
      </w:r>
      <w:r w:rsidR="001A6A65">
        <w:rPr>
          <w:rFonts w:ascii="Times New Roman" w:hAnsi="Times New Roman"/>
          <w:sz w:val="24"/>
          <w:szCs w:val="24"/>
        </w:rPr>
        <w:t>liquidator</w:t>
      </w:r>
      <w:r>
        <w:rPr>
          <w:rFonts w:ascii="Times New Roman" w:hAnsi="Times New Roman"/>
          <w:sz w:val="24"/>
          <w:szCs w:val="24"/>
        </w:rPr>
        <w:t xml:space="preserve">, with </w:t>
      </w:r>
      <w:r w:rsidR="001A6A6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deputy, </w:t>
      </w:r>
      <w:r w:rsidR="001A6A65">
        <w:rPr>
          <w:rFonts w:ascii="Times New Roman" w:hAnsi="Times New Roman"/>
          <w:sz w:val="24"/>
          <w:szCs w:val="24"/>
        </w:rPr>
        <w:t xml:space="preserve">specifying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1A6A65">
        <w:rPr>
          <w:rFonts w:ascii="Times New Roman" w:hAnsi="Times New Roman"/>
          <w:sz w:val="24"/>
          <w:szCs w:val="24"/>
        </w:rPr>
        <w:t xml:space="preserve">liquidator’s </w:t>
      </w:r>
      <w:r>
        <w:rPr>
          <w:rFonts w:ascii="Times New Roman" w:hAnsi="Times New Roman"/>
          <w:sz w:val="24"/>
          <w:szCs w:val="24"/>
        </w:rPr>
        <w:t xml:space="preserve">powers </w:t>
      </w:r>
      <w:r w:rsidR="001A6A65">
        <w:rPr>
          <w:rFonts w:ascii="Times New Roman" w:hAnsi="Times New Roman"/>
          <w:sz w:val="24"/>
          <w:szCs w:val="24"/>
        </w:rPr>
        <w:t>and compensation</w:t>
      </w:r>
      <w:r>
        <w:rPr>
          <w:rFonts w:ascii="Times New Roman" w:hAnsi="Times New Roman"/>
          <w:sz w:val="24"/>
          <w:szCs w:val="24"/>
        </w:rPr>
        <w:t xml:space="preserve">. </w:t>
      </w:r>
      <w:r w:rsidR="001A6A65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oods and surpluses of the Volunteer Service shall be </w:t>
      </w:r>
      <w:r w:rsidR="001A6A65">
        <w:rPr>
          <w:rFonts w:ascii="Times New Roman" w:hAnsi="Times New Roman"/>
          <w:sz w:val="24"/>
          <w:szCs w:val="24"/>
        </w:rPr>
        <w:t>transferred</w:t>
      </w:r>
      <w:r>
        <w:rPr>
          <w:rFonts w:ascii="Times New Roman" w:hAnsi="Times New Roman"/>
          <w:sz w:val="24"/>
          <w:szCs w:val="24"/>
        </w:rPr>
        <w:t xml:space="preserve"> to the I.C.B.F. (Colombian Family Welfare Institute</w:t>
      </w:r>
      <w:r w:rsidR="001A6A65">
        <w:rPr>
          <w:rFonts w:ascii="Times New Roman" w:hAnsi="Times New Roman"/>
          <w:sz w:val="24"/>
          <w:szCs w:val="24"/>
        </w:rPr>
        <w:t>, in Spanish</w:t>
      </w:r>
      <w:r>
        <w:rPr>
          <w:rFonts w:ascii="Times New Roman" w:hAnsi="Times New Roman"/>
          <w:sz w:val="24"/>
          <w:szCs w:val="24"/>
        </w:rPr>
        <w:t>)</w:t>
      </w:r>
    </w:p>
    <w:p w14:paraId="67800FB5" w14:textId="77777777" w:rsidR="00956226" w:rsidRPr="00241C64" w:rsidRDefault="00956226" w:rsidP="0095622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s-ES"/>
        </w:rPr>
      </w:pPr>
    </w:p>
    <w:p w14:paraId="36E78924" w14:textId="71CE7701" w:rsidR="00956226" w:rsidRDefault="00956226" w:rsidP="0095622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EIGHTEEN: The </w:t>
      </w:r>
      <w:r w:rsidR="001A6A65">
        <w:rPr>
          <w:rFonts w:ascii="Times New Roman" w:hAnsi="Times New Roman"/>
          <w:sz w:val="24"/>
          <w:szCs w:val="24"/>
        </w:rPr>
        <w:t xml:space="preserve">liquidator </w:t>
      </w:r>
      <w:r>
        <w:rPr>
          <w:rFonts w:ascii="Times New Roman" w:hAnsi="Times New Roman"/>
          <w:sz w:val="24"/>
          <w:szCs w:val="24"/>
        </w:rPr>
        <w:t xml:space="preserve">shall be </w:t>
      </w:r>
      <w:r w:rsidR="001A6A65">
        <w:rPr>
          <w:rFonts w:ascii="Times New Roman" w:hAnsi="Times New Roman"/>
          <w:sz w:val="24"/>
          <w:szCs w:val="24"/>
        </w:rPr>
        <w:t xml:space="preserve">responsible </w:t>
      </w:r>
      <w:r>
        <w:rPr>
          <w:rFonts w:ascii="Times New Roman" w:hAnsi="Times New Roman"/>
          <w:sz w:val="24"/>
          <w:szCs w:val="24"/>
        </w:rPr>
        <w:t xml:space="preserve">to pay the external liabilities of </w:t>
      </w:r>
      <w:r w:rsidR="001A6A65" w:rsidRPr="001A6A65">
        <w:rPr>
          <w:rFonts w:ascii="Times New Roman" w:hAnsi="Times New Roman"/>
          <w:sz w:val="24"/>
          <w:szCs w:val="24"/>
        </w:rPr>
        <w:t xml:space="preserve">FUNDACIÓN CLÍNICA VALLE DEL LILI’S VOLUNTEERS’ SOCIETY </w:t>
      </w:r>
      <w:r>
        <w:rPr>
          <w:rFonts w:ascii="Times New Roman" w:hAnsi="Times New Roman"/>
          <w:sz w:val="24"/>
          <w:szCs w:val="24"/>
        </w:rPr>
        <w:t xml:space="preserve">as a priority. Once the external liabilities have been paid, the remaining assets, if </w:t>
      </w:r>
      <w:r w:rsidR="001A6A65">
        <w:rPr>
          <w:rFonts w:ascii="Times New Roman" w:hAnsi="Times New Roman"/>
          <w:sz w:val="24"/>
          <w:szCs w:val="24"/>
        </w:rPr>
        <w:t xml:space="preserve">they </w:t>
      </w:r>
      <w:r>
        <w:rPr>
          <w:rFonts w:ascii="Times New Roman" w:hAnsi="Times New Roman"/>
          <w:sz w:val="24"/>
          <w:szCs w:val="24"/>
        </w:rPr>
        <w:t xml:space="preserve">exist, shall be </w:t>
      </w:r>
      <w:r w:rsidR="001A6A65">
        <w:rPr>
          <w:rFonts w:ascii="Times New Roman" w:hAnsi="Times New Roman"/>
          <w:sz w:val="24"/>
          <w:szCs w:val="24"/>
        </w:rPr>
        <w:t>transferred</w:t>
      </w:r>
      <w:r>
        <w:rPr>
          <w:rFonts w:ascii="Times New Roman" w:hAnsi="Times New Roman"/>
          <w:sz w:val="24"/>
          <w:szCs w:val="24"/>
        </w:rPr>
        <w:t xml:space="preserve"> in full </w:t>
      </w:r>
      <w:r w:rsidR="0029029F">
        <w:rPr>
          <w:rFonts w:ascii="Times New Roman" w:hAnsi="Times New Roman"/>
          <w:sz w:val="24"/>
          <w:szCs w:val="24"/>
        </w:rPr>
        <w:t>ownership</w:t>
      </w:r>
      <w:r>
        <w:rPr>
          <w:rFonts w:ascii="Times New Roman" w:hAnsi="Times New Roman"/>
          <w:sz w:val="24"/>
          <w:szCs w:val="24"/>
        </w:rPr>
        <w:t xml:space="preserve"> </w:t>
      </w:r>
      <w:r w:rsidR="001A6A65">
        <w:rPr>
          <w:rFonts w:ascii="Times New Roman" w:hAnsi="Times New Roman"/>
          <w:sz w:val="24"/>
          <w:szCs w:val="24"/>
        </w:rPr>
        <w:t xml:space="preserve">and as a donation </w:t>
      </w:r>
      <w:r>
        <w:rPr>
          <w:rFonts w:ascii="Times New Roman" w:hAnsi="Times New Roman"/>
          <w:sz w:val="24"/>
          <w:szCs w:val="24"/>
        </w:rPr>
        <w:t>to FUNDACIÓN CLÍNICA VALLE DEL LILI and</w:t>
      </w:r>
      <w:r w:rsidR="001A6A65">
        <w:rPr>
          <w:rFonts w:ascii="Times New Roman" w:hAnsi="Times New Roman"/>
          <w:sz w:val="24"/>
          <w:szCs w:val="24"/>
        </w:rPr>
        <w:t xml:space="preserve">, if that is not possible, </w:t>
      </w:r>
      <w:r>
        <w:rPr>
          <w:rFonts w:ascii="Times New Roman" w:hAnsi="Times New Roman"/>
          <w:sz w:val="24"/>
          <w:szCs w:val="24"/>
        </w:rPr>
        <w:t xml:space="preserve">to </w:t>
      </w:r>
      <w:r w:rsidR="00A643C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nonprofit entity </w:t>
      </w:r>
      <w:r w:rsidR="001A6A65">
        <w:rPr>
          <w:rFonts w:ascii="Times New Roman" w:hAnsi="Times New Roman"/>
          <w:sz w:val="24"/>
          <w:szCs w:val="24"/>
        </w:rPr>
        <w:t>chosen by the</w:t>
      </w:r>
      <w:r>
        <w:rPr>
          <w:rFonts w:ascii="Times New Roman" w:hAnsi="Times New Roman"/>
          <w:sz w:val="24"/>
          <w:szCs w:val="24"/>
        </w:rPr>
        <w:t xml:space="preserve"> Board of Directors.</w:t>
      </w:r>
    </w:p>
    <w:p w14:paraId="6B85039D" w14:textId="77777777" w:rsidR="00956226" w:rsidRDefault="0095622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68E8A08F" w14:textId="77777777" w:rsidR="00956226" w:rsidRDefault="00923764" w:rsidP="00956226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14:paraId="3F6477F9" w14:textId="329249A9" w:rsidR="00956226" w:rsidRPr="00A871B4" w:rsidRDefault="002827A4" w:rsidP="00956226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[64]</w:t>
      </w:r>
    </w:p>
    <w:p w14:paraId="0C5B6620" w14:textId="77777777" w:rsidR="00956226" w:rsidRPr="00241C64" w:rsidRDefault="00956226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984DC" w14:textId="77777777" w:rsidR="00956226" w:rsidRDefault="00956226" w:rsidP="0095622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SEVEN</w:t>
      </w:r>
    </w:p>
    <w:p w14:paraId="501ABE58" w14:textId="77777777" w:rsidR="00956226" w:rsidRPr="00241C64" w:rsidRDefault="00956226" w:rsidP="0095622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50851" w14:textId="286EC438" w:rsidR="00956226" w:rsidRDefault="00D10567" w:rsidP="0095622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MISCELLANEOUS </w:t>
      </w:r>
      <w:r w:rsidR="00956226">
        <w:rPr>
          <w:rFonts w:ascii="Times New Roman" w:hAnsi="Times New Roman"/>
          <w:sz w:val="24"/>
          <w:szCs w:val="24"/>
        </w:rPr>
        <w:t>PROVISIONS</w:t>
      </w:r>
    </w:p>
    <w:p w14:paraId="351CD6CE" w14:textId="77777777" w:rsidR="00956226" w:rsidRPr="00241C64" w:rsidRDefault="00956226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96C56" w14:textId="442A77BC" w:rsidR="00956226" w:rsidRDefault="001B3E45" w:rsidP="001B3E4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D5C448" wp14:editId="65D7CDE1">
                <wp:simplePos x="0" y="0"/>
                <wp:positionH relativeFrom="page">
                  <wp:posOffset>6083300</wp:posOffset>
                </wp:positionH>
                <wp:positionV relativeFrom="paragraph">
                  <wp:posOffset>262890</wp:posOffset>
                </wp:positionV>
                <wp:extent cx="2755900" cy="176530"/>
                <wp:effectExtent l="13335" t="5715" r="635" b="63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55900" cy="17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1E8B" w14:textId="77777777" w:rsidR="00255A45" w:rsidRPr="00871491" w:rsidRDefault="00255A45" w:rsidP="00956226">
                            <w:pPr>
                              <w:spacing w:after="12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CCC.Ju1 13/1999 H:10:46:19 Rec. 155653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C448" id="_x0000_s1030" type="#_x0000_t202" style="position:absolute;left:0;text-align:left;margin-left:479pt;margin-top:20.7pt;width:217pt;height:13.9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" filled="f" stroked="f">
                <v:textbox inset="0,0,0,0">
                  <w:txbxContent>
                    <w:p w14:paraId="31261E8B" w14:textId="77777777" w:rsidR="00255A45" w:rsidRPr="00871491" w:rsidRDefault="00255A45" w:rsidP="00956226">
                      <w:pPr>
                        <w:spacing w:after="12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CCC.Ju1 13/1999 H:10:46:19 Rec. 155653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ARTICLE NINETEEN: </w:t>
      </w:r>
      <w:bookmarkStart w:id="29" w:name="_Hlk14274701"/>
      <w:r>
        <w:rPr>
          <w:rFonts w:ascii="Times New Roman" w:hAnsi="Times New Roman"/>
          <w:sz w:val="24"/>
          <w:szCs w:val="24"/>
        </w:rPr>
        <w:t xml:space="preserve">The interpretation of the regulations contained in the present Statutes corresponds to the Board of Directors of </w:t>
      </w:r>
      <w:r w:rsidR="00A9519E" w:rsidRPr="001A6A65">
        <w:rPr>
          <w:rFonts w:ascii="Times New Roman" w:hAnsi="Times New Roman"/>
          <w:sz w:val="24"/>
          <w:szCs w:val="24"/>
        </w:rPr>
        <w:t>FUNDACIÓN CLÍNICA VALLE DEL LILI’S VOLUNTEERS’ SOCIETY</w:t>
      </w:r>
      <w:bookmarkEnd w:id="29"/>
      <w:r>
        <w:rPr>
          <w:rFonts w:ascii="Times New Roman" w:hAnsi="Times New Roman"/>
          <w:sz w:val="24"/>
          <w:szCs w:val="24"/>
        </w:rPr>
        <w:t>.</w:t>
      </w:r>
    </w:p>
    <w:p w14:paraId="1D6DEE5E" w14:textId="77777777" w:rsidR="00956226" w:rsidRDefault="00956226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_GoBack"/>
      <w:bookmarkEnd w:id="30"/>
    </w:p>
    <w:p w14:paraId="1D5E5ECC" w14:textId="77777777" w:rsidR="00956226" w:rsidRDefault="00956226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778FF" w14:textId="585EBCE6" w:rsidR="00956226" w:rsidRDefault="00956226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TWENTY: for the </w:t>
      </w:r>
      <w:r w:rsidR="00D10567">
        <w:rPr>
          <w:rFonts w:ascii="Times New Roman" w:hAnsi="Times New Roman"/>
          <w:sz w:val="24"/>
          <w:szCs w:val="24"/>
        </w:rPr>
        <w:t xml:space="preserve">current </w:t>
      </w:r>
      <w:r>
        <w:rPr>
          <w:rFonts w:ascii="Times New Roman" w:hAnsi="Times New Roman"/>
          <w:sz w:val="24"/>
          <w:szCs w:val="24"/>
        </w:rPr>
        <w:t>Statutory period</w:t>
      </w:r>
      <w:r w:rsidR="00D105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following appointments have been ratified, made by the Founders’ Assembly on April 29, 1999.</w:t>
      </w:r>
    </w:p>
    <w:p w14:paraId="4499B404" w14:textId="77777777" w:rsidR="00956226" w:rsidRPr="00241C64" w:rsidRDefault="00956226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BCE13" w14:textId="77777777" w:rsidR="00956226" w:rsidRDefault="00956226" w:rsidP="0095622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</w:t>
      </w:r>
    </w:p>
    <w:p w14:paraId="0F3D99D4" w14:textId="77777777" w:rsidR="00956226" w:rsidRDefault="00956226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89"/>
      </w:tblGrid>
      <w:tr w:rsidR="00956226" w:rsidRPr="00956226" w14:paraId="41C6C58B" w14:textId="77777777" w:rsidTr="00956226">
        <w:tc>
          <w:tcPr>
            <w:tcW w:w="5098" w:type="dxa"/>
          </w:tcPr>
          <w:p w14:paraId="49431535" w14:textId="77777777" w:rsidR="00956226" w:rsidRPr="00956226" w:rsidRDefault="00956226" w:rsidP="00956226">
            <w:pPr>
              <w:tabs>
                <w:tab w:val="left" w:pos="3119"/>
              </w:tabs>
              <w:ind w:left="3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 MEMBERS</w:t>
            </w:r>
          </w:p>
        </w:tc>
        <w:tc>
          <w:tcPr>
            <w:tcW w:w="4389" w:type="dxa"/>
          </w:tcPr>
          <w:p w14:paraId="2D917F20" w14:textId="77777777" w:rsidR="00956226" w:rsidRPr="00956226" w:rsidRDefault="00956226" w:rsidP="00956226">
            <w:pPr>
              <w:tabs>
                <w:tab w:val="left" w:pos="3119"/>
              </w:tabs>
              <w:ind w:left="46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MEMBERS</w:t>
            </w:r>
          </w:p>
        </w:tc>
      </w:tr>
      <w:tr w:rsidR="00956226" w:rsidRPr="00956226" w14:paraId="3920E605" w14:textId="77777777" w:rsidTr="00956226">
        <w:tc>
          <w:tcPr>
            <w:tcW w:w="5098" w:type="dxa"/>
          </w:tcPr>
          <w:p w14:paraId="019533F3" w14:textId="77777777" w:rsidR="00956226" w:rsidRPr="00956226" w:rsidRDefault="00956226" w:rsidP="00956226">
            <w:pPr>
              <w:tabs>
                <w:tab w:val="left" w:pos="3119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HILDA DE ARROYO</w:t>
            </w:r>
          </w:p>
        </w:tc>
        <w:tc>
          <w:tcPr>
            <w:tcW w:w="4389" w:type="dxa"/>
          </w:tcPr>
          <w:p w14:paraId="53F6AB92" w14:textId="77777777" w:rsidR="00956226" w:rsidRPr="00956226" w:rsidRDefault="00956226" w:rsidP="00956226">
            <w:pPr>
              <w:tabs>
                <w:tab w:val="left" w:pos="3119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HELENA DE CORREA</w:t>
            </w:r>
          </w:p>
        </w:tc>
      </w:tr>
      <w:tr w:rsidR="00956226" w:rsidRPr="00956226" w14:paraId="3CDC4F1D" w14:textId="77777777" w:rsidTr="00956226">
        <w:tc>
          <w:tcPr>
            <w:tcW w:w="5098" w:type="dxa"/>
          </w:tcPr>
          <w:p w14:paraId="3E2514EC" w14:textId="77777777" w:rsidR="00956226" w:rsidRPr="00956226" w:rsidRDefault="00956226" w:rsidP="00956226">
            <w:pPr>
              <w:tabs>
                <w:tab w:val="left" w:pos="3119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MERCEDES GUZMAN G.</w:t>
            </w:r>
          </w:p>
        </w:tc>
        <w:tc>
          <w:tcPr>
            <w:tcW w:w="4389" w:type="dxa"/>
          </w:tcPr>
          <w:p w14:paraId="2FA08A09" w14:textId="77777777" w:rsidR="00956226" w:rsidRPr="00956226" w:rsidRDefault="00956226" w:rsidP="00956226">
            <w:pPr>
              <w:tabs>
                <w:tab w:val="left" w:pos="3119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JUANITA DE GONZALEZ</w:t>
            </w:r>
          </w:p>
        </w:tc>
      </w:tr>
      <w:tr w:rsidR="00956226" w:rsidRPr="00956226" w14:paraId="1733B501" w14:textId="77777777" w:rsidTr="00956226">
        <w:tc>
          <w:tcPr>
            <w:tcW w:w="5098" w:type="dxa"/>
          </w:tcPr>
          <w:p w14:paraId="6AD3EF30" w14:textId="77777777" w:rsidR="00956226" w:rsidRPr="00956226" w:rsidRDefault="00956226" w:rsidP="00956226">
            <w:pPr>
              <w:tabs>
                <w:tab w:val="left" w:pos="3119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CLARA DE ZULUAGA</w:t>
            </w:r>
          </w:p>
        </w:tc>
        <w:tc>
          <w:tcPr>
            <w:tcW w:w="4389" w:type="dxa"/>
          </w:tcPr>
          <w:p w14:paraId="5F8BF49B" w14:textId="77777777" w:rsidR="00956226" w:rsidRPr="00956226" w:rsidRDefault="00956226" w:rsidP="00956226">
            <w:pPr>
              <w:tabs>
                <w:tab w:val="left" w:pos="3119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MONICA DE IRAGORRI</w:t>
            </w:r>
          </w:p>
        </w:tc>
      </w:tr>
      <w:tr w:rsidR="00956226" w:rsidRPr="00956226" w14:paraId="36DA5BD4" w14:textId="77777777" w:rsidTr="00956226">
        <w:tc>
          <w:tcPr>
            <w:tcW w:w="5098" w:type="dxa"/>
          </w:tcPr>
          <w:p w14:paraId="35B3A0E9" w14:textId="77777777" w:rsidR="00956226" w:rsidRPr="00A871B4" w:rsidRDefault="00956226" w:rsidP="00956226">
            <w:pPr>
              <w:tabs>
                <w:tab w:val="left" w:pos="3119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MERCEDES VILLEGAS (Secretary).</w:t>
            </w:r>
          </w:p>
        </w:tc>
        <w:tc>
          <w:tcPr>
            <w:tcW w:w="4389" w:type="dxa"/>
          </w:tcPr>
          <w:p w14:paraId="4730D14D" w14:textId="77777777" w:rsidR="00956226" w:rsidRPr="00956226" w:rsidRDefault="00956226" w:rsidP="00956226">
            <w:pPr>
              <w:tabs>
                <w:tab w:val="left" w:pos="3119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14:paraId="72019A39" w14:textId="77777777" w:rsidR="00956226" w:rsidRDefault="00956226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2865E1D" w14:textId="2C558BC2" w:rsidR="00956226" w:rsidRDefault="00956226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Accountant RUBY CECILIA CASAS is </w:t>
      </w:r>
      <w:r w:rsidR="00D10567">
        <w:rPr>
          <w:rFonts w:ascii="Times New Roman" w:hAnsi="Times New Roman"/>
          <w:sz w:val="24"/>
          <w:szCs w:val="24"/>
        </w:rPr>
        <w:t xml:space="preserve">appointed </w:t>
      </w:r>
      <w:r>
        <w:rPr>
          <w:rFonts w:ascii="Times New Roman" w:hAnsi="Times New Roman"/>
          <w:sz w:val="24"/>
          <w:szCs w:val="24"/>
        </w:rPr>
        <w:t xml:space="preserve">as </w:t>
      </w:r>
      <w:r w:rsidR="00D10567">
        <w:rPr>
          <w:rFonts w:ascii="Times New Roman" w:hAnsi="Times New Roman"/>
          <w:sz w:val="24"/>
          <w:szCs w:val="24"/>
        </w:rPr>
        <w:t xml:space="preserve">Tax </w:t>
      </w:r>
      <w:r>
        <w:rPr>
          <w:rFonts w:ascii="Times New Roman" w:hAnsi="Times New Roman"/>
          <w:sz w:val="24"/>
          <w:szCs w:val="24"/>
        </w:rPr>
        <w:t xml:space="preserve">Auditor. </w:t>
      </w:r>
    </w:p>
    <w:p w14:paraId="37D55D78" w14:textId="77777777" w:rsidR="00956226" w:rsidRPr="00241C64" w:rsidRDefault="00956226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FA3C2" w14:textId="5AFA3891" w:rsidR="00956226" w:rsidRDefault="00D10567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</w:t>
      </w:r>
      <w:r w:rsidR="00956226">
        <w:rPr>
          <w:rFonts w:ascii="Times New Roman" w:hAnsi="Times New Roman"/>
          <w:sz w:val="24"/>
          <w:szCs w:val="24"/>
        </w:rPr>
        <w:t xml:space="preserve"> all the people appointed herein are present, </w:t>
      </w:r>
      <w:r>
        <w:rPr>
          <w:rFonts w:ascii="Times New Roman" w:hAnsi="Times New Roman"/>
          <w:sz w:val="24"/>
          <w:szCs w:val="24"/>
        </w:rPr>
        <w:t xml:space="preserve">they have </w:t>
      </w:r>
      <w:r w:rsidR="00956226">
        <w:rPr>
          <w:rFonts w:ascii="Times New Roman" w:hAnsi="Times New Roman"/>
          <w:sz w:val="24"/>
          <w:szCs w:val="24"/>
        </w:rPr>
        <w:t>accepted the</w:t>
      </w:r>
      <w:r>
        <w:rPr>
          <w:rFonts w:ascii="Times New Roman" w:hAnsi="Times New Roman"/>
          <w:sz w:val="24"/>
          <w:szCs w:val="24"/>
        </w:rPr>
        <w:t>ir</w:t>
      </w:r>
      <w:r w:rsidR="00956226">
        <w:rPr>
          <w:rFonts w:ascii="Times New Roman" w:hAnsi="Times New Roman"/>
          <w:sz w:val="24"/>
          <w:szCs w:val="24"/>
        </w:rPr>
        <w:t xml:space="preserve"> roles, in witness whereof they sign the present document.</w:t>
      </w:r>
    </w:p>
    <w:p w14:paraId="48E9F0D0" w14:textId="77777777" w:rsidR="00956226" w:rsidRDefault="00956226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956226" w14:paraId="672F0B84" w14:textId="77777777" w:rsidTr="005071B8">
        <w:tc>
          <w:tcPr>
            <w:tcW w:w="4743" w:type="dxa"/>
          </w:tcPr>
          <w:p w14:paraId="51C84343" w14:textId="77777777" w:rsidR="00956226" w:rsidRPr="00956226" w:rsidRDefault="00956226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</w:tc>
        <w:tc>
          <w:tcPr>
            <w:tcW w:w="4744" w:type="dxa"/>
          </w:tcPr>
          <w:p w14:paraId="0AC94A2B" w14:textId="77777777" w:rsidR="00956226" w:rsidRDefault="00956226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26" w14:paraId="5FD5630D" w14:textId="77777777" w:rsidTr="005071B8">
        <w:tc>
          <w:tcPr>
            <w:tcW w:w="4743" w:type="dxa"/>
          </w:tcPr>
          <w:p w14:paraId="12D9B420" w14:textId="77777777" w:rsidR="00956226" w:rsidRDefault="00956226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HILDA VARGAS DE ARROYO</w:t>
            </w:r>
          </w:p>
        </w:tc>
        <w:tc>
          <w:tcPr>
            <w:tcW w:w="4744" w:type="dxa"/>
          </w:tcPr>
          <w:p w14:paraId="44DFFC0D" w14:textId="77777777" w:rsidR="00956226" w:rsidRDefault="00956226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26" w14:paraId="6EF452CC" w14:textId="77777777" w:rsidTr="005071B8">
        <w:tc>
          <w:tcPr>
            <w:tcW w:w="4743" w:type="dxa"/>
          </w:tcPr>
          <w:p w14:paraId="1845CBE2" w14:textId="77777777" w:rsidR="00956226" w:rsidRPr="00956226" w:rsidRDefault="00956226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</w:tc>
        <w:tc>
          <w:tcPr>
            <w:tcW w:w="4744" w:type="dxa"/>
          </w:tcPr>
          <w:p w14:paraId="48AB4EA1" w14:textId="77777777" w:rsidR="00956226" w:rsidRDefault="00956226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B8" w14:paraId="5A76A78E" w14:textId="77777777" w:rsidTr="005071B8">
        <w:tc>
          <w:tcPr>
            <w:tcW w:w="4743" w:type="dxa"/>
          </w:tcPr>
          <w:p w14:paraId="2E1953EC" w14:textId="77777777" w:rsidR="005071B8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HELENA BORRERO DE CORREA</w:t>
            </w:r>
          </w:p>
        </w:tc>
        <w:tc>
          <w:tcPr>
            <w:tcW w:w="4744" w:type="dxa"/>
            <w:vMerge w:val="restart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12"/>
            </w:tblGrid>
            <w:tr w:rsidR="005071B8" w:rsidRPr="00A871B4" w14:paraId="71C9A3CD" w14:textId="77777777" w:rsidTr="005071B8">
              <w:trPr>
                <w:trHeight w:val="713"/>
              </w:trPr>
              <w:tc>
                <w:tcPr>
                  <w:tcW w:w="2312" w:type="dxa"/>
                  <w:vAlign w:val="center"/>
                </w:tcPr>
                <w:p w14:paraId="1CB5494C" w14:textId="77777777" w:rsidR="005071B8" w:rsidRPr="00A871B4" w:rsidRDefault="005071B8" w:rsidP="001B3E45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[LOGO] Chamber of Commerce of Cali</w:t>
                  </w:r>
                </w:p>
              </w:tc>
            </w:tr>
            <w:tr w:rsidR="005071B8" w:rsidRPr="00A871B4" w14:paraId="461AF2F6" w14:textId="77777777" w:rsidTr="005071B8">
              <w:trPr>
                <w:trHeight w:val="1546"/>
              </w:trPr>
              <w:tc>
                <w:tcPr>
                  <w:tcW w:w="2312" w:type="dxa"/>
                  <w:vAlign w:val="center"/>
                </w:tcPr>
                <w:p w14:paraId="5F9DDC58" w14:textId="77777777" w:rsidR="005071B8" w:rsidRPr="00A871B4" w:rsidRDefault="005071B8" w:rsidP="001B3E4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This copy corresponds to the document that is kept in the Chamber of Commerce of Cali in its Public Records archive</w:t>
                  </w:r>
                </w:p>
              </w:tc>
            </w:tr>
          </w:tbl>
          <w:p w14:paraId="12E79CCA" w14:textId="77777777" w:rsidR="005071B8" w:rsidRPr="00241C64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B8" w14:paraId="73599B32" w14:textId="77777777" w:rsidTr="005071B8">
        <w:tc>
          <w:tcPr>
            <w:tcW w:w="4743" w:type="dxa"/>
          </w:tcPr>
          <w:p w14:paraId="1506D8F1" w14:textId="77777777" w:rsidR="005071B8" w:rsidRPr="00956226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</w:tc>
        <w:tc>
          <w:tcPr>
            <w:tcW w:w="4744" w:type="dxa"/>
            <w:vMerge/>
          </w:tcPr>
          <w:p w14:paraId="42BD4DAC" w14:textId="77777777" w:rsidR="005071B8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B8" w14:paraId="2C95C72A" w14:textId="77777777" w:rsidTr="005071B8">
        <w:tc>
          <w:tcPr>
            <w:tcW w:w="4743" w:type="dxa"/>
          </w:tcPr>
          <w:p w14:paraId="4FA3B397" w14:textId="77777777" w:rsidR="005071B8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MARÍA MERCEDES GUZMAN GARCES</w:t>
            </w:r>
          </w:p>
        </w:tc>
        <w:tc>
          <w:tcPr>
            <w:tcW w:w="4744" w:type="dxa"/>
            <w:vMerge/>
          </w:tcPr>
          <w:p w14:paraId="562D8D62" w14:textId="77777777" w:rsidR="005071B8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B8" w14:paraId="13ED0C96" w14:textId="77777777" w:rsidTr="005071B8">
        <w:tc>
          <w:tcPr>
            <w:tcW w:w="4743" w:type="dxa"/>
          </w:tcPr>
          <w:p w14:paraId="09065294" w14:textId="77777777" w:rsidR="005071B8" w:rsidRPr="00956226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</w:tc>
        <w:tc>
          <w:tcPr>
            <w:tcW w:w="4744" w:type="dxa"/>
            <w:vMerge/>
          </w:tcPr>
          <w:p w14:paraId="529AB3B5" w14:textId="77777777" w:rsidR="005071B8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B8" w14:paraId="0F3F1F04" w14:textId="77777777" w:rsidTr="005071B8">
        <w:tc>
          <w:tcPr>
            <w:tcW w:w="4743" w:type="dxa"/>
          </w:tcPr>
          <w:p w14:paraId="08088434" w14:textId="77777777" w:rsidR="005071B8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JUANITA RESTREPO DE GONZALEZ</w:t>
            </w:r>
          </w:p>
        </w:tc>
        <w:tc>
          <w:tcPr>
            <w:tcW w:w="4744" w:type="dxa"/>
            <w:vMerge/>
          </w:tcPr>
          <w:p w14:paraId="49C46AB9" w14:textId="77777777" w:rsidR="005071B8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B8" w14:paraId="0A63AFCE" w14:textId="77777777" w:rsidTr="005071B8">
        <w:tc>
          <w:tcPr>
            <w:tcW w:w="4743" w:type="dxa"/>
          </w:tcPr>
          <w:p w14:paraId="03958DD6" w14:textId="77777777" w:rsidR="005071B8" w:rsidRPr="00956226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</w:tc>
        <w:tc>
          <w:tcPr>
            <w:tcW w:w="4744" w:type="dxa"/>
            <w:vMerge/>
          </w:tcPr>
          <w:p w14:paraId="1B6EF2C2" w14:textId="77777777" w:rsidR="005071B8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B8" w14:paraId="5B19AAF5" w14:textId="77777777" w:rsidTr="005071B8">
        <w:tc>
          <w:tcPr>
            <w:tcW w:w="4743" w:type="dxa"/>
          </w:tcPr>
          <w:p w14:paraId="2D5C3593" w14:textId="4C58F74E" w:rsidR="005071B8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CLARA VENEGAS </w:t>
            </w:r>
            <w:r w:rsidR="00D10567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E ZULUAGA</w:t>
            </w:r>
          </w:p>
        </w:tc>
        <w:tc>
          <w:tcPr>
            <w:tcW w:w="4744" w:type="dxa"/>
            <w:vMerge/>
          </w:tcPr>
          <w:p w14:paraId="458003AC" w14:textId="77777777" w:rsidR="005071B8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B8" w14:paraId="121FF6C5" w14:textId="77777777" w:rsidTr="005071B8">
        <w:tc>
          <w:tcPr>
            <w:tcW w:w="4743" w:type="dxa"/>
          </w:tcPr>
          <w:p w14:paraId="02C0722B" w14:textId="77777777" w:rsidR="005071B8" w:rsidRPr="00956226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</w:tc>
        <w:tc>
          <w:tcPr>
            <w:tcW w:w="4744" w:type="dxa"/>
            <w:vMerge/>
          </w:tcPr>
          <w:p w14:paraId="2BE88415" w14:textId="77777777" w:rsidR="005071B8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26" w14:paraId="4279824D" w14:textId="77777777" w:rsidTr="005071B8">
        <w:tc>
          <w:tcPr>
            <w:tcW w:w="4743" w:type="dxa"/>
          </w:tcPr>
          <w:p w14:paraId="6F4AA593" w14:textId="77777777" w:rsidR="00956226" w:rsidRDefault="00956226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MONICA ESCOBAR DE IRAGORRI</w:t>
            </w:r>
          </w:p>
        </w:tc>
        <w:tc>
          <w:tcPr>
            <w:tcW w:w="4744" w:type="dxa"/>
          </w:tcPr>
          <w:p w14:paraId="1DBEF995" w14:textId="77777777" w:rsidR="00956226" w:rsidRDefault="00956226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26" w14:paraId="7E4E9209" w14:textId="77777777" w:rsidTr="005071B8">
        <w:tc>
          <w:tcPr>
            <w:tcW w:w="4743" w:type="dxa"/>
          </w:tcPr>
          <w:p w14:paraId="4A888E27" w14:textId="77777777" w:rsidR="00956226" w:rsidRPr="00956226" w:rsidRDefault="00956226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</w:tc>
        <w:tc>
          <w:tcPr>
            <w:tcW w:w="4744" w:type="dxa"/>
          </w:tcPr>
          <w:p w14:paraId="73C24143" w14:textId="77777777" w:rsidR="00956226" w:rsidRDefault="00956226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26" w:rsidRPr="00A16B00" w14:paraId="22C8FB2B" w14:textId="77777777" w:rsidTr="005071B8">
        <w:tc>
          <w:tcPr>
            <w:tcW w:w="4743" w:type="dxa"/>
          </w:tcPr>
          <w:p w14:paraId="27455649" w14:textId="77777777" w:rsidR="00956226" w:rsidRPr="00241C64" w:rsidRDefault="00956226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MARÍA MERCEDES VILLEGAS DUQUE</w:t>
            </w:r>
          </w:p>
          <w:p w14:paraId="2A0C0178" w14:textId="77777777" w:rsidR="005071B8" w:rsidRPr="00241C64" w:rsidRDefault="005071B8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Secretary</w:t>
            </w:r>
            <w:proofErr w:type="spellEnd"/>
          </w:p>
        </w:tc>
        <w:tc>
          <w:tcPr>
            <w:tcW w:w="4744" w:type="dxa"/>
          </w:tcPr>
          <w:p w14:paraId="29A10EFE" w14:textId="77777777" w:rsidR="00956226" w:rsidRPr="00241C64" w:rsidRDefault="00956226" w:rsidP="001B3E45">
            <w:pPr>
              <w:tabs>
                <w:tab w:val="left" w:pos="3119"/>
              </w:tabs>
              <w:spacing w:line="276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</w:tbl>
    <w:p w14:paraId="135872BF" w14:textId="77777777" w:rsidR="005071B8" w:rsidRPr="00241C64" w:rsidRDefault="005071B8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241C64">
        <w:rPr>
          <w:lang w:val="es-CO"/>
        </w:rPr>
        <w:br w:type="page"/>
      </w:r>
    </w:p>
    <w:p w14:paraId="4336BFDC" w14:textId="77777777" w:rsidR="00923764" w:rsidRPr="00AD30E3" w:rsidRDefault="00923764" w:rsidP="00923764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sz w:val="24"/>
          <w:szCs w:val="24"/>
          <w:lang w:val="es-CO"/>
        </w:rPr>
      </w:pPr>
      <w:r w:rsidRPr="00AD30E3">
        <w:rPr>
          <w:rFonts w:ascii="Times New Roman" w:hAnsi="Times New Roman"/>
          <w:sz w:val="24"/>
          <w:szCs w:val="24"/>
          <w:lang w:val="es-CO"/>
        </w:rPr>
        <w:lastRenderedPageBreak/>
        <w:t>3</w:t>
      </w:r>
    </w:p>
    <w:p w14:paraId="266B36C9" w14:textId="1853F53B" w:rsidR="00923764" w:rsidRPr="00AD30E3" w:rsidRDefault="002827A4" w:rsidP="00923764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AD30E3">
        <w:rPr>
          <w:rFonts w:ascii="Times New Roman" w:hAnsi="Times New Roman"/>
          <w:b/>
          <w:bCs/>
          <w:sz w:val="24"/>
          <w:szCs w:val="24"/>
          <w:lang w:val="es-CO"/>
        </w:rPr>
        <w:t>[65]</w:t>
      </w:r>
    </w:p>
    <w:p w14:paraId="7A218B04" w14:textId="77777777" w:rsidR="00923764" w:rsidRDefault="00923764" w:rsidP="00923764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3DF1C06" w14:textId="0C144301" w:rsidR="00956226" w:rsidRPr="002827A4" w:rsidRDefault="00D10567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2827A4">
        <w:rPr>
          <w:rFonts w:ascii="Times New Roman" w:hAnsi="Times New Roman"/>
          <w:sz w:val="24"/>
          <w:szCs w:val="24"/>
          <w:lang w:val="es-CO"/>
        </w:rPr>
        <w:t>FUNDACIÓN CLÍNICA VALLE DEL LILI’</w:t>
      </w:r>
      <w:r>
        <w:rPr>
          <w:rFonts w:ascii="Times New Roman" w:hAnsi="Times New Roman"/>
          <w:sz w:val="24"/>
          <w:szCs w:val="24"/>
          <w:lang w:val="es-CO"/>
        </w:rPr>
        <w:t xml:space="preserve">S </w:t>
      </w:r>
      <w:r w:rsidR="001B3E45" w:rsidRPr="002827A4">
        <w:rPr>
          <w:rFonts w:ascii="Times New Roman" w:hAnsi="Times New Roman"/>
          <w:sz w:val="24"/>
          <w:szCs w:val="24"/>
          <w:lang w:val="es-CO"/>
        </w:rPr>
        <w:t xml:space="preserve">VOLUNTEERS TELEPHONE DIRECTORY </w:t>
      </w:r>
    </w:p>
    <w:p w14:paraId="514310E2" w14:textId="77777777" w:rsidR="00923764" w:rsidRPr="002827A4" w:rsidRDefault="00923764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14:paraId="14EB8DF0" w14:textId="77777777" w:rsidR="00923764" w:rsidRPr="002827A4" w:rsidRDefault="00923764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923764" w14:paraId="20773B88" w14:textId="77777777" w:rsidTr="00923764">
        <w:tc>
          <w:tcPr>
            <w:tcW w:w="4743" w:type="dxa"/>
          </w:tcPr>
          <w:p w14:paraId="2BB0EFE1" w14:textId="77777777" w:rsidR="00923764" w:rsidRDefault="00923764" w:rsidP="00923764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4744" w:type="dxa"/>
          </w:tcPr>
          <w:p w14:paraId="3DEF4D5A" w14:textId="77777777" w:rsidR="00923764" w:rsidRDefault="00923764" w:rsidP="00923764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</w:tr>
      <w:tr w:rsidR="00923764" w14:paraId="67A1B362" w14:textId="77777777" w:rsidTr="00923764">
        <w:tc>
          <w:tcPr>
            <w:tcW w:w="4743" w:type="dxa"/>
          </w:tcPr>
          <w:p w14:paraId="19338EF9" w14:textId="77777777" w:rsidR="00923764" w:rsidRPr="00241C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NOHRA ANGEL DE ARISTIZABAL</w:t>
            </w:r>
          </w:p>
          <w:p w14:paraId="6A00B3A2" w14:textId="3C6C1C5B" w:rsidR="00923764" w:rsidRPr="00241C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C.C. 24.942.390</w:t>
            </w:r>
            <w:r w:rsidR="00D10567">
              <w:rPr>
                <w:rFonts w:ascii="Times New Roman" w:hAnsi="Times New Roman"/>
                <w:sz w:val="24"/>
                <w:szCs w:val="24"/>
                <w:lang w:val="es-CO"/>
              </w:rPr>
              <w:t>,</w:t>
            </w: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issued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in Pereira</w:t>
            </w:r>
          </w:p>
          <w:p w14:paraId="37F82B23" w14:textId="77777777" w:rsidR="00923764" w:rsidRPr="00241C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Av. Del Banco “</w:t>
            </w: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Saman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de los farallones” </w:t>
            </w:r>
          </w:p>
          <w:p w14:paraId="469BBD06" w14:textId="77777777" w:rsidR="00923764" w:rsidRPr="009237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Casa 11. Calle 17 No. 126-50 </w:t>
            </w:r>
          </w:p>
        </w:tc>
        <w:tc>
          <w:tcPr>
            <w:tcW w:w="4744" w:type="dxa"/>
            <w:vAlign w:val="center"/>
          </w:tcPr>
          <w:p w14:paraId="5FAF6AD1" w14:textId="77777777" w:rsidR="00923764" w:rsidRPr="00923764" w:rsidRDefault="00923764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</w:tc>
      </w:tr>
      <w:tr w:rsidR="00923764" w14:paraId="2DB48BF9" w14:textId="77777777" w:rsidTr="00923764">
        <w:tc>
          <w:tcPr>
            <w:tcW w:w="4743" w:type="dxa"/>
          </w:tcPr>
          <w:p w14:paraId="416BA02D" w14:textId="77777777" w:rsidR="00923764" w:rsidRPr="00241C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MIRIAM LOSADA DE ANGULO</w:t>
            </w:r>
          </w:p>
          <w:p w14:paraId="58ECB590" w14:textId="1A88AA40" w:rsidR="00923764" w:rsidRPr="00241C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C.C. 34.534.374</w:t>
            </w:r>
            <w:r w:rsidR="00D10567">
              <w:rPr>
                <w:rFonts w:ascii="Times New Roman" w:hAnsi="Times New Roman"/>
                <w:sz w:val="24"/>
                <w:szCs w:val="24"/>
                <w:lang w:val="es-CO"/>
              </w:rPr>
              <w:t>,</w:t>
            </w: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issued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in Popayán</w:t>
            </w:r>
          </w:p>
          <w:p w14:paraId="0BFE3FA4" w14:textId="77777777" w:rsidR="00923764" w:rsidRPr="00241C64" w:rsidRDefault="00923764" w:rsidP="003349BD">
            <w:pPr>
              <w:tabs>
                <w:tab w:val="left" w:pos="3119"/>
              </w:tabs>
              <w:spacing w:line="276" w:lineRule="auto"/>
              <w:ind w:right="247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Cra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. 101 </w:t>
            </w:r>
            <w:proofErr w:type="gram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No</w:t>
            </w:r>
            <w:proofErr w:type="gram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. 11-35 Apto. 301 Edificio Torres del Campestre</w:t>
            </w:r>
          </w:p>
        </w:tc>
        <w:tc>
          <w:tcPr>
            <w:tcW w:w="4744" w:type="dxa"/>
            <w:vAlign w:val="center"/>
          </w:tcPr>
          <w:p w14:paraId="33DC2064" w14:textId="77777777" w:rsidR="00923764" w:rsidRDefault="00923764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1ED35D71" w14:textId="77777777" w:rsidR="003349BD" w:rsidRPr="00923764" w:rsidRDefault="003349BD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C.C. 34.534.374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Popayán</w:t>
            </w:r>
            <w:proofErr w:type="spellEnd"/>
          </w:p>
        </w:tc>
      </w:tr>
      <w:tr w:rsidR="00923764" w14:paraId="177C37BF" w14:textId="77777777" w:rsidTr="00923764">
        <w:tc>
          <w:tcPr>
            <w:tcW w:w="4743" w:type="dxa"/>
          </w:tcPr>
          <w:p w14:paraId="026A93B9" w14:textId="77777777" w:rsidR="00923764" w:rsidRPr="009237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HILDA VARGAS DE ARROYO</w:t>
            </w:r>
          </w:p>
          <w:p w14:paraId="4DB1BF87" w14:textId="290FA79A" w:rsidR="00923764" w:rsidRPr="009237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 38</w:t>
            </w:r>
            <w:r w:rsidR="00D105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  <w:r w:rsidR="00D105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491 </w:t>
            </w:r>
            <w:r w:rsidR="00D10567">
              <w:rPr>
                <w:rFonts w:ascii="Times New Roman" w:hAnsi="Times New Roman"/>
                <w:sz w:val="24"/>
                <w:szCs w:val="24"/>
              </w:rPr>
              <w:t>issued in Cali</w:t>
            </w:r>
          </w:p>
          <w:p w14:paraId="370D750A" w14:textId="77777777" w:rsidR="00923764" w:rsidRPr="00241C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Calle 18N No. 4N-39 Apto 102</w:t>
            </w:r>
          </w:p>
        </w:tc>
        <w:tc>
          <w:tcPr>
            <w:tcW w:w="4744" w:type="dxa"/>
            <w:vAlign w:val="center"/>
          </w:tcPr>
          <w:p w14:paraId="1A4FC6B2" w14:textId="77777777" w:rsidR="00923764" w:rsidRDefault="00923764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018647C6" w14:textId="2F155E8C" w:rsidR="003349BD" w:rsidRPr="00923764" w:rsidRDefault="003349BD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C.C. 38</w:t>
            </w:r>
            <w:r w:rsidR="00D1056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963</w:t>
            </w:r>
            <w:r w:rsidR="00D1056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491 </w:t>
            </w:r>
            <w:r w:rsidR="00D10567">
              <w:rPr>
                <w:rFonts w:ascii="Times New Roman" w:hAnsi="Times New Roman"/>
                <w:b/>
                <w:bCs/>
                <w:sz w:val="24"/>
                <w:szCs w:val="24"/>
              </w:rPr>
              <w:t>issued in Cali</w:t>
            </w:r>
          </w:p>
        </w:tc>
      </w:tr>
      <w:tr w:rsidR="00923764" w14:paraId="1830F5D6" w14:textId="77777777" w:rsidTr="00923764">
        <w:tc>
          <w:tcPr>
            <w:tcW w:w="4743" w:type="dxa"/>
          </w:tcPr>
          <w:p w14:paraId="13735270" w14:textId="61D9002B" w:rsidR="00923764" w:rsidRPr="00241C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EL</w:t>
            </w:r>
            <w:r w:rsidR="00D10567">
              <w:rPr>
                <w:rFonts w:ascii="Times New Roman" w:hAnsi="Times New Roman"/>
                <w:sz w:val="24"/>
                <w:szCs w:val="24"/>
                <w:lang w:val="es-CO"/>
              </w:rPr>
              <w:t>E</w:t>
            </w: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NA BORRERO DE CORREA</w:t>
            </w:r>
          </w:p>
          <w:p w14:paraId="4A2E4C92" w14:textId="77777777" w:rsidR="00923764" w:rsidRPr="00241C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C.C. 29341814 </w:t>
            </w: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issued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in Candelaria</w:t>
            </w:r>
          </w:p>
          <w:p w14:paraId="6D3C4FDF" w14:textId="77777777" w:rsidR="00923764" w:rsidRPr="00241C64" w:rsidRDefault="00923764" w:rsidP="003349BD">
            <w:pPr>
              <w:tabs>
                <w:tab w:val="left" w:pos="3119"/>
              </w:tabs>
              <w:spacing w:line="276" w:lineRule="auto"/>
              <w:ind w:right="531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Calle 6° Oeste No. 6-82 Apto. 15B Colina del Parque</w:t>
            </w:r>
          </w:p>
        </w:tc>
        <w:tc>
          <w:tcPr>
            <w:tcW w:w="4744" w:type="dxa"/>
            <w:vAlign w:val="center"/>
          </w:tcPr>
          <w:p w14:paraId="3DD10377" w14:textId="77777777" w:rsidR="00923764" w:rsidRDefault="00923764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167EC3F9" w14:textId="17AB0D66" w:rsidR="003349BD" w:rsidRPr="00923764" w:rsidRDefault="003349BD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C.C. 29</w:t>
            </w:r>
            <w:r w:rsidR="00D1056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</w:t>
            </w:r>
            <w:r w:rsidR="00D1056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814 issued in Candelaria</w:t>
            </w:r>
          </w:p>
        </w:tc>
      </w:tr>
      <w:tr w:rsidR="00923764" w14:paraId="06BF110A" w14:textId="77777777" w:rsidTr="00923764">
        <w:tc>
          <w:tcPr>
            <w:tcW w:w="4743" w:type="dxa"/>
          </w:tcPr>
          <w:p w14:paraId="2953C612" w14:textId="77777777" w:rsidR="00923764" w:rsidRPr="009237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MERCES GUZMAN GARCES</w:t>
            </w:r>
          </w:p>
          <w:p w14:paraId="0DE26447" w14:textId="77777777" w:rsidR="00923764" w:rsidRPr="009237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 31.211.275 issued in Cali</w:t>
            </w:r>
          </w:p>
          <w:p w14:paraId="412DB310" w14:textId="5CE84D42" w:rsidR="00923764" w:rsidRPr="009237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101 No. 13-28</w:t>
            </w:r>
          </w:p>
        </w:tc>
        <w:tc>
          <w:tcPr>
            <w:tcW w:w="4744" w:type="dxa"/>
            <w:vAlign w:val="center"/>
          </w:tcPr>
          <w:p w14:paraId="113B3A4B" w14:textId="77777777" w:rsidR="00923764" w:rsidRDefault="00923764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2837FBAE" w14:textId="77777777" w:rsidR="003349BD" w:rsidRPr="00923764" w:rsidRDefault="003349BD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C.C. 31.211.275 issued in Cali</w:t>
            </w:r>
          </w:p>
        </w:tc>
      </w:tr>
      <w:tr w:rsidR="00923764" w14:paraId="63B69F4A" w14:textId="77777777" w:rsidTr="00923764">
        <w:tc>
          <w:tcPr>
            <w:tcW w:w="4743" w:type="dxa"/>
          </w:tcPr>
          <w:p w14:paraId="6AFD6367" w14:textId="77777777" w:rsidR="00923764" w:rsidRPr="00241C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JUANITA RESTREPO DE GONZALEZ</w:t>
            </w:r>
          </w:p>
          <w:p w14:paraId="15DB5E28" w14:textId="77777777" w:rsidR="00923764" w:rsidRPr="00241C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C.C</w:t>
            </w:r>
            <w:r w:rsidRPr="00241C64">
              <w:rPr>
                <w:rFonts w:ascii="Times New Roman" w:hAnsi="Times New Roman"/>
                <w:i/>
                <w:iCs/>
                <w:sz w:val="24"/>
                <w:szCs w:val="24"/>
                <w:lang w:val="es-CO"/>
              </w:rPr>
              <w:t xml:space="preserve">. </w:t>
            </w: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31.303.657 </w:t>
            </w: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issued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in Cali</w:t>
            </w:r>
          </w:p>
          <w:p w14:paraId="1BB7E233" w14:textId="77777777" w:rsidR="00923764" w:rsidRPr="00241C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Av. La Vorágine Casa No. 40 </w:t>
            </w:r>
          </w:p>
        </w:tc>
        <w:tc>
          <w:tcPr>
            <w:tcW w:w="4744" w:type="dxa"/>
            <w:vAlign w:val="center"/>
          </w:tcPr>
          <w:p w14:paraId="786D84CF" w14:textId="77777777" w:rsidR="00923764" w:rsidRDefault="00923764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1C8CE194" w14:textId="77777777" w:rsidR="003349BD" w:rsidRPr="00923764" w:rsidRDefault="003349BD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C.C. 31.303.657 issued in Cali</w:t>
            </w:r>
          </w:p>
        </w:tc>
      </w:tr>
      <w:tr w:rsidR="00923764" w14:paraId="6DC96AB7" w14:textId="77777777" w:rsidTr="00923764">
        <w:tc>
          <w:tcPr>
            <w:tcW w:w="4743" w:type="dxa"/>
          </w:tcPr>
          <w:p w14:paraId="7009C062" w14:textId="56E8BC6F" w:rsidR="00923764" w:rsidRPr="009237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MONICA ESCOBAR DE </w:t>
            </w:r>
            <w:r w:rsidR="00D10567">
              <w:rPr>
                <w:rFonts w:ascii="Times New Roman" w:hAnsi="Times New Roman"/>
                <w:sz w:val="24"/>
                <w:szCs w:val="24"/>
              </w:rPr>
              <w:t>IRAGORRI</w:t>
            </w:r>
          </w:p>
          <w:p w14:paraId="41265C06" w14:textId="77777777" w:rsidR="00923764" w:rsidRPr="009237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 30.305.771 issued in Manizales</w:t>
            </w:r>
          </w:p>
          <w:p w14:paraId="77A525B9" w14:textId="77777777" w:rsidR="00923764" w:rsidRPr="009237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105 No. 11-56 Bagatelle Torre 3</w:t>
            </w:r>
          </w:p>
          <w:p w14:paraId="15A5185B" w14:textId="77777777" w:rsidR="00923764" w:rsidRPr="009237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</w:p>
        </w:tc>
        <w:tc>
          <w:tcPr>
            <w:tcW w:w="4744" w:type="dxa"/>
            <w:vAlign w:val="center"/>
          </w:tcPr>
          <w:p w14:paraId="79A40F21" w14:textId="77777777" w:rsidR="00923764" w:rsidRDefault="00923764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25E56E69" w14:textId="3991D7E6" w:rsidR="003349BD" w:rsidRPr="00923764" w:rsidRDefault="003349BD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C.C. 30.305.771 </w:t>
            </w:r>
          </w:p>
        </w:tc>
      </w:tr>
      <w:tr w:rsidR="00923764" w14:paraId="21FBB1CC" w14:textId="77777777" w:rsidTr="00923764">
        <w:tc>
          <w:tcPr>
            <w:tcW w:w="4743" w:type="dxa"/>
          </w:tcPr>
          <w:p w14:paraId="630FCDA3" w14:textId="77777777" w:rsidR="00923764" w:rsidRPr="00241C64" w:rsidRDefault="00923764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ELSA GARRIDO DE LOURIDO</w:t>
            </w:r>
          </w:p>
          <w:p w14:paraId="7050DA6D" w14:textId="77777777" w:rsidR="00923764" w:rsidRPr="00241C64" w:rsidRDefault="003349BD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C.C. 38.998.379 </w:t>
            </w: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issued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in Popayán</w:t>
            </w:r>
          </w:p>
          <w:p w14:paraId="68D87D3C" w14:textId="77777777" w:rsidR="00923764" w:rsidRPr="00923764" w:rsidRDefault="003349BD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101 No. 14-83</w:t>
            </w:r>
          </w:p>
        </w:tc>
        <w:tc>
          <w:tcPr>
            <w:tcW w:w="4744" w:type="dxa"/>
            <w:vAlign w:val="center"/>
          </w:tcPr>
          <w:p w14:paraId="54494787" w14:textId="77777777" w:rsidR="00923764" w:rsidRDefault="00923764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1A49F2FE" w14:textId="77777777" w:rsidR="003349BD" w:rsidRPr="00923764" w:rsidRDefault="003349BD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C.C. 38.998.379 issued in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Popayán</w:t>
            </w:r>
            <w:proofErr w:type="spellEnd"/>
          </w:p>
        </w:tc>
      </w:tr>
      <w:tr w:rsidR="00923764" w14:paraId="12405C1F" w14:textId="77777777" w:rsidTr="003349BD">
        <w:trPr>
          <w:trHeight w:val="575"/>
        </w:trPr>
        <w:tc>
          <w:tcPr>
            <w:tcW w:w="4743" w:type="dxa"/>
          </w:tcPr>
          <w:p w14:paraId="4FE0A970" w14:textId="77777777" w:rsidR="003349BD" w:rsidRPr="00241C64" w:rsidRDefault="003349BD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MARINA CARVAJAL DE MEJIA</w:t>
            </w:r>
          </w:p>
          <w:p w14:paraId="78D10EB7" w14:textId="77777777" w:rsidR="003349BD" w:rsidRPr="00241C64" w:rsidRDefault="003349BD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C.C. 38.959.143 </w:t>
            </w: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issued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in Cali</w:t>
            </w:r>
          </w:p>
          <w:p w14:paraId="072E8B4E" w14:textId="77777777" w:rsidR="00923764" w:rsidRPr="00241C64" w:rsidRDefault="003349BD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Calle 8 Oeste Bis No. 24C-75 Santa Barbara</w:t>
            </w:r>
          </w:p>
        </w:tc>
        <w:tc>
          <w:tcPr>
            <w:tcW w:w="4744" w:type="dxa"/>
            <w:vAlign w:val="center"/>
          </w:tcPr>
          <w:p w14:paraId="1FA2D687" w14:textId="77777777" w:rsidR="00923764" w:rsidRDefault="00923764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450CAC72" w14:textId="77777777" w:rsidR="003349BD" w:rsidRPr="00923764" w:rsidRDefault="003349BD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C.C. 38.959.143 issued in Cali</w:t>
            </w:r>
          </w:p>
        </w:tc>
      </w:tr>
      <w:tr w:rsidR="00923764" w14:paraId="335F7E9B" w14:textId="77777777" w:rsidTr="00923764">
        <w:tc>
          <w:tcPr>
            <w:tcW w:w="4743" w:type="dxa"/>
          </w:tcPr>
          <w:p w14:paraId="4A1AC869" w14:textId="77777777" w:rsidR="003349BD" w:rsidRPr="00241C64" w:rsidRDefault="003349BD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MARINA MEJIA DE MUÑOZ</w:t>
            </w:r>
          </w:p>
          <w:p w14:paraId="00873200" w14:textId="77777777" w:rsidR="003349BD" w:rsidRPr="00241C64" w:rsidRDefault="003349BD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C.C. 29.076.783 </w:t>
            </w: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issued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in Cali</w:t>
            </w:r>
          </w:p>
          <w:p w14:paraId="5D95D2E9" w14:textId="77777777" w:rsidR="00923764" w:rsidRPr="00241C64" w:rsidRDefault="003349BD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Cra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24ª No. 6-51 Pasaje</w:t>
            </w:r>
          </w:p>
        </w:tc>
        <w:tc>
          <w:tcPr>
            <w:tcW w:w="4744" w:type="dxa"/>
            <w:vAlign w:val="center"/>
          </w:tcPr>
          <w:p w14:paraId="57C9153A" w14:textId="77777777" w:rsidR="00923764" w:rsidRDefault="00923764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58403C8B" w14:textId="77777777" w:rsidR="003349BD" w:rsidRPr="00923764" w:rsidRDefault="003349BD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C.C. 29.076.783 issued in Cali</w:t>
            </w:r>
          </w:p>
        </w:tc>
      </w:tr>
      <w:tr w:rsidR="00923764" w14:paraId="487143EE" w14:textId="77777777" w:rsidTr="00923764">
        <w:tc>
          <w:tcPr>
            <w:tcW w:w="4743" w:type="dxa"/>
          </w:tcPr>
          <w:p w14:paraId="7188DF8A" w14:textId="77777777" w:rsidR="003349BD" w:rsidRPr="003349BD" w:rsidRDefault="003349BD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VIVIAN BLUM DE MEJIA</w:t>
            </w:r>
          </w:p>
          <w:p w14:paraId="2AF4AC2B" w14:textId="77777777" w:rsidR="003349BD" w:rsidRPr="003349BD" w:rsidRDefault="003349BD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 31.266.230 issued in Cali</w:t>
            </w:r>
          </w:p>
          <w:p w14:paraId="077DAAFE" w14:textId="77777777" w:rsidR="00923764" w:rsidRPr="00241C64" w:rsidRDefault="003349BD" w:rsidP="003349BD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Av. La María Calle 10 No. 124A-50 </w:t>
            </w:r>
          </w:p>
        </w:tc>
        <w:tc>
          <w:tcPr>
            <w:tcW w:w="4744" w:type="dxa"/>
            <w:vAlign w:val="center"/>
          </w:tcPr>
          <w:p w14:paraId="7B157CAE" w14:textId="77777777" w:rsidR="00923764" w:rsidRDefault="00923764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025D1813" w14:textId="77777777" w:rsidR="003349BD" w:rsidRPr="00923764" w:rsidRDefault="003349BD" w:rsidP="003349BD">
            <w:pPr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C.C. 31.266.230 issued in Cali</w:t>
            </w:r>
          </w:p>
        </w:tc>
      </w:tr>
    </w:tbl>
    <w:p w14:paraId="3C47CFB0" w14:textId="77777777" w:rsidR="000A0CAB" w:rsidRDefault="000A0CAB"/>
    <w:p w14:paraId="29F775B2" w14:textId="77777777" w:rsidR="000A0CAB" w:rsidRDefault="000A0CAB"/>
    <w:p w14:paraId="156AF094" w14:textId="77777777" w:rsidR="000A0CAB" w:rsidRDefault="000A0CAB" w:rsidP="000A0CAB">
      <w:pPr>
        <w:tabs>
          <w:tab w:val="left" w:pos="3119"/>
        </w:tabs>
        <w:spacing w:after="0" w:line="240" w:lineRule="auto"/>
        <w:ind w:left="284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14:paraId="797C1B9D" w14:textId="1BD3F724" w:rsidR="000A0CAB" w:rsidRPr="00A871B4" w:rsidRDefault="002827A4" w:rsidP="002827A4">
      <w:pPr>
        <w:tabs>
          <w:tab w:val="left" w:pos="3119"/>
        </w:tabs>
        <w:spacing w:after="0" w:line="240" w:lineRule="auto"/>
        <w:ind w:right="-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[66]</w:t>
      </w:r>
      <w:r w:rsidR="000A0CA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0214C5" wp14:editId="21E38FDA">
                <wp:simplePos x="0" y="0"/>
                <wp:positionH relativeFrom="page">
                  <wp:posOffset>6167145</wp:posOffset>
                </wp:positionH>
                <wp:positionV relativeFrom="paragraph">
                  <wp:posOffset>963081</wp:posOffset>
                </wp:positionV>
                <wp:extent cx="1539351" cy="1510748"/>
                <wp:effectExtent l="0" t="0" r="3810" b="1333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351" cy="15107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2"/>
                            </w:tblGrid>
                            <w:tr w:rsidR="00255A45" w:rsidRPr="00A871B4" w14:paraId="0D078BB6" w14:textId="77777777" w:rsidTr="00080ACB">
                              <w:trPr>
                                <w:trHeight w:val="713"/>
                                <w:jc w:val="right"/>
                              </w:trPr>
                              <w:tc>
                                <w:tcPr>
                                  <w:tcW w:w="2312" w:type="dxa"/>
                                  <w:vAlign w:val="center"/>
                                </w:tcPr>
                                <w:p w14:paraId="131AFA78" w14:textId="77777777" w:rsidR="00255A45" w:rsidRPr="00A871B4" w:rsidRDefault="00255A45" w:rsidP="00A871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[LOGO] Chamber of Commerce of Cali</w:t>
                                  </w:r>
                                </w:p>
                              </w:tc>
                            </w:tr>
                            <w:tr w:rsidR="00255A45" w:rsidRPr="00A871B4" w14:paraId="6C7FEA7A" w14:textId="77777777" w:rsidTr="00080ACB">
                              <w:trPr>
                                <w:trHeight w:val="1546"/>
                                <w:jc w:val="right"/>
                              </w:trPr>
                              <w:tc>
                                <w:tcPr>
                                  <w:tcW w:w="2312" w:type="dxa"/>
                                  <w:vAlign w:val="center"/>
                                </w:tcPr>
                                <w:p w14:paraId="75878ED8" w14:textId="77777777" w:rsidR="00255A45" w:rsidRPr="00A871B4" w:rsidRDefault="00255A45" w:rsidP="00A871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copy corresponds to the document that is kept in the Chamber of Commerce of Cali in its Public Records archive</w:t>
                                  </w:r>
                                </w:p>
                              </w:tc>
                            </w:tr>
                          </w:tbl>
                          <w:p w14:paraId="02534DD3" w14:textId="77777777" w:rsidR="00255A45" w:rsidRPr="00241C64" w:rsidRDefault="00255A45" w:rsidP="000A0CAB">
                            <w:pPr>
                              <w:spacing w:after="12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14C5" id="_x0000_s1031" type="#_x0000_t202" style="position:absolute;left:0;text-align:left;margin-left:485.6pt;margin-top:75.85pt;width:121.2pt;height:118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312"/>
                      </w:tblGrid>
                      <w:tr w:rsidR="00255A45" w:rsidRPr="00A871B4" w14:paraId="0D078BB6" w14:textId="77777777" w:rsidTr="00080ACB">
                        <w:trPr>
                          <w:trHeight w:val="713"/>
                          <w:jc w:val="right"/>
                        </w:trPr>
                        <w:tc>
                          <w:tcPr>
                            <w:tcW w:w="2312" w:type="dxa"/>
                            <w:vAlign w:val="center"/>
                          </w:tcPr>
                          <w:p w14:paraId="131AFA78" w14:textId="77777777" w:rsidR="00255A45" w:rsidRPr="00A871B4" w:rsidRDefault="00255A45" w:rsidP="00A87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[LOGO] Chamber of Commerce of Cali</w:t>
                            </w:r>
                          </w:p>
                        </w:tc>
                      </w:tr>
                      <w:tr w:rsidR="00255A45" w:rsidRPr="00A871B4" w14:paraId="6C7FEA7A" w14:textId="77777777" w:rsidTr="00080ACB">
                        <w:trPr>
                          <w:trHeight w:val="1546"/>
                          <w:jc w:val="right"/>
                        </w:trPr>
                        <w:tc>
                          <w:tcPr>
                            <w:tcW w:w="2312" w:type="dxa"/>
                            <w:vAlign w:val="center"/>
                          </w:tcPr>
                          <w:p w14:paraId="75878ED8" w14:textId="77777777" w:rsidR="00255A45" w:rsidRPr="00A871B4" w:rsidRDefault="00255A45" w:rsidP="00A87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copy corresponds to the document that is kept in the Chamber of Commerce of Cali in its Public Records archive</w:t>
                            </w:r>
                          </w:p>
                        </w:tc>
                      </w:tr>
                    </w:tbl>
                    <w:p w14:paraId="02534DD3" w14:textId="77777777" w:rsidR="00255A45" w:rsidRPr="00241C64" w:rsidRDefault="00255A45" w:rsidP="000A0CAB">
                      <w:pPr>
                        <w:spacing w:after="12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3349BD" w14:paraId="5DBF5527" w14:textId="77777777" w:rsidTr="000A0CAB">
        <w:trPr>
          <w:trHeight w:val="964"/>
        </w:trPr>
        <w:tc>
          <w:tcPr>
            <w:tcW w:w="4743" w:type="dxa"/>
          </w:tcPr>
          <w:p w14:paraId="293C4B13" w14:textId="77777777" w:rsidR="003349BD" w:rsidRPr="00241C64" w:rsidRDefault="003349BD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MARTA LUCIA GUZMAN DE ORTIZ</w:t>
            </w:r>
          </w:p>
          <w:p w14:paraId="0918E741" w14:textId="77777777" w:rsidR="003349BD" w:rsidRPr="00241C64" w:rsidRDefault="003349BD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CC. 20.611.340 </w:t>
            </w: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issued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in Girardot </w:t>
            </w:r>
          </w:p>
          <w:p w14:paraId="1B6C69CE" w14:textId="77777777" w:rsidR="003349BD" w:rsidRPr="00241C64" w:rsidRDefault="003349BD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Av. Peñas Blancas Casa # 20 C. Jardín </w:t>
            </w:r>
          </w:p>
        </w:tc>
        <w:tc>
          <w:tcPr>
            <w:tcW w:w="4744" w:type="dxa"/>
            <w:vAlign w:val="center"/>
          </w:tcPr>
          <w:p w14:paraId="2923B85D" w14:textId="77777777" w:rsid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5A6487EC" w14:textId="77777777" w:rsidR="003349BD" w:rsidRPr="00923764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CC. 20.611.340 issued in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Girardot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349BD" w:rsidRPr="000A0CAB" w14:paraId="30111F0F" w14:textId="77777777" w:rsidTr="000A0CAB">
        <w:trPr>
          <w:trHeight w:val="964"/>
        </w:trPr>
        <w:tc>
          <w:tcPr>
            <w:tcW w:w="4743" w:type="dxa"/>
          </w:tcPr>
          <w:p w14:paraId="1032B301" w14:textId="77777777" w:rsidR="003349BD" w:rsidRPr="003349BD" w:rsidRDefault="003349BD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EDITH FORERO DE RESTREPO</w:t>
            </w:r>
          </w:p>
          <w:p w14:paraId="0409EE2E" w14:textId="77777777" w:rsidR="003349BD" w:rsidRPr="003349BD" w:rsidRDefault="003349BD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 20.183.390 issued in Bogotá.</w:t>
            </w:r>
          </w:p>
          <w:p w14:paraId="0C0312C3" w14:textId="77777777" w:rsidR="003349BD" w:rsidRPr="003349BD" w:rsidRDefault="003349BD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89# 10- 80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210</w:t>
            </w:r>
          </w:p>
        </w:tc>
        <w:tc>
          <w:tcPr>
            <w:tcW w:w="4744" w:type="dxa"/>
            <w:vAlign w:val="center"/>
          </w:tcPr>
          <w:p w14:paraId="6CF37138" w14:textId="77777777" w:rsid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524B5BE4" w14:textId="77777777" w:rsidR="003349BD" w:rsidRP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C.C. 20.183.390 issued in Bogotá.</w:t>
            </w:r>
          </w:p>
        </w:tc>
      </w:tr>
      <w:tr w:rsidR="000A0CAB" w:rsidRPr="003349BD" w14:paraId="4DA1FB92" w14:textId="77777777" w:rsidTr="000A0CAB">
        <w:trPr>
          <w:trHeight w:val="964"/>
        </w:trPr>
        <w:tc>
          <w:tcPr>
            <w:tcW w:w="4743" w:type="dxa"/>
          </w:tcPr>
          <w:p w14:paraId="1BE14523" w14:textId="77777777" w:rsidR="000A0CAB" w:rsidRPr="00241C64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GLORIA PRADO DE ROSAS</w:t>
            </w:r>
          </w:p>
          <w:p w14:paraId="2C261C85" w14:textId="77777777" w:rsidR="000A0CAB" w:rsidRPr="00241C64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C.C.</w:t>
            </w:r>
            <w:r w:rsidRPr="00241C64">
              <w:rPr>
                <w:rFonts w:ascii="Times New Roman" w:hAnsi="Times New Roman"/>
                <w:i/>
                <w:iCs/>
                <w:sz w:val="24"/>
                <w:szCs w:val="24"/>
                <w:lang w:val="es-CO"/>
              </w:rPr>
              <w:t xml:space="preserve"> </w:t>
            </w: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41.440.443 </w:t>
            </w: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issued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in Bogotá</w:t>
            </w:r>
          </w:p>
          <w:p w14:paraId="4D20D4C3" w14:textId="77777777" w:rsidR="000A0CAB" w:rsidRPr="00241C64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Cra</w:t>
            </w:r>
            <w:proofErr w:type="spellEnd"/>
            <w:r w:rsidRPr="00241C64">
              <w:rPr>
                <w:rFonts w:ascii="Times New Roman" w:hAnsi="Times New Roman"/>
                <w:i/>
                <w:iCs/>
                <w:sz w:val="24"/>
                <w:szCs w:val="24"/>
                <w:lang w:val="es-CO"/>
              </w:rPr>
              <w:t xml:space="preserve"> </w:t>
            </w: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86# 138-89 Apto 302L La Cosecha</w:t>
            </w:r>
          </w:p>
        </w:tc>
        <w:tc>
          <w:tcPr>
            <w:tcW w:w="4744" w:type="dxa"/>
            <w:vAlign w:val="center"/>
          </w:tcPr>
          <w:p w14:paraId="7F8F0A63" w14:textId="77777777" w:rsid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2D8E7818" w14:textId="2B1469C6" w:rsidR="000A0CAB" w:rsidRPr="00923764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C.C. 41.440.443 </w:t>
            </w:r>
          </w:p>
        </w:tc>
      </w:tr>
      <w:tr w:rsidR="000A0CAB" w:rsidRPr="000A0CAB" w14:paraId="314F2152" w14:textId="77777777" w:rsidTr="000A0CAB">
        <w:trPr>
          <w:trHeight w:val="964"/>
        </w:trPr>
        <w:tc>
          <w:tcPr>
            <w:tcW w:w="4743" w:type="dxa"/>
          </w:tcPr>
          <w:p w14:paraId="5A3CFB7C" w14:textId="77777777" w:rsidR="000A0CAB" w:rsidRPr="00241C64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MERCEDES GUTIERREZ DE SIERRA</w:t>
            </w:r>
          </w:p>
          <w:p w14:paraId="7088B004" w14:textId="77777777" w:rsidR="000A0CAB" w:rsidRPr="00241C64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C.C. 29.002.162 </w:t>
            </w: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issued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in Cali</w:t>
            </w:r>
          </w:p>
          <w:p w14:paraId="46D57FD7" w14:textId="77777777" w:rsidR="000A0CAB" w:rsidRPr="003349BD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47# 5E-57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1101 A</w:t>
            </w:r>
          </w:p>
        </w:tc>
        <w:tc>
          <w:tcPr>
            <w:tcW w:w="4744" w:type="dxa"/>
            <w:vAlign w:val="center"/>
          </w:tcPr>
          <w:p w14:paraId="079634A6" w14:textId="77777777" w:rsid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6E7A1B" w14:textId="492A94E4" w:rsidR="000A0CAB" w:rsidRP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C.C. 29.002.162 </w:t>
            </w:r>
          </w:p>
        </w:tc>
      </w:tr>
      <w:tr w:rsidR="000A0CAB" w:rsidRPr="000A0CAB" w14:paraId="216C5D15" w14:textId="77777777" w:rsidTr="000A0CAB">
        <w:trPr>
          <w:trHeight w:val="964"/>
        </w:trPr>
        <w:tc>
          <w:tcPr>
            <w:tcW w:w="4743" w:type="dxa"/>
          </w:tcPr>
          <w:p w14:paraId="43BE1384" w14:textId="77777777" w:rsidR="000A0CAB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GLADYS SAAVEDRA DE VELASCO</w:t>
            </w:r>
          </w:p>
          <w:p w14:paraId="6DFF88CA" w14:textId="77777777" w:rsidR="000A0CAB" w:rsidRPr="003349BD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 38.989.904 issued in Cali</w:t>
            </w:r>
          </w:p>
          <w:p w14:paraId="7F2FA56A" w14:textId="77777777" w:rsidR="000A0CAB" w:rsidRPr="003349BD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114 B# 17-100 Av.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Cañas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Gordas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4" w:type="dxa"/>
            <w:vAlign w:val="center"/>
          </w:tcPr>
          <w:p w14:paraId="61E9D369" w14:textId="77777777" w:rsid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62603F61" w14:textId="77777777" w:rsidR="000A0CAB" w:rsidRPr="00923764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C.C. 38.989.904 issued in Cali</w:t>
            </w:r>
          </w:p>
        </w:tc>
      </w:tr>
      <w:tr w:rsidR="000A0CAB" w:rsidRPr="003349BD" w14:paraId="48E2F982" w14:textId="77777777" w:rsidTr="000A0CAB">
        <w:trPr>
          <w:trHeight w:val="964"/>
        </w:trPr>
        <w:tc>
          <w:tcPr>
            <w:tcW w:w="4743" w:type="dxa"/>
          </w:tcPr>
          <w:p w14:paraId="553BB73C" w14:textId="77777777" w:rsidR="000A0CAB" w:rsidRPr="003349BD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VIRGINIA CORREA DE WARTENBERG</w:t>
            </w:r>
          </w:p>
          <w:p w14:paraId="6EF15302" w14:textId="019EBF01" w:rsidR="000A0CAB" w:rsidRPr="003349BD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31.236.905 issued in Cali</w:t>
            </w:r>
          </w:p>
          <w:p w14:paraId="3B0A683E" w14:textId="77777777" w:rsidR="000A0CAB" w:rsidRPr="003349BD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Av. 28 Oeste No. 7-40 </w:t>
            </w:r>
          </w:p>
        </w:tc>
        <w:tc>
          <w:tcPr>
            <w:tcW w:w="4744" w:type="dxa"/>
            <w:vAlign w:val="center"/>
          </w:tcPr>
          <w:p w14:paraId="194DD763" w14:textId="77777777" w:rsid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5A4CA1AB" w14:textId="42124A7A" w:rsidR="000A0CAB" w:rsidRP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C.C. 31.236.905 issued in Cali</w:t>
            </w:r>
          </w:p>
        </w:tc>
      </w:tr>
      <w:tr w:rsidR="000A0CAB" w:rsidRPr="003349BD" w14:paraId="61348B85" w14:textId="77777777" w:rsidTr="000A0CAB">
        <w:trPr>
          <w:trHeight w:val="964"/>
        </w:trPr>
        <w:tc>
          <w:tcPr>
            <w:tcW w:w="4743" w:type="dxa"/>
          </w:tcPr>
          <w:p w14:paraId="468AC8A4" w14:textId="77777777" w:rsidR="000A0CAB" w:rsidRPr="003349BD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CLARITA VENEGAS DE ZULUAGA</w:t>
            </w:r>
          </w:p>
          <w:p w14:paraId="5540224E" w14:textId="77777777" w:rsidR="000A0CAB" w:rsidRPr="003349BD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38.954.448 issued in Cali</w:t>
            </w:r>
          </w:p>
          <w:p w14:paraId="1870E54D" w14:textId="77777777" w:rsidR="000A0CAB" w:rsidRPr="003349BD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15B No. 106-60</w:t>
            </w:r>
          </w:p>
        </w:tc>
        <w:tc>
          <w:tcPr>
            <w:tcW w:w="4744" w:type="dxa"/>
            <w:vAlign w:val="center"/>
          </w:tcPr>
          <w:p w14:paraId="3E198214" w14:textId="77777777" w:rsid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73A02190" w14:textId="77777777" w:rsidR="000A0CAB" w:rsidRPr="00923764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C.C. 38.954.448 issued in Cali</w:t>
            </w:r>
          </w:p>
        </w:tc>
      </w:tr>
      <w:tr w:rsidR="000A0CAB" w:rsidRPr="000A0CAB" w14:paraId="7BAEB4AF" w14:textId="77777777" w:rsidTr="000A0CAB">
        <w:trPr>
          <w:trHeight w:val="964"/>
        </w:trPr>
        <w:tc>
          <w:tcPr>
            <w:tcW w:w="4743" w:type="dxa"/>
          </w:tcPr>
          <w:p w14:paraId="37D9510C" w14:textId="77777777" w:rsidR="000A0CAB" w:rsidRPr="00241C64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MARIA MERCEDES VALLEJO DE DUQUE</w:t>
            </w:r>
          </w:p>
          <w:p w14:paraId="27070A22" w14:textId="77777777" w:rsidR="000A0CAB" w:rsidRPr="00241C64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C.C. 38.434.753 </w:t>
            </w: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issued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in Cali</w:t>
            </w:r>
          </w:p>
          <w:p w14:paraId="541C8CD9" w14:textId="77777777" w:rsidR="000A0CAB" w:rsidRPr="000A0CAB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 Oeste No. 5-05</w:t>
            </w:r>
          </w:p>
        </w:tc>
        <w:tc>
          <w:tcPr>
            <w:tcW w:w="4744" w:type="dxa"/>
            <w:vAlign w:val="center"/>
          </w:tcPr>
          <w:p w14:paraId="66543A25" w14:textId="77777777" w:rsid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48478B10" w14:textId="77777777" w:rsidR="000A0CAB" w:rsidRP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C.C. 38.434.753 issued in Cali</w:t>
            </w:r>
          </w:p>
        </w:tc>
      </w:tr>
      <w:tr w:rsidR="000A0CAB" w:rsidRPr="000A0CAB" w14:paraId="73B3A995" w14:textId="77777777" w:rsidTr="000A0CAB">
        <w:trPr>
          <w:trHeight w:val="964"/>
        </w:trPr>
        <w:tc>
          <w:tcPr>
            <w:tcW w:w="4743" w:type="dxa"/>
          </w:tcPr>
          <w:p w14:paraId="78568F89" w14:textId="77777777" w:rsidR="000A0CAB" w:rsidRPr="00241C64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PATRICIA ARANGO DE LOINDOÑO</w:t>
            </w:r>
          </w:p>
          <w:p w14:paraId="2BCD859D" w14:textId="77777777" w:rsidR="000A0CAB" w:rsidRPr="00241C64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827A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C.C. </w:t>
            </w: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32.443.773</w:t>
            </w:r>
          </w:p>
          <w:p w14:paraId="068BA1D8" w14:textId="77777777" w:rsidR="000A0CAB" w:rsidRPr="000A0CAB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16 No. 107-71 Casa No. 2</w:t>
            </w:r>
          </w:p>
        </w:tc>
        <w:tc>
          <w:tcPr>
            <w:tcW w:w="4744" w:type="dxa"/>
            <w:vAlign w:val="center"/>
          </w:tcPr>
          <w:p w14:paraId="35CC8BB9" w14:textId="77777777" w:rsid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03191127" w14:textId="77777777" w:rsidR="000A0CAB" w:rsidRPr="00923764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C.C. 32.443.773</w:t>
            </w:r>
          </w:p>
        </w:tc>
      </w:tr>
      <w:tr w:rsidR="000A0CAB" w:rsidRPr="000A0CAB" w14:paraId="37B68798" w14:textId="77777777" w:rsidTr="000A0CAB">
        <w:trPr>
          <w:trHeight w:val="964"/>
        </w:trPr>
        <w:tc>
          <w:tcPr>
            <w:tcW w:w="4743" w:type="dxa"/>
          </w:tcPr>
          <w:p w14:paraId="4E7D9D9C" w14:textId="77777777" w:rsidR="000A0CAB" w:rsidRPr="00241C64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PATRICIA WILCHES DE TELI.EZ</w:t>
            </w:r>
          </w:p>
          <w:p w14:paraId="44144A68" w14:textId="77777777" w:rsidR="000A0CAB" w:rsidRPr="00241C64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C.C.</w:t>
            </w:r>
            <w:r w:rsidRPr="00241C64">
              <w:rPr>
                <w:rFonts w:ascii="Times New Roman" w:hAnsi="Times New Roman"/>
                <w:i/>
                <w:iCs/>
                <w:sz w:val="24"/>
                <w:szCs w:val="24"/>
                <w:lang w:val="es-CO"/>
              </w:rPr>
              <w:t xml:space="preserve"> </w:t>
            </w: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35.497.657</w:t>
            </w:r>
          </w:p>
          <w:p w14:paraId="59773E5D" w14:textId="77777777" w:rsidR="000A0CAB" w:rsidRPr="00241C64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i/>
                <w:iCs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Cra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. 86 </w:t>
            </w:r>
            <w:proofErr w:type="gram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No</w:t>
            </w:r>
            <w:proofErr w:type="gram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. 13B-89 Apto 301 L</w:t>
            </w:r>
          </w:p>
        </w:tc>
        <w:tc>
          <w:tcPr>
            <w:tcW w:w="4744" w:type="dxa"/>
            <w:vAlign w:val="center"/>
          </w:tcPr>
          <w:p w14:paraId="4EA053AB" w14:textId="77777777" w:rsid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77B6B7CF" w14:textId="1AB31969" w:rsidR="000A0CAB" w:rsidRP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C.C. 35.497.657</w:t>
            </w:r>
            <w:r w:rsidR="009A21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issued in Suba</w:t>
            </w:r>
          </w:p>
        </w:tc>
      </w:tr>
      <w:tr w:rsidR="000A0CAB" w:rsidRPr="000A0CAB" w14:paraId="13899E7D" w14:textId="77777777" w:rsidTr="000A0CAB">
        <w:trPr>
          <w:trHeight w:val="964"/>
        </w:trPr>
        <w:tc>
          <w:tcPr>
            <w:tcW w:w="4743" w:type="dxa"/>
          </w:tcPr>
          <w:p w14:paraId="707CB4BF" w14:textId="77777777" w:rsidR="000A0CAB" w:rsidRPr="00241C64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MARIA FERNANDA PEÑUELA DE NARANJO</w:t>
            </w:r>
          </w:p>
          <w:p w14:paraId="7B2EFE1E" w14:textId="77777777" w:rsidR="000A0CAB" w:rsidRPr="00241C64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C.C.</w:t>
            </w:r>
            <w:r w:rsidRPr="00241C64">
              <w:rPr>
                <w:rFonts w:ascii="Times New Roman" w:hAnsi="Times New Roman"/>
                <w:i/>
                <w:iCs/>
                <w:sz w:val="24"/>
                <w:szCs w:val="24"/>
                <w:lang w:val="es-CO"/>
              </w:rPr>
              <w:t xml:space="preserve"> </w:t>
            </w: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51.869.916 </w:t>
            </w: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issued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in Bogotá</w:t>
            </w:r>
          </w:p>
          <w:p w14:paraId="54D7B31E" w14:textId="77777777" w:rsidR="000A0CAB" w:rsidRPr="00241C64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i/>
                <w:iCs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Cra</w:t>
            </w:r>
            <w:proofErr w:type="spell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. 86 </w:t>
            </w:r>
            <w:proofErr w:type="gramStart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No</w:t>
            </w:r>
            <w:proofErr w:type="gramEnd"/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>. 13B-89 Apto 301 E</w:t>
            </w:r>
          </w:p>
        </w:tc>
        <w:tc>
          <w:tcPr>
            <w:tcW w:w="4744" w:type="dxa"/>
            <w:vAlign w:val="center"/>
          </w:tcPr>
          <w:p w14:paraId="71FF673A" w14:textId="77777777" w:rsid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6E281A66" w14:textId="77777777" w:rsidR="000A0CAB" w:rsidRP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C.C. 51.869.916 issued in Bogotá</w:t>
            </w:r>
          </w:p>
        </w:tc>
      </w:tr>
      <w:tr w:rsidR="000A0CAB" w:rsidRPr="000A0CAB" w14:paraId="7542632C" w14:textId="77777777" w:rsidTr="000A0CAB">
        <w:trPr>
          <w:trHeight w:val="964"/>
        </w:trPr>
        <w:tc>
          <w:tcPr>
            <w:tcW w:w="4743" w:type="dxa"/>
          </w:tcPr>
          <w:p w14:paraId="2191D663" w14:textId="77777777" w:rsidR="000A0CAB" w:rsidRPr="000A0CAB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NELSY PEDROZA HERRERA</w:t>
            </w:r>
          </w:p>
          <w:p w14:paraId="72DA578C" w14:textId="77777777" w:rsidR="000A0CAB" w:rsidRPr="000A0CAB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 31.141.594 issued in Cali</w:t>
            </w:r>
          </w:p>
          <w:p w14:paraId="3D5D8FEB" w14:textId="77777777" w:rsidR="000A0CAB" w:rsidRPr="000A0CAB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77ª No. 8-35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307 </w:t>
            </w:r>
          </w:p>
        </w:tc>
        <w:tc>
          <w:tcPr>
            <w:tcW w:w="4744" w:type="dxa"/>
            <w:vAlign w:val="center"/>
          </w:tcPr>
          <w:p w14:paraId="4967002A" w14:textId="77777777" w:rsid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0F7E2447" w14:textId="52BFFE3E" w:rsidR="000A0CAB" w:rsidRPr="00923764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C.C. 31.141.594 </w:t>
            </w:r>
          </w:p>
        </w:tc>
      </w:tr>
      <w:tr w:rsidR="000A0CAB" w:rsidRPr="000A0CAB" w14:paraId="6DD1300A" w14:textId="77777777" w:rsidTr="000A0CAB">
        <w:trPr>
          <w:trHeight w:val="964"/>
        </w:trPr>
        <w:tc>
          <w:tcPr>
            <w:tcW w:w="4743" w:type="dxa"/>
          </w:tcPr>
          <w:p w14:paraId="0EE395B5" w14:textId="77777777" w:rsidR="000A0CAB" w:rsidRPr="000A0CAB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STELLA BERNAL DE MARULANDA</w:t>
            </w:r>
          </w:p>
          <w:p w14:paraId="4BF30B02" w14:textId="77777777" w:rsidR="000A0CAB" w:rsidRPr="000A0CAB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 38.989.927 issued in Bogotá</w:t>
            </w:r>
          </w:p>
          <w:p w14:paraId="45FA25CA" w14:textId="77777777" w:rsidR="000A0CAB" w:rsidRPr="00241C64" w:rsidRDefault="000A0CAB" w:rsidP="000A0CAB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241C64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Av. Rio Lili Casa No. 23 </w:t>
            </w:r>
          </w:p>
        </w:tc>
        <w:tc>
          <w:tcPr>
            <w:tcW w:w="4744" w:type="dxa"/>
            <w:vAlign w:val="center"/>
          </w:tcPr>
          <w:p w14:paraId="28889CF6" w14:textId="77777777" w:rsid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[ILLEGIBLE SIGNATURE]</w:t>
            </w:r>
          </w:p>
          <w:p w14:paraId="1BFA5665" w14:textId="77777777" w:rsidR="000A0CAB" w:rsidRPr="000A0CAB" w:rsidRDefault="000A0CAB" w:rsidP="001B3E45">
            <w:pPr>
              <w:tabs>
                <w:tab w:val="left" w:pos="3119"/>
              </w:tabs>
              <w:ind w:right="5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C.C. 38.989.927 issued in Bogotá</w:t>
            </w:r>
          </w:p>
        </w:tc>
      </w:tr>
    </w:tbl>
    <w:p w14:paraId="0D2CD730" w14:textId="77777777" w:rsidR="00923764" w:rsidRPr="000A0CAB" w:rsidRDefault="00923764" w:rsidP="0095622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3764" w:rsidRPr="000A0CAB" w:rsidSect="00956226">
      <w:pgSz w:w="12240" w:h="15840"/>
      <w:pgMar w:top="567" w:right="1325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4C38F" w14:textId="77777777" w:rsidR="00F93E8B" w:rsidRDefault="00F93E8B" w:rsidP="002E43F9">
      <w:pPr>
        <w:spacing w:after="0" w:line="240" w:lineRule="auto"/>
      </w:pPr>
      <w:r>
        <w:separator/>
      </w:r>
    </w:p>
  </w:endnote>
  <w:endnote w:type="continuationSeparator" w:id="0">
    <w:p w14:paraId="7D13CA5B" w14:textId="77777777" w:rsidR="00F93E8B" w:rsidRDefault="00F93E8B" w:rsidP="002E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371C" w14:textId="77777777" w:rsidR="00F93E8B" w:rsidRDefault="00F93E8B" w:rsidP="002E43F9">
      <w:pPr>
        <w:spacing w:after="0" w:line="240" w:lineRule="auto"/>
      </w:pPr>
      <w:r>
        <w:separator/>
      </w:r>
    </w:p>
  </w:footnote>
  <w:footnote w:type="continuationSeparator" w:id="0">
    <w:p w14:paraId="1480705B" w14:textId="77777777" w:rsidR="00F93E8B" w:rsidRDefault="00F93E8B" w:rsidP="002E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2B09"/>
    <w:multiLevelType w:val="hybridMultilevel"/>
    <w:tmpl w:val="2EE21CEE"/>
    <w:lvl w:ilvl="0" w:tplc="A17231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78C8"/>
    <w:multiLevelType w:val="hybridMultilevel"/>
    <w:tmpl w:val="C5A01116"/>
    <w:lvl w:ilvl="0" w:tplc="D23E3C88">
      <w:start w:val="6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F4133D"/>
    <w:multiLevelType w:val="hybridMultilevel"/>
    <w:tmpl w:val="A790AC32"/>
    <w:lvl w:ilvl="0" w:tplc="E1564B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6C2A96"/>
    <w:multiLevelType w:val="hybridMultilevel"/>
    <w:tmpl w:val="53C66B66"/>
    <w:lvl w:ilvl="0" w:tplc="C35C1DD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46"/>
    <w:rsid w:val="00040C20"/>
    <w:rsid w:val="00080ACB"/>
    <w:rsid w:val="000A0CAB"/>
    <w:rsid w:val="000B0A84"/>
    <w:rsid w:val="000B3BF1"/>
    <w:rsid w:val="0012723D"/>
    <w:rsid w:val="00141076"/>
    <w:rsid w:val="001A6A65"/>
    <w:rsid w:val="001B3E45"/>
    <w:rsid w:val="001B73CB"/>
    <w:rsid w:val="001E6CCC"/>
    <w:rsid w:val="00227EE4"/>
    <w:rsid w:val="00241C64"/>
    <w:rsid w:val="00255A45"/>
    <w:rsid w:val="002827A4"/>
    <w:rsid w:val="0029029F"/>
    <w:rsid w:val="002E43F9"/>
    <w:rsid w:val="003349BD"/>
    <w:rsid w:val="00394426"/>
    <w:rsid w:val="003A3870"/>
    <w:rsid w:val="003D3FC2"/>
    <w:rsid w:val="004C21DC"/>
    <w:rsid w:val="005071B8"/>
    <w:rsid w:val="005218DA"/>
    <w:rsid w:val="00555AD9"/>
    <w:rsid w:val="005A7B5E"/>
    <w:rsid w:val="005C77AE"/>
    <w:rsid w:val="00693CFB"/>
    <w:rsid w:val="006D0D46"/>
    <w:rsid w:val="00725451"/>
    <w:rsid w:val="007B4DB8"/>
    <w:rsid w:val="007E2989"/>
    <w:rsid w:val="008037EB"/>
    <w:rsid w:val="008246F9"/>
    <w:rsid w:val="00824A12"/>
    <w:rsid w:val="008708BE"/>
    <w:rsid w:val="00871491"/>
    <w:rsid w:val="00923764"/>
    <w:rsid w:val="00956226"/>
    <w:rsid w:val="009A2180"/>
    <w:rsid w:val="009E3F96"/>
    <w:rsid w:val="00A03BC2"/>
    <w:rsid w:val="00A16B00"/>
    <w:rsid w:val="00A30A5C"/>
    <w:rsid w:val="00A54989"/>
    <w:rsid w:val="00A643CA"/>
    <w:rsid w:val="00A871B4"/>
    <w:rsid w:val="00A93DC2"/>
    <w:rsid w:val="00A9519E"/>
    <w:rsid w:val="00AD30E3"/>
    <w:rsid w:val="00B37228"/>
    <w:rsid w:val="00C33C75"/>
    <w:rsid w:val="00CA7CA5"/>
    <w:rsid w:val="00D10567"/>
    <w:rsid w:val="00D12F76"/>
    <w:rsid w:val="00D32D38"/>
    <w:rsid w:val="00D45F56"/>
    <w:rsid w:val="00D47F56"/>
    <w:rsid w:val="00D6419E"/>
    <w:rsid w:val="00DC2403"/>
    <w:rsid w:val="00DC4DCD"/>
    <w:rsid w:val="00DE57E8"/>
    <w:rsid w:val="00E13FD2"/>
    <w:rsid w:val="00E55224"/>
    <w:rsid w:val="00E87016"/>
    <w:rsid w:val="00EF5925"/>
    <w:rsid w:val="00F93E8B"/>
    <w:rsid w:val="00FD7583"/>
    <w:rsid w:val="00FF5512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73DCD5"/>
  <w15:chartTrackingRefBased/>
  <w15:docId w15:val="{8189042D-82EB-4D81-97BE-5D10466E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4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3F9"/>
  </w:style>
  <w:style w:type="paragraph" w:styleId="Piedepgina">
    <w:name w:val="footer"/>
    <w:basedOn w:val="Normal"/>
    <w:link w:val="PiedepginaCar"/>
    <w:uiPriority w:val="99"/>
    <w:unhideWhenUsed/>
    <w:rsid w:val="002E4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3F9"/>
  </w:style>
  <w:style w:type="paragraph" w:styleId="Prrafodelista">
    <w:name w:val="List Paragraph"/>
    <w:basedOn w:val="Normal"/>
    <w:uiPriority w:val="34"/>
    <w:qFormat/>
    <w:rsid w:val="00A871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E36C-6470-46E0-B9F6-D2493E19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13</Pages>
  <Words>3841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HOYOS</dc:creator>
  <cp:keywords/>
  <dc:description/>
  <cp:lastModifiedBy>ADRIANA SANCHEZ</cp:lastModifiedBy>
  <cp:revision>31</cp:revision>
  <dcterms:created xsi:type="dcterms:W3CDTF">2019-06-19T15:38:00Z</dcterms:created>
  <dcterms:modified xsi:type="dcterms:W3CDTF">2019-07-17T21:51:00Z</dcterms:modified>
</cp:coreProperties>
</file>