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44876" w14:textId="165A1055" w:rsidR="00E043ED" w:rsidRPr="00FF7ACA" w:rsidRDefault="00AC3950" w:rsidP="004E2066">
      <w:pPr>
        <w:spacing w:after="0" w:line="240" w:lineRule="auto"/>
        <w:ind w:right="49"/>
        <w:jc w:val="center"/>
        <w:rPr>
          <w:rFonts w:ascii="Arial" w:hAnsi="Arial" w:cs="Arial"/>
          <w:color w:val="0A0A0A"/>
          <w:sz w:val="24"/>
          <w:szCs w:val="24"/>
          <w:lang w:val="es-CO"/>
        </w:rPr>
      </w:pPr>
      <w:r w:rsidRPr="00FF7ACA">
        <w:rPr>
          <w:rFonts w:ascii="Arial" w:hAnsi="Arial"/>
          <w:color w:val="0A0A0A"/>
          <w:sz w:val="24"/>
          <w:szCs w:val="24"/>
          <w:lang w:val="es-CO"/>
        </w:rPr>
        <w:t xml:space="preserve">FUNDACIÓN CLÍNICA VALLE DEL LILI’S </w:t>
      </w:r>
      <w:r w:rsidR="004E2066" w:rsidRPr="00FF7ACA">
        <w:rPr>
          <w:rFonts w:ascii="Arial" w:hAnsi="Arial"/>
          <w:color w:val="0A0A0A"/>
          <w:sz w:val="24"/>
          <w:szCs w:val="24"/>
          <w:lang w:val="es-CO"/>
        </w:rPr>
        <w:t>VOLUNTEERS</w:t>
      </w:r>
      <w:r w:rsidR="00D202DD">
        <w:rPr>
          <w:rFonts w:ascii="Arial" w:hAnsi="Arial"/>
          <w:color w:val="0A0A0A"/>
          <w:sz w:val="24"/>
          <w:szCs w:val="24"/>
          <w:lang w:val="es-CO"/>
        </w:rPr>
        <w:t>’</w:t>
      </w:r>
      <w:r w:rsidR="004E2066" w:rsidRPr="00FF7ACA">
        <w:rPr>
          <w:rFonts w:ascii="Arial" w:hAnsi="Arial"/>
          <w:color w:val="0A0A0A"/>
          <w:sz w:val="24"/>
          <w:szCs w:val="24"/>
          <w:lang w:val="es-CO"/>
        </w:rPr>
        <w:t xml:space="preserve"> </w:t>
      </w:r>
      <w:r w:rsidRPr="00AC3950">
        <w:rPr>
          <w:rFonts w:ascii="Arial" w:hAnsi="Arial"/>
          <w:color w:val="0A0A0A"/>
          <w:sz w:val="24"/>
          <w:szCs w:val="24"/>
          <w:lang w:val="es-CO"/>
        </w:rPr>
        <w:t>SOCI</w:t>
      </w:r>
      <w:r>
        <w:rPr>
          <w:rFonts w:ascii="Arial" w:hAnsi="Arial"/>
          <w:color w:val="0A0A0A"/>
          <w:sz w:val="24"/>
          <w:szCs w:val="24"/>
          <w:lang w:val="es-CO"/>
        </w:rPr>
        <w:t>ETY</w:t>
      </w:r>
      <w:r w:rsidRPr="00AC3950">
        <w:rPr>
          <w:rFonts w:ascii="Arial" w:hAnsi="Arial"/>
          <w:color w:val="0A0A0A"/>
          <w:sz w:val="24"/>
          <w:szCs w:val="24"/>
          <w:lang w:val="es-CO"/>
        </w:rPr>
        <w:t xml:space="preserve"> </w:t>
      </w:r>
    </w:p>
    <w:p w14:paraId="7C8CE4EE" w14:textId="77777777" w:rsidR="004E2066" w:rsidRPr="00FF7ACA" w:rsidRDefault="004E2066" w:rsidP="004E2066">
      <w:pPr>
        <w:spacing w:after="0" w:line="240" w:lineRule="auto"/>
        <w:ind w:right="49"/>
        <w:rPr>
          <w:rFonts w:ascii="Arial" w:hAnsi="Arial" w:cs="Arial"/>
          <w:sz w:val="24"/>
          <w:szCs w:val="24"/>
          <w:lang w:val="es-CO"/>
        </w:rPr>
      </w:pPr>
    </w:p>
    <w:p w14:paraId="44376749" w14:textId="77777777" w:rsidR="004E2066" w:rsidRPr="00FF7ACA" w:rsidRDefault="004E2066" w:rsidP="004E2066">
      <w:pPr>
        <w:spacing w:after="0" w:line="240" w:lineRule="auto"/>
        <w:ind w:right="49"/>
        <w:rPr>
          <w:rFonts w:ascii="Arial" w:hAnsi="Arial" w:cs="Arial"/>
          <w:sz w:val="24"/>
          <w:szCs w:val="24"/>
        </w:rPr>
      </w:pPr>
      <w:r w:rsidRPr="00FF7ACA">
        <w:rPr>
          <w:rFonts w:ascii="Arial" w:hAnsi="Arial"/>
          <w:sz w:val="24"/>
          <w:szCs w:val="24"/>
        </w:rPr>
        <w:t>Santiago de Cali, March 22, 2018</w:t>
      </w:r>
    </w:p>
    <w:p w14:paraId="1C8239DB" w14:textId="77777777" w:rsidR="004E2066" w:rsidRPr="00C537E7" w:rsidRDefault="004E2066" w:rsidP="004E2066">
      <w:pPr>
        <w:spacing w:after="0" w:line="240" w:lineRule="auto"/>
        <w:ind w:right="49"/>
        <w:rPr>
          <w:rFonts w:ascii="Arial" w:hAnsi="Arial" w:cs="Arial"/>
          <w:sz w:val="24"/>
          <w:szCs w:val="24"/>
          <w:lang w:val="pt-BR"/>
        </w:rPr>
      </w:pPr>
    </w:p>
    <w:p w14:paraId="4AF25455" w14:textId="77777777" w:rsidR="004E2066" w:rsidRPr="00C537E7" w:rsidRDefault="004E2066" w:rsidP="004E2066">
      <w:pPr>
        <w:spacing w:after="0" w:line="240" w:lineRule="auto"/>
        <w:ind w:right="49"/>
        <w:jc w:val="center"/>
        <w:rPr>
          <w:rFonts w:ascii="Arial" w:hAnsi="Arial" w:cs="Arial"/>
          <w:sz w:val="24"/>
          <w:szCs w:val="24"/>
        </w:rPr>
      </w:pPr>
      <w:r>
        <w:rPr>
          <w:rFonts w:ascii="Arial" w:hAnsi="Arial"/>
          <w:sz w:val="24"/>
          <w:szCs w:val="24"/>
        </w:rPr>
        <w:t xml:space="preserve">22nd ORDINARY GENERAL ASSEMBLY </w:t>
      </w:r>
    </w:p>
    <w:p w14:paraId="4D9A2F8C" w14:textId="77777777" w:rsidR="004E2066" w:rsidRPr="00C537E7" w:rsidRDefault="004E2066" w:rsidP="004E2066">
      <w:pPr>
        <w:spacing w:after="0" w:line="240" w:lineRule="auto"/>
        <w:ind w:right="49"/>
        <w:rPr>
          <w:rFonts w:ascii="Arial" w:hAnsi="Arial" w:cs="Arial"/>
          <w:sz w:val="24"/>
          <w:szCs w:val="24"/>
          <w:lang w:val="pt-BR"/>
        </w:rPr>
      </w:pPr>
    </w:p>
    <w:p w14:paraId="2F1EF290" w14:textId="6F66E4FA" w:rsidR="004E2066" w:rsidRPr="00162184" w:rsidRDefault="004E2066" w:rsidP="004E2066">
      <w:pPr>
        <w:spacing w:after="0" w:line="240" w:lineRule="auto"/>
        <w:ind w:right="49"/>
        <w:rPr>
          <w:rFonts w:ascii="Arial" w:hAnsi="Arial" w:cs="Arial"/>
          <w:sz w:val="24"/>
          <w:szCs w:val="24"/>
        </w:rPr>
      </w:pPr>
      <w:r>
        <w:rPr>
          <w:rFonts w:ascii="Arial" w:hAnsi="Arial"/>
          <w:sz w:val="24"/>
          <w:szCs w:val="24"/>
        </w:rPr>
        <w:t>On Thursday</w:t>
      </w:r>
      <w:r w:rsidR="00AC3950">
        <w:rPr>
          <w:rFonts w:ascii="Arial" w:hAnsi="Arial"/>
          <w:sz w:val="24"/>
          <w:szCs w:val="24"/>
        </w:rPr>
        <w:t>,</w:t>
      </w:r>
      <w:r>
        <w:rPr>
          <w:rFonts w:ascii="Arial" w:hAnsi="Arial"/>
          <w:sz w:val="24"/>
          <w:szCs w:val="24"/>
        </w:rPr>
        <w:t xml:space="preserve"> March 22, 2018</w:t>
      </w:r>
      <w:r w:rsidR="00AC3950">
        <w:rPr>
          <w:rFonts w:ascii="Arial" w:hAnsi="Arial"/>
          <w:sz w:val="24"/>
          <w:szCs w:val="24"/>
        </w:rPr>
        <w:t>,</w:t>
      </w:r>
      <w:r>
        <w:rPr>
          <w:rFonts w:ascii="Arial" w:hAnsi="Arial"/>
          <w:sz w:val="24"/>
          <w:szCs w:val="24"/>
        </w:rPr>
        <w:t xml:space="preserve"> in the city of Cali, Carrera 98#18-49 tower 7, 2nd floor, room 2, the Volunteers Group of the </w:t>
      </w:r>
      <w:r w:rsidR="00AC3950" w:rsidRPr="00AC3950">
        <w:rPr>
          <w:rFonts w:ascii="Arial" w:hAnsi="Arial"/>
          <w:sz w:val="24"/>
          <w:szCs w:val="24"/>
        </w:rPr>
        <w:t>FUNDACIÓN CLÍNICA VALLE DEL LILI’S VOLUNTEERS</w:t>
      </w:r>
      <w:r w:rsidR="00D202DD">
        <w:rPr>
          <w:rFonts w:ascii="Arial" w:hAnsi="Arial"/>
          <w:sz w:val="24"/>
          <w:szCs w:val="24"/>
        </w:rPr>
        <w:t>’</w:t>
      </w:r>
      <w:r w:rsidR="00AC3950" w:rsidRPr="00AC3950">
        <w:rPr>
          <w:rFonts w:ascii="Arial" w:hAnsi="Arial"/>
          <w:sz w:val="24"/>
          <w:szCs w:val="24"/>
        </w:rPr>
        <w:t xml:space="preserve"> SOCIETY </w:t>
      </w:r>
      <w:r w:rsidR="00AC3950">
        <w:rPr>
          <w:rFonts w:ascii="Arial" w:hAnsi="Arial"/>
          <w:sz w:val="24"/>
          <w:szCs w:val="24"/>
        </w:rPr>
        <w:t>gathered</w:t>
      </w:r>
      <w:r>
        <w:rPr>
          <w:rFonts w:ascii="Arial" w:hAnsi="Arial"/>
          <w:sz w:val="24"/>
          <w:szCs w:val="24"/>
        </w:rPr>
        <w:t xml:space="preserve"> to </w:t>
      </w:r>
      <w:r w:rsidR="00AC3950">
        <w:rPr>
          <w:rFonts w:ascii="Arial" w:hAnsi="Arial"/>
          <w:sz w:val="24"/>
          <w:szCs w:val="24"/>
        </w:rPr>
        <w:t xml:space="preserve">hold </w:t>
      </w:r>
      <w:r>
        <w:rPr>
          <w:rFonts w:ascii="Arial" w:hAnsi="Arial"/>
          <w:sz w:val="24"/>
          <w:szCs w:val="24"/>
        </w:rPr>
        <w:t xml:space="preserve">the 22nd Ordinary General Assembly. It is recorded that the meeting was called according to the Statutes, by means of </w:t>
      </w:r>
      <w:r w:rsidR="00AC3950">
        <w:rPr>
          <w:rFonts w:ascii="Arial" w:hAnsi="Arial"/>
          <w:sz w:val="24"/>
          <w:szCs w:val="24"/>
        </w:rPr>
        <w:t xml:space="preserve">a </w:t>
      </w:r>
      <w:r>
        <w:rPr>
          <w:rFonts w:ascii="Arial" w:hAnsi="Arial"/>
          <w:sz w:val="24"/>
          <w:szCs w:val="24"/>
        </w:rPr>
        <w:t xml:space="preserve">written communication </w:t>
      </w:r>
      <w:r w:rsidR="00AC3950">
        <w:rPr>
          <w:rFonts w:ascii="Arial" w:hAnsi="Arial"/>
          <w:sz w:val="24"/>
          <w:szCs w:val="24"/>
        </w:rPr>
        <w:t xml:space="preserve">sent </w:t>
      </w:r>
      <w:r>
        <w:rPr>
          <w:rFonts w:ascii="Arial" w:hAnsi="Arial"/>
          <w:sz w:val="24"/>
          <w:szCs w:val="24"/>
        </w:rPr>
        <w:t>10 business days in advance and signed by President Mrs</w:t>
      </w:r>
      <w:r w:rsidR="00AC3950">
        <w:rPr>
          <w:rFonts w:ascii="Arial" w:hAnsi="Arial"/>
          <w:sz w:val="24"/>
          <w:szCs w:val="24"/>
        </w:rPr>
        <w:t>.</w:t>
      </w:r>
      <w:r>
        <w:rPr>
          <w:rFonts w:ascii="Arial" w:hAnsi="Arial"/>
          <w:sz w:val="24"/>
          <w:szCs w:val="24"/>
        </w:rPr>
        <w:t xml:space="preserve"> María Merce</w:t>
      </w:r>
      <w:bookmarkStart w:id="0" w:name="_GoBack"/>
      <w:bookmarkEnd w:id="0"/>
      <w:r>
        <w:rPr>
          <w:rFonts w:ascii="Arial" w:hAnsi="Arial"/>
          <w:sz w:val="24"/>
          <w:szCs w:val="24"/>
        </w:rPr>
        <w:t>des Herrera de Salazar.</w:t>
      </w:r>
    </w:p>
    <w:p w14:paraId="514C5CF2" w14:textId="77777777" w:rsidR="004E2066" w:rsidRPr="00AC3950" w:rsidRDefault="004E2066" w:rsidP="004E2066">
      <w:pPr>
        <w:spacing w:after="0" w:line="240" w:lineRule="auto"/>
        <w:ind w:right="49"/>
        <w:rPr>
          <w:rFonts w:ascii="Arial" w:hAnsi="Arial" w:cs="Arial"/>
          <w:sz w:val="24"/>
          <w:szCs w:val="24"/>
          <w:lang w:bidi="es-ES"/>
        </w:rPr>
      </w:pPr>
    </w:p>
    <w:p w14:paraId="7996998F" w14:textId="77777777" w:rsidR="004E2066" w:rsidRPr="004E2066" w:rsidRDefault="004E2066" w:rsidP="004E2066">
      <w:pPr>
        <w:spacing w:after="0" w:line="240" w:lineRule="auto"/>
        <w:ind w:right="49"/>
        <w:rPr>
          <w:rFonts w:ascii="Arial" w:hAnsi="Arial" w:cs="Arial"/>
          <w:sz w:val="24"/>
          <w:szCs w:val="24"/>
        </w:rPr>
      </w:pPr>
      <w:r>
        <w:rPr>
          <w:rFonts w:ascii="Arial" w:hAnsi="Arial"/>
          <w:sz w:val="24"/>
          <w:szCs w:val="24"/>
        </w:rPr>
        <w:t>AGENDA.</w:t>
      </w:r>
    </w:p>
    <w:p w14:paraId="218E0780" w14:textId="77777777" w:rsidR="004E2066" w:rsidRPr="004E2066" w:rsidRDefault="004E2066"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Election of the Assembly President and Secretary</w:t>
      </w:r>
    </w:p>
    <w:p w14:paraId="60C2796A" w14:textId="77777777" w:rsidR="004E2066" w:rsidRPr="004E2066" w:rsidRDefault="004E2066"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Verification of Quorum</w:t>
      </w:r>
    </w:p>
    <w:p w14:paraId="1FB8AF07" w14:textId="4560F76F" w:rsidR="004E2066" w:rsidRPr="004E2066" w:rsidRDefault="004E2066"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 xml:space="preserve">Reading and approval of </w:t>
      </w:r>
      <w:r w:rsidR="00AC3950">
        <w:rPr>
          <w:rFonts w:ascii="Arial" w:hAnsi="Arial"/>
          <w:sz w:val="24"/>
          <w:szCs w:val="24"/>
        </w:rPr>
        <w:t xml:space="preserve">the current </w:t>
      </w:r>
      <w:r>
        <w:rPr>
          <w:rFonts w:ascii="Arial" w:hAnsi="Arial"/>
          <w:sz w:val="24"/>
          <w:szCs w:val="24"/>
        </w:rPr>
        <w:t>agenda.</w:t>
      </w:r>
    </w:p>
    <w:p w14:paraId="0B1F5904" w14:textId="4DDCAFAE" w:rsidR="004E2066" w:rsidRPr="004E2066" w:rsidRDefault="004E2066"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 xml:space="preserve">Reading of </w:t>
      </w:r>
      <w:r w:rsidR="00AC3950">
        <w:rPr>
          <w:rFonts w:ascii="Arial" w:hAnsi="Arial"/>
          <w:sz w:val="24"/>
          <w:szCs w:val="24"/>
        </w:rPr>
        <w:t xml:space="preserve">the </w:t>
      </w:r>
      <w:r>
        <w:rPr>
          <w:rFonts w:ascii="Arial" w:hAnsi="Arial"/>
          <w:sz w:val="24"/>
          <w:szCs w:val="24"/>
        </w:rPr>
        <w:t>Previous Minutes.</w:t>
      </w:r>
    </w:p>
    <w:p w14:paraId="4CA6AE24" w14:textId="78EA4E19" w:rsidR="004E2066" w:rsidRPr="004E2066" w:rsidRDefault="004E2066"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 xml:space="preserve">Report and Presentation of Financial Statements as of December 31, 2017 </w:t>
      </w:r>
      <w:r w:rsidR="00AC3950">
        <w:rPr>
          <w:rFonts w:ascii="Arial" w:hAnsi="Arial"/>
          <w:sz w:val="24"/>
          <w:szCs w:val="24"/>
        </w:rPr>
        <w:t>–</w:t>
      </w:r>
      <w:r>
        <w:rPr>
          <w:rFonts w:ascii="Arial" w:hAnsi="Arial"/>
          <w:sz w:val="24"/>
          <w:szCs w:val="24"/>
        </w:rPr>
        <w:t xml:space="preserve"> </w:t>
      </w:r>
      <w:r w:rsidR="00AC3950">
        <w:rPr>
          <w:rFonts w:ascii="Arial" w:hAnsi="Arial"/>
          <w:sz w:val="24"/>
          <w:szCs w:val="24"/>
        </w:rPr>
        <w:t xml:space="preserve">under the </w:t>
      </w:r>
      <w:r>
        <w:rPr>
          <w:rFonts w:ascii="Arial" w:hAnsi="Arial"/>
          <w:sz w:val="24"/>
          <w:szCs w:val="24"/>
        </w:rPr>
        <w:t xml:space="preserve">responsibility of the Accountant and </w:t>
      </w:r>
      <w:r w:rsidR="00AC3950">
        <w:rPr>
          <w:rFonts w:ascii="Arial" w:hAnsi="Arial"/>
          <w:sz w:val="24"/>
          <w:szCs w:val="24"/>
        </w:rPr>
        <w:t xml:space="preserve">the </w:t>
      </w:r>
      <w:r>
        <w:rPr>
          <w:rFonts w:ascii="Arial" w:hAnsi="Arial"/>
          <w:sz w:val="24"/>
          <w:szCs w:val="24"/>
        </w:rPr>
        <w:t>Commercial Director</w:t>
      </w:r>
    </w:p>
    <w:p w14:paraId="3173840E" w14:textId="4FC30FBD" w:rsidR="004E2066" w:rsidRPr="004E2066" w:rsidRDefault="00AC3950"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 xml:space="preserve">Tax </w:t>
      </w:r>
      <w:r w:rsidR="004E2066">
        <w:rPr>
          <w:rFonts w:ascii="Arial" w:hAnsi="Arial"/>
          <w:sz w:val="24"/>
          <w:szCs w:val="24"/>
        </w:rPr>
        <w:t>Audit Report</w:t>
      </w:r>
    </w:p>
    <w:p w14:paraId="379DD2EC" w14:textId="77777777" w:rsidR="004E2066" w:rsidRPr="004E2066" w:rsidRDefault="004E2066"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President’s Report</w:t>
      </w:r>
    </w:p>
    <w:p w14:paraId="3CB1664D" w14:textId="39E1472F" w:rsidR="004E2066" w:rsidRPr="004E2066" w:rsidRDefault="004E2066"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 xml:space="preserve">Request </w:t>
      </w:r>
      <w:r w:rsidR="00AC3950">
        <w:rPr>
          <w:rFonts w:ascii="Arial" w:hAnsi="Arial"/>
          <w:sz w:val="24"/>
          <w:szCs w:val="24"/>
        </w:rPr>
        <w:t xml:space="preserve">to </w:t>
      </w:r>
      <w:r>
        <w:rPr>
          <w:rFonts w:ascii="Arial" w:hAnsi="Arial"/>
          <w:sz w:val="24"/>
          <w:szCs w:val="24"/>
        </w:rPr>
        <w:t xml:space="preserve">the General Assembly as the highest management body to </w:t>
      </w:r>
      <w:r w:rsidR="00AC3950">
        <w:rPr>
          <w:rFonts w:ascii="Arial" w:hAnsi="Arial"/>
          <w:sz w:val="24"/>
          <w:szCs w:val="24"/>
        </w:rPr>
        <w:t xml:space="preserve">grant </w:t>
      </w:r>
      <w:r>
        <w:rPr>
          <w:rFonts w:ascii="Arial" w:hAnsi="Arial"/>
          <w:sz w:val="24"/>
          <w:szCs w:val="24"/>
        </w:rPr>
        <w:t>authoriz</w:t>
      </w:r>
      <w:r w:rsidR="00AC3950">
        <w:rPr>
          <w:rFonts w:ascii="Arial" w:hAnsi="Arial"/>
          <w:sz w:val="24"/>
          <w:szCs w:val="24"/>
        </w:rPr>
        <w:t>ation to</w:t>
      </w:r>
      <w:r>
        <w:rPr>
          <w:rFonts w:ascii="Arial" w:hAnsi="Arial"/>
          <w:sz w:val="24"/>
          <w:szCs w:val="24"/>
        </w:rPr>
        <w:t xml:space="preserve"> the legal representative </w:t>
      </w:r>
      <w:r w:rsidR="00AC3950">
        <w:rPr>
          <w:rFonts w:ascii="Arial" w:hAnsi="Arial"/>
          <w:sz w:val="24"/>
          <w:szCs w:val="24"/>
        </w:rPr>
        <w:t>for presenting</w:t>
      </w:r>
      <w:r>
        <w:rPr>
          <w:rFonts w:ascii="Arial" w:hAnsi="Arial"/>
          <w:sz w:val="24"/>
          <w:szCs w:val="24"/>
        </w:rPr>
        <w:t xml:space="preserve"> before the DIAN the </w:t>
      </w:r>
      <w:r w:rsidR="00AC3950">
        <w:rPr>
          <w:rFonts w:ascii="Arial" w:hAnsi="Arial"/>
          <w:sz w:val="24"/>
          <w:szCs w:val="24"/>
        </w:rPr>
        <w:t xml:space="preserve">certification </w:t>
      </w:r>
      <w:r>
        <w:rPr>
          <w:rFonts w:ascii="Arial" w:hAnsi="Arial"/>
          <w:sz w:val="24"/>
          <w:szCs w:val="24"/>
        </w:rPr>
        <w:t xml:space="preserve">or tenure of the </w:t>
      </w:r>
      <w:r w:rsidR="00AC3950" w:rsidRPr="00AC3950">
        <w:rPr>
          <w:rFonts w:ascii="Arial" w:hAnsi="Arial"/>
          <w:sz w:val="24"/>
          <w:szCs w:val="24"/>
        </w:rPr>
        <w:t xml:space="preserve">FUNDACIÓN CLÍNICA VALLE DEL LILI’S VOLUNTEERS SOCIETY </w:t>
      </w:r>
      <w:r>
        <w:rPr>
          <w:rFonts w:ascii="Arial" w:hAnsi="Arial"/>
          <w:sz w:val="24"/>
          <w:szCs w:val="24"/>
        </w:rPr>
        <w:t xml:space="preserve">as an entity </w:t>
      </w:r>
      <w:r w:rsidR="00AC3950">
        <w:rPr>
          <w:rFonts w:ascii="Arial" w:hAnsi="Arial"/>
          <w:sz w:val="24"/>
          <w:szCs w:val="24"/>
        </w:rPr>
        <w:t xml:space="preserve">classified under </w:t>
      </w:r>
      <w:r>
        <w:rPr>
          <w:rFonts w:ascii="Arial" w:hAnsi="Arial"/>
          <w:sz w:val="24"/>
          <w:szCs w:val="24"/>
        </w:rPr>
        <w:t>the Special Tax Regime.</w:t>
      </w:r>
    </w:p>
    <w:p w14:paraId="7CAE6525" w14:textId="1274AA5F" w:rsidR="004E2066" w:rsidRPr="004E2066" w:rsidRDefault="00AC3950"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 xml:space="preserve">Healthcare </w:t>
      </w:r>
      <w:r w:rsidR="004E2066">
        <w:rPr>
          <w:rFonts w:ascii="Arial" w:hAnsi="Arial"/>
          <w:sz w:val="24"/>
          <w:szCs w:val="24"/>
        </w:rPr>
        <w:t>Director's Report</w:t>
      </w:r>
    </w:p>
    <w:p w14:paraId="496B4017" w14:textId="6A8DD1B0" w:rsidR="004E2066" w:rsidRPr="004E2066" w:rsidRDefault="00AC3950"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 xml:space="preserve">Proposals </w:t>
      </w:r>
      <w:r w:rsidR="004E2066">
        <w:rPr>
          <w:rFonts w:ascii="Arial" w:hAnsi="Arial"/>
          <w:sz w:val="24"/>
          <w:szCs w:val="24"/>
        </w:rPr>
        <w:t xml:space="preserve">and </w:t>
      </w:r>
      <w:r>
        <w:rPr>
          <w:rFonts w:ascii="Arial" w:hAnsi="Arial"/>
          <w:sz w:val="24"/>
          <w:szCs w:val="24"/>
        </w:rPr>
        <w:t>Miscellaneous topics</w:t>
      </w:r>
    </w:p>
    <w:p w14:paraId="328691BE" w14:textId="77777777" w:rsidR="004E2066" w:rsidRPr="00162184" w:rsidRDefault="004E2066" w:rsidP="004E2066">
      <w:pPr>
        <w:numPr>
          <w:ilvl w:val="0"/>
          <w:numId w:val="1"/>
        </w:numPr>
        <w:spacing w:after="0" w:line="240" w:lineRule="auto"/>
        <w:ind w:left="426" w:right="49" w:hanging="426"/>
        <w:rPr>
          <w:rFonts w:ascii="Arial" w:hAnsi="Arial" w:cs="Arial"/>
          <w:sz w:val="24"/>
          <w:szCs w:val="24"/>
        </w:rPr>
      </w:pPr>
      <w:r>
        <w:rPr>
          <w:rFonts w:ascii="Arial" w:hAnsi="Arial"/>
          <w:sz w:val="24"/>
          <w:szCs w:val="24"/>
        </w:rPr>
        <w:t xml:space="preserve">Reading and Approval of the Minutes of the 22nd Ordinary General Assembly </w:t>
      </w:r>
    </w:p>
    <w:p w14:paraId="6F91E243" w14:textId="77777777" w:rsidR="004E2066" w:rsidRPr="00AC3950" w:rsidRDefault="004E2066" w:rsidP="004E2066">
      <w:pPr>
        <w:spacing w:after="0" w:line="240" w:lineRule="auto"/>
        <w:ind w:right="49"/>
        <w:rPr>
          <w:rFonts w:ascii="Arial" w:hAnsi="Arial" w:cs="Arial"/>
          <w:sz w:val="24"/>
          <w:szCs w:val="24"/>
          <w:lang w:bidi="es-ES"/>
        </w:rPr>
      </w:pPr>
    </w:p>
    <w:p w14:paraId="4AA2260A" w14:textId="77777777" w:rsidR="004E2066" w:rsidRPr="00162184" w:rsidRDefault="004E2066" w:rsidP="004E2066">
      <w:pPr>
        <w:spacing w:after="0" w:line="240" w:lineRule="auto"/>
        <w:ind w:right="49"/>
        <w:rPr>
          <w:rFonts w:ascii="Arial" w:hAnsi="Arial" w:cs="Arial"/>
          <w:sz w:val="24"/>
          <w:szCs w:val="24"/>
        </w:rPr>
      </w:pPr>
      <w:r>
        <w:rPr>
          <w:rFonts w:ascii="Arial" w:hAnsi="Arial"/>
          <w:sz w:val="24"/>
          <w:szCs w:val="24"/>
        </w:rPr>
        <w:t>AGENDA PROGRESSION</w:t>
      </w:r>
    </w:p>
    <w:p w14:paraId="499A37A8" w14:textId="77777777" w:rsidR="004E2066" w:rsidRPr="004E2066" w:rsidRDefault="004E2066" w:rsidP="004E2066">
      <w:pPr>
        <w:spacing w:after="0" w:line="240" w:lineRule="auto"/>
        <w:ind w:right="49"/>
        <w:rPr>
          <w:rFonts w:ascii="Arial" w:hAnsi="Arial" w:cs="Arial"/>
          <w:sz w:val="24"/>
          <w:szCs w:val="24"/>
          <w:lang w:val="es-ES_tradnl" w:bidi="es-ES"/>
        </w:rPr>
      </w:pPr>
    </w:p>
    <w:p w14:paraId="3C5602B2" w14:textId="5762A405" w:rsidR="004E2066" w:rsidRPr="004E2066" w:rsidRDefault="004E2066" w:rsidP="004E2066">
      <w:pPr>
        <w:numPr>
          <w:ilvl w:val="0"/>
          <w:numId w:val="2"/>
        </w:numPr>
        <w:tabs>
          <w:tab w:val="left" w:pos="284"/>
        </w:tabs>
        <w:spacing w:after="0" w:line="240" w:lineRule="auto"/>
        <w:ind w:right="49"/>
        <w:jc w:val="both"/>
        <w:rPr>
          <w:rFonts w:ascii="Arial" w:hAnsi="Arial" w:cs="Arial"/>
          <w:sz w:val="24"/>
          <w:szCs w:val="24"/>
        </w:rPr>
      </w:pPr>
      <w:r>
        <w:rPr>
          <w:rFonts w:ascii="Arial" w:hAnsi="Arial"/>
          <w:sz w:val="24"/>
          <w:szCs w:val="24"/>
        </w:rPr>
        <w:t>1.- ELECTION OF THE ASSEMBLY</w:t>
      </w:r>
      <w:r w:rsidR="00D202DD">
        <w:rPr>
          <w:rFonts w:ascii="Arial" w:hAnsi="Arial"/>
          <w:sz w:val="24"/>
          <w:szCs w:val="24"/>
        </w:rPr>
        <w:t>’S</w:t>
      </w:r>
      <w:r>
        <w:rPr>
          <w:rFonts w:ascii="Arial" w:hAnsi="Arial"/>
          <w:sz w:val="24"/>
          <w:szCs w:val="24"/>
        </w:rPr>
        <w:t xml:space="preserve"> PRESIDENT AND SECRETARY</w:t>
      </w:r>
      <w:r w:rsidR="00AC3950">
        <w:rPr>
          <w:rFonts w:ascii="Arial" w:hAnsi="Arial"/>
          <w:sz w:val="24"/>
          <w:szCs w:val="24"/>
        </w:rPr>
        <w:t>.</w:t>
      </w:r>
      <w:r>
        <w:rPr>
          <w:rFonts w:ascii="Arial" w:hAnsi="Arial"/>
          <w:sz w:val="24"/>
          <w:szCs w:val="24"/>
        </w:rPr>
        <w:t xml:space="preserve"> The Assembly elected Mrs. María Mercedes Herrera de Salazar, President of the Volunteer Service. In the absence of the secretary of the board, Mrs. María Mercedes Guzmán was proposed to the </w:t>
      </w:r>
      <w:r w:rsidR="00AC3950">
        <w:rPr>
          <w:rFonts w:ascii="Arial" w:hAnsi="Arial"/>
          <w:sz w:val="24"/>
          <w:szCs w:val="24"/>
        </w:rPr>
        <w:t xml:space="preserve">attending </w:t>
      </w:r>
      <w:r>
        <w:rPr>
          <w:rFonts w:ascii="Arial" w:hAnsi="Arial"/>
          <w:sz w:val="24"/>
          <w:szCs w:val="24"/>
        </w:rPr>
        <w:t xml:space="preserve">members as Secretary of the Assembly. She accepted the designation in accordance with the statutes. </w:t>
      </w:r>
    </w:p>
    <w:p w14:paraId="4AB23843" w14:textId="77777777" w:rsidR="004E2066" w:rsidRPr="00FF7ACA" w:rsidRDefault="004E2066" w:rsidP="004E2066">
      <w:pPr>
        <w:spacing w:after="0" w:line="240" w:lineRule="auto"/>
        <w:ind w:right="49"/>
        <w:rPr>
          <w:rFonts w:ascii="Arial" w:hAnsi="Arial" w:cs="Arial"/>
          <w:sz w:val="24"/>
          <w:szCs w:val="24"/>
          <w:lang w:bidi="es-ES"/>
        </w:rPr>
      </w:pPr>
    </w:p>
    <w:p w14:paraId="322534C3" w14:textId="27DEDFC2" w:rsidR="004E2066" w:rsidRPr="004E2066" w:rsidRDefault="004E2066" w:rsidP="004E2066">
      <w:pPr>
        <w:numPr>
          <w:ilvl w:val="0"/>
          <w:numId w:val="2"/>
        </w:numPr>
        <w:spacing w:after="0" w:line="240" w:lineRule="auto"/>
        <w:ind w:left="284" w:right="49" w:hanging="284"/>
        <w:rPr>
          <w:rFonts w:ascii="Arial" w:hAnsi="Arial" w:cs="Arial"/>
          <w:sz w:val="24"/>
          <w:szCs w:val="24"/>
        </w:rPr>
      </w:pPr>
      <w:r>
        <w:rPr>
          <w:rFonts w:ascii="Arial" w:hAnsi="Arial"/>
          <w:sz w:val="24"/>
          <w:szCs w:val="24"/>
        </w:rPr>
        <w:t xml:space="preserve">2.- VERIFICATION OF QUORUM. 26 volunteers </w:t>
      </w:r>
      <w:r w:rsidR="00AC3950">
        <w:rPr>
          <w:rFonts w:ascii="Arial" w:hAnsi="Arial"/>
          <w:sz w:val="24"/>
          <w:szCs w:val="24"/>
        </w:rPr>
        <w:t xml:space="preserve">were </w:t>
      </w:r>
      <w:r>
        <w:rPr>
          <w:rFonts w:ascii="Arial" w:hAnsi="Arial"/>
          <w:sz w:val="24"/>
          <w:szCs w:val="24"/>
        </w:rPr>
        <w:t>present:</w:t>
      </w:r>
    </w:p>
    <w:p w14:paraId="5865EF2F" w14:textId="1C20D16F" w:rsidR="004E2066" w:rsidRPr="004E2066"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Adriana Jiménez</w:t>
      </w:r>
    </w:p>
    <w:p w14:paraId="5995CFD0" w14:textId="320F5190" w:rsidR="004E2066" w:rsidRPr="004E2066"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xml:space="preserve">- Ana Fernanda </w:t>
      </w:r>
      <w:proofErr w:type="spellStart"/>
      <w:r>
        <w:rPr>
          <w:rFonts w:ascii="Arial" w:hAnsi="Arial"/>
          <w:sz w:val="24"/>
          <w:szCs w:val="24"/>
        </w:rPr>
        <w:t>Giraldo</w:t>
      </w:r>
      <w:proofErr w:type="spellEnd"/>
    </w:p>
    <w:p w14:paraId="6352546C" w14:textId="10B8CAAC" w:rsidR="004E2066" w:rsidRPr="004E2066"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Ana María Pedraza</w:t>
      </w:r>
    </w:p>
    <w:p w14:paraId="687DA8B8" w14:textId="1C43D54B" w:rsidR="004E2066" w:rsidRPr="004E2066"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Beatriz Eugenia Velasco</w:t>
      </w:r>
    </w:p>
    <w:p w14:paraId="37BE93DB" w14:textId="715A698C" w:rsidR="004E2066" w:rsidRPr="004E2066"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Carmen Emilia Arango</w:t>
      </w:r>
    </w:p>
    <w:p w14:paraId="253AF973" w14:textId="34900EC1"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Claudia Muñoz</w:t>
      </w:r>
    </w:p>
    <w:p w14:paraId="62806FCA" w14:textId="1592D55D"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w:t>
      </w:r>
      <w:proofErr w:type="spellStart"/>
      <w:r>
        <w:rPr>
          <w:rFonts w:ascii="Arial" w:hAnsi="Arial"/>
          <w:sz w:val="24"/>
          <w:szCs w:val="24"/>
        </w:rPr>
        <w:t>Cruzana</w:t>
      </w:r>
      <w:proofErr w:type="spellEnd"/>
      <w:r>
        <w:rPr>
          <w:rFonts w:ascii="Arial" w:hAnsi="Arial"/>
          <w:sz w:val="24"/>
          <w:szCs w:val="24"/>
        </w:rPr>
        <w:t xml:space="preserve"> </w:t>
      </w:r>
      <w:proofErr w:type="spellStart"/>
      <w:r>
        <w:rPr>
          <w:rFonts w:ascii="Arial" w:hAnsi="Arial"/>
          <w:sz w:val="24"/>
          <w:szCs w:val="24"/>
        </w:rPr>
        <w:t>Zuluaga</w:t>
      </w:r>
      <w:proofErr w:type="spellEnd"/>
    </w:p>
    <w:p w14:paraId="744D8F5E" w14:textId="3D0FFCB2"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lastRenderedPageBreak/>
        <w:t>-Dolores Guzmán</w:t>
      </w:r>
    </w:p>
    <w:p w14:paraId="5E81F412" w14:textId="295DFD13"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xml:space="preserve">-Dora luz </w:t>
      </w:r>
      <w:proofErr w:type="spellStart"/>
      <w:r>
        <w:rPr>
          <w:rFonts w:ascii="Arial" w:hAnsi="Arial"/>
          <w:sz w:val="24"/>
          <w:szCs w:val="24"/>
        </w:rPr>
        <w:t>Vélez</w:t>
      </w:r>
      <w:proofErr w:type="spellEnd"/>
    </w:p>
    <w:p w14:paraId="3A7D382C" w14:textId="15C29586"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-Elizabeth Díaz</w:t>
      </w:r>
    </w:p>
    <w:p w14:paraId="70E0BD75" w14:textId="64EF046D"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w:t>
      </w:r>
      <w:proofErr w:type="spellStart"/>
      <w:r>
        <w:rPr>
          <w:rFonts w:ascii="Arial" w:hAnsi="Arial"/>
          <w:sz w:val="24"/>
          <w:szCs w:val="24"/>
        </w:rPr>
        <w:t>EIizabeth</w:t>
      </w:r>
      <w:proofErr w:type="spellEnd"/>
      <w:r>
        <w:rPr>
          <w:rFonts w:ascii="Arial" w:hAnsi="Arial"/>
          <w:sz w:val="24"/>
          <w:szCs w:val="24"/>
        </w:rPr>
        <w:t xml:space="preserve"> </w:t>
      </w:r>
      <w:proofErr w:type="spellStart"/>
      <w:r>
        <w:rPr>
          <w:rFonts w:ascii="Arial" w:hAnsi="Arial"/>
          <w:sz w:val="24"/>
          <w:szCs w:val="24"/>
        </w:rPr>
        <w:t>Yepes</w:t>
      </w:r>
      <w:proofErr w:type="spellEnd"/>
    </w:p>
    <w:p w14:paraId="78D12AA9" w14:textId="4089C621"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xml:space="preserve">-Evelin </w:t>
      </w:r>
      <w:proofErr w:type="spellStart"/>
      <w:r>
        <w:rPr>
          <w:rFonts w:ascii="Arial" w:hAnsi="Arial"/>
          <w:sz w:val="24"/>
          <w:szCs w:val="24"/>
        </w:rPr>
        <w:t>Cuadros</w:t>
      </w:r>
      <w:proofErr w:type="spellEnd"/>
    </w:p>
    <w:p w14:paraId="0B5E8AA9" w14:textId="0082B57C"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xml:space="preserve">- Fabiola </w:t>
      </w:r>
      <w:proofErr w:type="spellStart"/>
      <w:r>
        <w:rPr>
          <w:rFonts w:ascii="Arial" w:hAnsi="Arial"/>
          <w:sz w:val="24"/>
          <w:szCs w:val="24"/>
        </w:rPr>
        <w:t>Hoyos</w:t>
      </w:r>
      <w:proofErr w:type="spellEnd"/>
    </w:p>
    <w:p w14:paraId="44FA3336" w14:textId="31791331"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Lila de Ledesma</w:t>
      </w:r>
    </w:p>
    <w:p w14:paraId="4D8B72D6" w14:textId="0CE1FAAC"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Lucy Rojas</w:t>
      </w:r>
    </w:p>
    <w:p w14:paraId="79C15BDF" w14:textId="545A5C7B"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María del Socorro Castro</w:t>
      </w:r>
    </w:p>
    <w:p w14:paraId="09EE7BF1" w14:textId="299AC186"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Marcela Bedoya</w:t>
      </w:r>
    </w:p>
    <w:p w14:paraId="1D157ED5" w14:textId="30FF03F4"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xml:space="preserve">- María Luisa </w:t>
      </w:r>
      <w:proofErr w:type="spellStart"/>
      <w:r>
        <w:rPr>
          <w:rFonts w:ascii="Arial" w:hAnsi="Arial"/>
          <w:sz w:val="24"/>
          <w:szCs w:val="24"/>
        </w:rPr>
        <w:t>Flórez</w:t>
      </w:r>
      <w:proofErr w:type="spellEnd"/>
    </w:p>
    <w:p w14:paraId="5CAF6048" w14:textId="42476C0D"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María Mercedes Guzmán</w:t>
      </w:r>
    </w:p>
    <w:p w14:paraId="4F0D9F1E" w14:textId="49090258"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María Mercedes Herrera</w:t>
      </w:r>
    </w:p>
    <w:p w14:paraId="589E307E" w14:textId="79ABB8B7"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María Mónica Ortega</w:t>
      </w:r>
    </w:p>
    <w:p w14:paraId="47B72F82" w14:textId="4BDA4103"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xml:space="preserve">- </w:t>
      </w:r>
      <w:proofErr w:type="spellStart"/>
      <w:r>
        <w:rPr>
          <w:rFonts w:ascii="Arial" w:hAnsi="Arial"/>
          <w:sz w:val="24"/>
          <w:szCs w:val="24"/>
        </w:rPr>
        <w:t>Marvy</w:t>
      </w:r>
      <w:proofErr w:type="spellEnd"/>
      <w:r>
        <w:rPr>
          <w:rFonts w:ascii="Arial" w:hAnsi="Arial"/>
          <w:sz w:val="24"/>
          <w:szCs w:val="24"/>
        </w:rPr>
        <w:t xml:space="preserve"> León</w:t>
      </w:r>
    </w:p>
    <w:p w14:paraId="59A670FB" w14:textId="0EFCE5BC"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xml:space="preserve">- Olga </w:t>
      </w:r>
      <w:proofErr w:type="spellStart"/>
      <w:r>
        <w:rPr>
          <w:rFonts w:ascii="Arial" w:hAnsi="Arial"/>
          <w:sz w:val="24"/>
          <w:szCs w:val="24"/>
        </w:rPr>
        <w:t>Remolina</w:t>
      </w:r>
      <w:proofErr w:type="spellEnd"/>
    </w:p>
    <w:p w14:paraId="61493675" w14:textId="17062861"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xml:space="preserve">- Oliva de </w:t>
      </w:r>
      <w:proofErr w:type="spellStart"/>
      <w:r>
        <w:rPr>
          <w:rFonts w:ascii="Arial" w:hAnsi="Arial"/>
          <w:sz w:val="24"/>
          <w:szCs w:val="24"/>
        </w:rPr>
        <w:t>Gavina</w:t>
      </w:r>
      <w:proofErr w:type="spellEnd"/>
    </w:p>
    <w:p w14:paraId="50BB0836" w14:textId="6247C4DD"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Rosalba Domínguez</w:t>
      </w:r>
    </w:p>
    <w:p w14:paraId="3236D410" w14:textId="307EEF57" w:rsidR="004E2066" w:rsidRPr="00162184" w:rsidRDefault="004E2066" w:rsidP="004E2066">
      <w:pPr>
        <w:numPr>
          <w:ilvl w:val="0"/>
          <w:numId w:val="3"/>
        </w:numPr>
        <w:spacing w:after="0" w:line="240" w:lineRule="auto"/>
        <w:ind w:left="851" w:right="49"/>
        <w:rPr>
          <w:rFonts w:ascii="Arial" w:hAnsi="Arial" w:cs="Arial"/>
          <w:sz w:val="24"/>
          <w:szCs w:val="24"/>
        </w:rPr>
      </w:pPr>
      <w:r>
        <w:rPr>
          <w:rFonts w:ascii="Arial" w:hAnsi="Arial"/>
          <w:sz w:val="24"/>
          <w:szCs w:val="24"/>
        </w:rPr>
        <w:t xml:space="preserve">- Soraya </w:t>
      </w:r>
      <w:proofErr w:type="spellStart"/>
      <w:r>
        <w:rPr>
          <w:rFonts w:ascii="Arial" w:hAnsi="Arial"/>
          <w:sz w:val="24"/>
          <w:szCs w:val="24"/>
        </w:rPr>
        <w:t>Cadavid</w:t>
      </w:r>
      <w:proofErr w:type="spellEnd"/>
    </w:p>
    <w:p w14:paraId="7C72387C" w14:textId="77777777" w:rsidR="004E2066" w:rsidRPr="00162184" w:rsidRDefault="004E2066" w:rsidP="004E2066">
      <w:pPr>
        <w:spacing w:after="0" w:line="240" w:lineRule="auto"/>
        <w:ind w:right="49"/>
        <w:rPr>
          <w:rFonts w:ascii="Arial" w:hAnsi="Arial" w:cs="Arial"/>
          <w:sz w:val="24"/>
          <w:szCs w:val="24"/>
          <w:lang w:val="es-ES_tradnl"/>
        </w:rPr>
      </w:pPr>
    </w:p>
    <w:p w14:paraId="44EDE29C" w14:textId="1532BEA2" w:rsidR="004E2066" w:rsidRPr="00162184" w:rsidRDefault="008A062B" w:rsidP="004E2066">
      <w:pPr>
        <w:spacing w:after="0" w:line="240" w:lineRule="auto"/>
        <w:ind w:right="49"/>
        <w:rPr>
          <w:rFonts w:ascii="Arial" w:hAnsi="Arial" w:cs="Arial"/>
          <w:sz w:val="24"/>
          <w:szCs w:val="24"/>
        </w:rPr>
      </w:pPr>
      <w:r>
        <w:rPr>
          <w:rFonts w:ascii="Arial" w:hAnsi="Arial"/>
          <w:sz w:val="24"/>
          <w:szCs w:val="24"/>
        </w:rPr>
        <w:t>A</w:t>
      </w:r>
      <w:r w:rsidR="004E2066">
        <w:rPr>
          <w:rFonts w:ascii="Arial" w:hAnsi="Arial"/>
          <w:sz w:val="24"/>
          <w:szCs w:val="24"/>
        </w:rPr>
        <w:t xml:space="preserve">dhering </w:t>
      </w:r>
      <w:r>
        <w:rPr>
          <w:rFonts w:ascii="Arial" w:hAnsi="Arial"/>
          <w:sz w:val="24"/>
          <w:szCs w:val="24"/>
        </w:rPr>
        <w:t xml:space="preserve">in-person </w:t>
      </w:r>
      <w:r w:rsidR="004E2066">
        <w:rPr>
          <w:rFonts w:ascii="Arial" w:hAnsi="Arial"/>
          <w:sz w:val="24"/>
          <w:szCs w:val="24"/>
        </w:rPr>
        <w:t xml:space="preserve">to the written call </w:t>
      </w:r>
      <w:r>
        <w:rPr>
          <w:rFonts w:ascii="Arial" w:hAnsi="Arial"/>
          <w:sz w:val="24"/>
          <w:szCs w:val="24"/>
        </w:rPr>
        <w:t xml:space="preserve">for </w:t>
      </w:r>
      <w:r w:rsidR="00AC3950">
        <w:rPr>
          <w:rFonts w:ascii="Arial" w:hAnsi="Arial"/>
          <w:sz w:val="24"/>
          <w:szCs w:val="24"/>
        </w:rPr>
        <w:t xml:space="preserve">this meeting, </w:t>
      </w:r>
      <w:r w:rsidR="004E2066">
        <w:rPr>
          <w:rFonts w:ascii="Arial" w:hAnsi="Arial"/>
          <w:sz w:val="24"/>
          <w:szCs w:val="24"/>
        </w:rPr>
        <w:t>issued by the President</w:t>
      </w:r>
      <w:r>
        <w:rPr>
          <w:rFonts w:ascii="Arial" w:hAnsi="Arial"/>
          <w:sz w:val="24"/>
          <w:szCs w:val="24"/>
        </w:rPr>
        <w:t>,</w:t>
      </w:r>
      <w:r w:rsidR="004E2066">
        <w:rPr>
          <w:rFonts w:ascii="Arial" w:hAnsi="Arial"/>
          <w:sz w:val="24"/>
          <w:szCs w:val="24"/>
        </w:rPr>
        <w:t xml:space="preserve"> Mrs. María Mercedes Herrera, 72.22% of the Volunteer quotient is </w:t>
      </w:r>
      <w:r>
        <w:rPr>
          <w:rFonts w:ascii="Arial" w:hAnsi="Arial"/>
          <w:sz w:val="24"/>
          <w:szCs w:val="24"/>
        </w:rPr>
        <w:t>present</w:t>
      </w:r>
      <w:r w:rsidR="004E2066">
        <w:rPr>
          <w:rFonts w:ascii="Arial" w:hAnsi="Arial"/>
          <w:sz w:val="24"/>
          <w:szCs w:val="24"/>
        </w:rPr>
        <w:t>. Therefore</w:t>
      </w:r>
      <w:r>
        <w:rPr>
          <w:rFonts w:ascii="Arial" w:hAnsi="Arial"/>
          <w:sz w:val="24"/>
          <w:szCs w:val="24"/>
        </w:rPr>
        <w:t>,</w:t>
      </w:r>
      <w:r w:rsidR="004E2066">
        <w:rPr>
          <w:rFonts w:ascii="Arial" w:hAnsi="Arial"/>
          <w:sz w:val="24"/>
          <w:szCs w:val="24"/>
        </w:rPr>
        <w:t xml:space="preserve"> there is </w:t>
      </w:r>
      <w:r>
        <w:rPr>
          <w:rFonts w:ascii="Arial" w:hAnsi="Arial"/>
          <w:sz w:val="24"/>
          <w:szCs w:val="24"/>
        </w:rPr>
        <w:t xml:space="preserve">enough </w:t>
      </w:r>
      <w:r w:rsidR="004E2066">
        <w:rPr>
          <w:rFonts w:ascii="Arial" w:hAnsi="Arial"/>
          <w:sz w:val="24"/>
          <w:szCs w:val="24"/>
        </w:rPr>
        <w:t>quorum to deliberate and decide.</w:t>
      </w:r>
    </w:p>
    <w:p w14:paraId="751B545C" w14:textId="77777777" w:rsidR="005F23CE" w:rsidRPr="00AC3950" w:rsidRDefault="005F23CE" w:rsidP="004E2066">
      <w:pPr>
        <w:spacing w:after="0" w:line="240" w:lineRule="auto"/>
        <w:ind w:right="49"/>
        <w:rPr>
          <w:rFonts w:ascii="Arial" w:hAnsi="Arial" w:cs="Arial"/>
          <w:sz w:val="24"/>
          <w:szCs w:val="24"/>
          <w:lang w:bidi="es-ES"/>
        </w:rPr>
      </w:pPr>
    </w:p>
    <w:p w14:paraId="34803785" w14:textId="56C7FAA2" w:rsidR="004E2066" w:rsidRPr="004E2066" w:rsidRDefault="004E2066" w:rsidP="004E2066">
      <w:pPr>
        <w:spacing w:after="0" w:line="240" w:lineRule="auto"/>
        <w:ind w:right="49"/>
        <w:rPr>
          <w:rFonts w:ascii="Arial" w:hAnsi="Arial" w:cs="Arial"/>
          <w:sz w:val="24"/>
          <w:szCs w:val="24"/>
        </w:rPr>
      </w:pPr>
      <w:r>
        <w:rPr>
          <w:rFonts w:ascii="Arial" w:hAnsi="Arial"/>
          <w:sz w:val="24"/>
          <w:szCs w:val="24"/>
        </w:rPr>
        <w:t>Additionally</w:t>
      </w:r>
      <w:r w:rsidR="008A062B">
        <w:rPr>
          <w:rFonts w:ascii="Arial" w:hAnsi="Arial"/>
          <w:sz w:val="24"/>
          <w:szCs w:val="24"/>
        </w:rPr>
        <w:t>,</w:t>
      </w:r>
      <w:r>
        <w:rPr>
          <w:rFonts w:ascii="Arial" w:hAnsi="Arial"/>
          <w:sz w:val="24"/>
          <w:szCs w:val="24"/>
        </w:rPr>
        <w:t xml:space="preserve"> the Volunteers </w:t>
      </w:r>
      <w:r w:rsidR="008A062B">
        <w:rPr>
          <w:rFonts w:ascii="Arial" w:hAnsi="Arial"/>
          <w:sz w:val="24"/>
          <w:szCs w:val="24"/>
        </w:rPr>
        <w:t>in training</w:t>
      </w:r>
      <w:r>
        <w:rPr>
          <w:rFonts w:ascii="Arial" w:hAnsi="Arial"/>
          <w:sz w:val="24"/>
          <w:szCs w:val="24"/>
        </w:rPr>
        <w:t>, Ana María Jaramillo, Diana Muñoz, Myriam Salazar and Nubia Ruiz were present.</w:t>
      </w:r>
    </w:p>
    <w:p w14:paraId="35DECAF3" w14:textId="55A6F3A8" w:rsidR="004E2066" w:rsidRPr="00162184" w:rsidRDefault="008A062B" w:rsidP="004E2066">
      <w:pPr>
        <w:spacing w:after="0" w:line="240" w:lineRule="auto"/>
        <w:ind w:right="49"/>
        <w:rPr>
          <w:rFonts w:ascii="Arial" w:hAnsi="Arial" w:cs="Arial"/>
          <w:sz w:val="24"/>
          <w:szCs w:val="24"/>
        </w:rPr>
      </w:pPr>
      <w:r>
        <w:rPr>
          <w:rFonts w:ascii="Arial" w:hAnsi="Arial"/>
          <w:sz w:val="24"/>
          <w:szCs w:val="24"/>
        </w:rPr>
        <w:t>Also,</w:t>
      </w:r>
      <w:r w:rsidR="004E2066">
        <w:rPr>
          <w:rFonts w:ascii="Arial" w:hAnsi="Arial"/>
          <w:sz w:val="24"/>
          <w:szCs w:val="24"/>
        </w:rPr>
        <w:t xml:space="preserve"> Mrs</w:t>
      </w:r>
      <w:r>
        <w:rPr>
          <w:rFonts w:ascii="Arial" w:hAnsi="Arial"/>
          <w:sz w:val="24"/>
          <w:szCs w:val="24"/>
        </w:rPr>
        <w:t>.</w:t>
      </w:r>
      <w:r w:rsidR="004E2066">
        <w:rPr>
          <w:rFonts w:ascii="Arial" w:hAnsi="Arial"/>
          <w:sz w:val="24"/>
          <w:szCs w:val="24"/>
        </w:rPr>
        <w:t xml:space="preserve"> Esmeralda Cárdenas, the Volunteer Service's Accountant, Mrs. Inés Díaz, Administrative Assistant, Mrs</w:t>
      </w:r>
      <w:r>
        <w:rPr>
          <w:rFonts w:ascii="Arial" w:hAnsi="Arial"/>
          <w:sz w:val="24"/>
          <w:szCs w:val="24"/>
        </w:rPr>
        <w:t>.</w:t>
      </w:r>
      <w:r w:rsidR="004E2066">
        <w:rPr>
          <w:rFonts w:ascii="Arial" w:hAnsi="Arial"/>
          <w:sz w:val="24"/>
          <w:szCs w:val="24"/>
        </w:rPr>
        <w:t xml:space="preserve"> Jacqueline Arce, Commercial Director, Mrs. Consuelo Cardona, </w:t>
      </w:r>
      <w:r>
        <w:rPr>
          <w:rFonts w:ascii="Arial" w:hAnsi="Arial"/>
          <w:sz w:val="24"/>
          <w:szCs w:val="24"/>
        </w:rPr>
        <w:t xml:space="preserve">Healthcare </w:t>
      </w:r>
      <w:r w:rsidR="004E2066">
        <w:rPr>
          <w:rFonts w:ascii="Arial" w:hAnsi="Arial"/>
          <w:sz w:val="24"/>
          <w:szCs w:val="24"/>
        </w:rPr>
        <w:t>Director, and Mrs</w:t>
      </w:r>
      <w:r>
        <w:rPr>
          <w:rFonts w:ascii="Arial" w:hAnsi="Arial"/>
          <w:sz w:val="24"/>
          <w:szCs w:val="24"/>
        </w:rPr>
        <w:t>.</w:t>
      </w:r>
      <w:r w:rsidR="004E2066">
        <w:rPr>
          <w:rFonts w:ascii="Arial" w:hAnsi="Arial"/>
          <w:sz w:val="24"/>
          <w:szCs w:val="24"/>
        </w:rPr>
        <w:t xml:space="preserve"> Nidia Carvajal</w:t>
      </w:r>
      <w:r>
        <w:rPr>
          <w:rFonts w:ascii="Arial" w:hAnsi="Arial"/>
          <w:sz w:val="24"/>
          <w:szCs w:val="24"/>
        </w:rPr>
        <w:t>,</w:t>
      </w:r>
      <w:r w:rsidR="004E2066">
        <w:rPr>
          <w:rFonts w:ascii="Arial" w:hAnsi="Arial"/>
          <w:sz w:val="24"/>
          <w:szCs w:val="24"/>
        </w:rPr>
        <w:t xml:space="preserve"> representative of the </w:t>
      </w:r>
      <w:r>
        <w:rPr>
          <w:rFonts w:ascii="Arial" w:hAnsi="Arial"/>
          <w:sz w:val="24"/>
          <w:szCs w:val="24"/>
        </w:rPr>
        <w:t xml:space="preserve">company </w:t>
      </w:r>
      <w:r w:rsidR="004E2066">
        <w:rPr>
          <w:rFonts w:ascii="Arial" w:hAnsi="Arial"/>
          <w:sz w:val="24"/>
          <w:szCs w:val="24"/>
        </w:rPr>
        <w:t>KPMG S.A.S.</w:t>
      </w:r>
      <w:r>
        <w:rPr>
          <w:rFonts w:ascii="Arial" w:hAnsi="Arial"/>
          <w:sz w:val="24"/>
          <w:szCs w:val="24"/>
        </w:rPr>
        <w:t>,</w:t>
      </w:r>
      <w:r w:rsidR="004E2066">
        <w:rPr>
          <w:rFonts w:ascii="Arial" w:hAnsi="Arial"/>
          <w:sz w:val="24"/>
          <w:szCs w:val="24"/>
        </w:rPr>
        <w:t xml:space="preserve"> </w:t>
      </w:r>
      <w:r>
        <w:rPr>
          <w:rFonts w:ascii="Arial" w:hAnsi="Arial"/>
          <w:sz w:val="24"/>
          <w:szCs w:val="24"/>
        </w:rPr>
        <w:t xml:space="preserve">Tax </w:t>
      </w:r>
      <w:r w:rsidR="004E2066">
        <w:rPr>
          <w:rFonts w:ascii="Arial" w:hAnsi="Arial"/>
          <w:sz w:val="24"/>
          <w:szCs w:val="24"/>
        </w:rPr>
        <w:t xml:space="preserve">Auditors </w:t>
      </w:r>
      <w:r>
        <w:rPr>
          <w:rFonts w:ascii="Arial" w:hAnsi="Arial"/>
          <w:sz w:val="24"/>
          <w:szCs w:val="24"/>
        </w:rPr>
        <w:t xml:space="preserve">for Fundación </w:t>
      </w:r>
      <w:proofErr w:type="spellStart"/>
      <w:r>
        <w:rPr>
          <w:rFonts w:ascii="Arial" w:hAnsi="Arial"/>
          <w:sz w:val="24"/>
          <w:szCs w:val="24"/>
        </w:rPr>
        <w:t>Clínica</w:t>
      </w:r>
      <w:proofErr w:type="spellEnd"/>
      <w:r>
        <w:rPr>
          <w:rFonts w:ascii="Arial" w:hAnsi="Arial"/>
          <w:sz w:val="24"/>
          <w:szCs w:val="24"/>
        </w:rPr>
        <w:t xml:space="preserve"> Valle del Lili’s </w:t>
      </w:r>
      <w:r w:rsidR="004E2066">
        <w:rPr>
          <w:rFonts w:ascii="Arial" w:hAnsi="Arial"/>
          <w:sz w:val="24"/>
          <w:szCs w:val="24"/>
        </w:rPr>
        <w:t xml:space="preserve">Volunteers </w:t>
      </w:r>
      <w:r>
        <w:rPr>
          <w:rFonts w:ascii="Arial" w:hAnsi="Arial"/>
          <w:sz w:val="24"/>
          <w:szCs w:val="24"/>
        </w:rPr>
        <w:t>Society</w:t>
      </w:r>
      <w:r w:rsidR="004E2066">
        <w:rPr>
          <w:rFonts w:ascii="Arial" w:hAnsi="Arial"/>
          <w:sz w:val="24"/>
          <w:szCs w:val="24"/>
        </w:rPr>
        <w:t>.</w:t>
      </w:r>
    </w:p>
    <w:p w14:paraId="3F1C99C1" w14:textId="77777777" w:rsidR="004E2066" w:rsidRPr="00AC3950" w:rsidRDefault="004E2066" w:rsidP="004E2066">
      <w:pPr>
        <w:spacing w:after="0" w:line="240" w:lineRule="auto"/>
        <w:ind w:right="49"/>
        <w:rPr>
          <w:rFonts w:ascii="Arial" w:hAnsi="Arial" w:cs="Arial"/>
          <w:sz w:val="24"/>
          <w:szCs w:val="24"/>
          <w:lang w:bidi="es-ES"/>
        </w:rPr>
      </w:pPr>
    </w:p>
    <w:p w14:paraId="474353E9" w14:textId="70DE4282" w:rsidR="004E2066" w:rsidRPr="00162184" w:rsidRDefault="004E2066" w:rsidP="004E2066">
      <w:pPr>
        <w:tabs>
          <w:tab w:val="left" w:pos="426"/>
        </w:tabs>
        <w:spacing w:after="0" w:line="240" w:lineRule="auto"/>
        <w:ind w:right="49"/>
        <w:rPr>
          <w:rFonts w:ascii="Arial" w:hAnsi="Arial" w:cs="Arial"/>
          <w:sz w:val="24"/>
          <w:szCs w:val="24"/>
        </w:rPr>
      </w:pPr>
      <w:r>
        <w:rPr>
          <w:rFonts w:ascii="Arial" w:hAnsi="Arial"/>
          <w:sz w:val="24"/>
          <w:szCs w:val="24"/>
        </w:rPr>
        <w:t xml:space="preserve">3.- READING AND APPROVAL OF </w:t>
      </w:r>
      <w:r w:rsidR="008A062B">
        <w:rPr>
          <w:rFonts w:ascii="Arial" w:hAnsi="Arial"/>
          <w:sz w:val="24"/>
          <w:szCs w:val="24"/>
        </w:rPr>
        <w:t xml:space="preserve">THE </w:t>
      </w:r>
      <w:r>
        <w:rPr>
          <w:rFonts w:ascii="Arial" w:hAnsi="Arial"/>
          <w:sz w:val="24"/>
          <w:szCs w:val="24"/>
        </w:rPr>
        <w:t>AGENDA</w:t>
      </w:r>
      <w:r w:rsidR="008A062B">
        <w:rPr>
          <w:rFonts w:ascii="Arial" w:hAnsi="Arial"/>
          <w:sz w:val="24"/>
          <w:szCs w:val="24"/>
        </w:rPr>
        <w:t>.</w:t>
      </w:r>
      <w:r>
        <w:rPr>
          <w:rFonts w:ascii="Arial" w:hAnsi="Arial"/>
          <w:sz w:val="24"/>
          <w:szCs w:val="24"/>
        </w:rPr>
        <w:t xml:space="preserve"> The </w:t>
      </w:r>
      <w:r w:rsidR="008A062B">
        <w:rPr>
          <w:rFonts w:ascii="Arial" w:hAnsi="Arial"/>
          <w:sz w:val="24"/>
          <w:szCs w:val="24"/>
        </w:rPr>
        <w:t xml:space="preserve">current </w:t>
      </w:r>
      <w:r>
        <w:rPr>
          <w:rFonts w:ascii="Arial" w:hAnsi="Arial"/>
          <w:sz w:val="24"/>
          <w:szCs w:val="24"/>
        </w:rPr>
        <w:t xml:space="preserve">Agenda was read and </w:t>
      </w:r>
      <w:r w:rsidR="008A062B">
        <w:rPr>
          <w:rFonts w:ascii="Arial" w:hAnsi="Arial"/>
          <w:sz w:val="24"/>
          <w:szCs w:val="24"/>
        </w:rPr>
        <w:t xml:space="preserve">presented </w:t>
      </w:r>
      <w:r>
        <w:rPr>
          <w:rFonts w:ascii="Arial" w:hAnsi="Arial"/>
          <w:sz w:val="24"/>
          <w:szCs w:val="24"/>
        </w:rPr>
        <w:t xml:space="preserve">for consideration. </w:t>
      </w:r>
      <w:r w:rsidR="008A062B">
        <w:rPr>
          <w:rFonts w:ascii="Arial" w:hAnsi="Arial"/>
          <w:sz w:val="24"/>
          <w:szCs w:val="24"/>
        </w:rPr>
        <w:t xml:space="preserve">It </w:t>
      </w:r>
      <w:r>
        <w:rPr>
          <w:rFonts w:ascii="Arial" w:hAnsi="Arial"/>
          <w:sz w:val="24"/>
          <w:szCs w:val="24"/>
        </w:rPr>
        <w:t xml:space="preserve">was </w:t>
      </w:r>
      <w:r w:rsidR="008A062B">
        <w:rPr>
          <w:rFonts w:ascii="Arial" w:hAnsi="Arial"/>
          <w:sz w:val="24"/>
          <w:szCs w:val="24"/>
        </w:rPr>
        <w:t xml:space="preserve">unanimously </w:t>
      </w:r>
      <w:r>
        <w:rPr>
          <w:rFonts w:ascii="Arial" w:hAnsi="Arial"/>
          <w:sz w:val="24"/>
          <w:szCs w:val="24"/>
        </w:rPr>
        <w:t>approved by the attendees.</w:t>
      </w:r>
    </w:p>
    <w:p w14:paraId="7CF6E077" w14:textId="77777777" w:rsidR="004E2066" w:rsidRPr="00FF7ACA" w:rsidRDefault="004E2066" w:rsidP="004E2066">
      <w:pPr>
        <w:spacing w:after="0" w:line="240" w:lineRule="auto"/>
        <w:ind w:right="49"/>
        <w:rPr>
          <w:rFonts w:ascii="Arial" w:hAnsi="Arial" w:cs="Arial"/>
          <w:sz w:val="24"/>
          <w:szCs w:val="24"/>
          <w:lang w:bidi="es-ES"/>
        </w:rPr>
      </w:pPr>
    </w:p>
    <w:p w14:paraId="260E38BB" w14:textId="3B1D1212" w:rsidR="004E2066" w:rsidRPr="00162184" w:rsidRDefault="004E2066" w:rsidP="004E2066">
      <w:pPr>
        <w:tabs>
          <w:tab w:val="left" w:pos="426"/>
        </w:tabs>
        <w:spacing w:after="0" w:line="240" w:lineRule="auto"/>
        <w:ind w:right="49"/>
        <w:rPr>
          <w:rFonts w:ascii="Arial" w:hAnsi="Arial" w:cs="Arial"/>
          <w:sz w:val="24"/>
          <w:szCs w:val="24"/>
        </w:rPr>
      </w:pPr>
      <w:r>
        <w:rPr>
          <w:rFonts w:ascii="Arial" w:hAnsi="Arial"/>
          <w:sz w:val="24"/>
          <w:szCs w:val="24"/>
        </w:rPr>
        <w:t xml:space="preserve">4.- READING OF </w:t>
      </w:r>
      <w:r w:rsidR="008A062B">
        <w:rPr>
          <w:rFonts w:ascii="Arial" w:hAnsi="Arial"/>
          <w:sz w:val="24"/>
          <w:szCs w:val="24"/>
        </w:rPr>
        <w:t xml:space="preserve">THE </w:t>
      </w:r>
      <w:r>
        <w:rPr>
          <w:rFonts w:ascii="Arial" w:hAnsi="Arial"/>
          <w:sz w:val="24"/>
          <w:szCs w:val="24"/>
        </w:rPr>
        <w:t>PREVIOUS MINUTES</w:t>
      </w:r>
      <w:r w:rsidR="008A062B">
        <w:rPr>
          <w:rFonts w:ascii="Arial" w:hAnsi="Arial"/>
          <w:sz w:val="24"/>
          <w:szCs w:val="24"/>
        </w:rPr>
        <w:t>.</w:t>
      </w:r>
      <w:r>
        <w:rPr>
          <w:rFonts w:ascii="Arial" w:hAnsi="Arial"/>
          <w:sz w:val="24"/>
          <w:szCs w:val="24"/>
        </w:rPr>
        <w:t xml:space="preserve"> The secretary read the previous </w:t>
      </w:r>
      <w:r w:rsidR="008A062B">
        <w:rPr>
          <w:rFonts w:ascii="Arial" w:hAnsi="Arial"/>
          <w:sz w:val="24"/>
          <w:szCs w:val="24"/>
        </w:rPr>
        <w:t>M</w:t>
      </w:r>
      <w:r>
        <w:rPr>
          <w:rFonts w:ascii="Arial" w:hAnsi="Arial"/>
          <w:sz w:val="24"/>
          <w:szCs w:val="24"/>
        </w:rPr>
        <w:t>inutes No.21 of March 30, 2017.</w:t>
      </w:r>
    </w:p>
    <w:p w14:paraId="0AA32F62" w14:textId="77777777" w:rsidR="004E2066" w:rsidRPr="00FF7ACA" w:rsidRDefault="004E2066" w:rsidP="004E2066">
      <w:pPr>
        <w:tabs>
          <w:tab w:val="left" w:pos="426"/>
        </w:tabs>
        <w:spacing w:after="0" w:line="240" w:lineRule="auto"/>
        <w:ind w:right="49"/>
        <w:rPr>
          <w:rFonts w:ascii="Arial" w:hAnsi="Arial" w:cs="Arial"/>
          <w:sz w:val="24"/>
          <w:szCs w:val="24"/>
          <w:lang w:bidi="es-ES"/>
        </w:rPr>
      </w:pPr>
    </w:p>
    <w:p w14:paraId="315D8716" w14:textId="654B14F4" w:rsidR="004E2066" w:rsidRPr="00162184" w:rsidRDefault="004E2066" w:rsidP="004E2066">
      <w:pPr>
        <w:tabs>
          <w:tab w:val="left" w:pos="426"/>
        </w:tabs>
        <w:spacing w:after="0" w:line="240" w:lineRule="auto"/>
        <w:ind w:right="49"/>
        <w:rPr>
          <w:rFonts w:ascii="Arial" w:hAnsi="Arial" w:cs="Arial"/>
          <w:sz w:val="24"/>
          <w:szCs w:val="24"/>
        </w:rPr>
      </w:pPr>
      <w:r>
        <w:rPr>
          <w:rFonts w:ascii="Arial" w:hAnsi="Arial"/>
          <w:sz w:val="24"/>
          <w:szCs w:val="24"/>
        </w:rPr>
        <w:t>5.- REPORT AND PRESENTATION OF THE FINANCIAL STATEMENTS AS OF DECEMBER 31</w:t>
      </w:r>
      <w:r w:rsidR="008A062B">
        <w:rPr>
          <w:rFonts w:ascii="Arial" w:hAnsi="Arial"/>
          <w:sz w:val="24"/>
          <w:szCs w:val="24"/>
        </w:rPr>
        <w:t>,</w:t>
      </w:r>
      <w:r>
        <w:rPr>
          <w:rFonts w:ascii="Arial" w:hAnsi="Arial"/>
          <w:sz w:val="24"/>
          <w:szCs w:val="24"/>
        </w:rPr>
        <w:t xml:space="preserve"> UNDER THE RESPONSIBILITY OF THE ACCOUNTANT AND COMMERCIAL DIRECTOR</w:t>
      </w:r>
    </w:p>
    <w:p w14:paraId="6C143194" w14:textId="5AA50C3C"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Mrs. Jacqueline Arce, Commercial Director, began the presentation</w:t>
      </w:r>
      <w:r w:rsidR="008A062B">
        <w:rPr>
          <w:rFonts w:ascii="Arial" w:hAnsi="Arial"/>
          <w:sz w:val="24"/>
          <w:szCs w:val="24"/>
        </w:rPr>
        <w:t>,</w:t>
      </w:r>
      <w:r>
        <w:rPr>
          <w:rFonts w:ascii="Arial" w:hAnsi="Arial"/>
          <w:sz w:val="24"/>
          <w:szCs w:val="24"/>
        </w:rPr>
        <w:t xml:space="preserve"> </w:t>
      </w:r>
      <w:r w:rsidR="008A062B">
        <w:rPr>
          <w:rFonts w:ascii="Arial" w:hAnsi="Arial"/>
          <w:sz w:val="24"/>
          <w:szCs w:val="24"/>
        </w:rPr>
        <w:t xml:space="preserve">she </w:t>
      </w:r>
      <w:r>
        <w:rPr>
          <w:rFonts w:ascii="Arial" w:hAnsi="Arial"/>
          <w:sz w:val="24"/>
          <w:szCs w:val="24"/>
        </w:rPr>
        <w:t xml:space="preserve">highlighted the work of the commercial area group, </w:t>
      </w:r>
      <w:r w:rsidR="008A062B">
        <w:rPr>
          <w:rFonts w:ascii="Arial" w:hAnsi="Arial"/>
          <w:sz w:val="24"/>
          <w:szCs w:val="24"/>
        </w:rPr>
        <w:t xml:space="preserve">who closed the year </w:t>
      </w:r>
      <w:r>
        <w:rPr>
          <w:rFonts w:ascii="Arial" w:hAnsi="Arial"/>
          <w:sz w:val="24"/>
          <w:szCs w:val="24"/>
        </w:rPr>
        <w:t>2017 “</w:t>
      </w:r>
      <w:r w:rsidR="008A062B">
        <w:rPr>
          <w:rFonts w:ascii="Arial" w:hAnsi="Arial"/>
          <w:sz w:val="24"/>
          <w:szCs w:val="24"/>
        </w:rPr>
        <w:t>committing with their</w:t>
      </w:r>
      <w:r>
        <w:rPr>
          <w:rFonts w:ascii="Arial" w:hAnsi="Arial"/>
          <w:sz w:val="24"/>
          <w:szCs w:val="24"/>
        </w:rPr>
        <w:t xml:space="preserve"> efforts, dedication and professionalism” </w:t>
      </w:r>
      <w:r w:rsidR="008A062B">
        <w:rPr>
          <w:rFonts w:ascii="Arial" w:hAnsi="Arial"/>
          <w:sz w:val="24"/>
          <w:szCs w:val="24"/>
        </w:rPr>
        <w:t xml:space="preserve">in order </w:t>
      </w:r>
      <w:r>
        <w:rPr>
          <w:rFonts w:ascii="Arial" w:hAnsi="Arial"/>
          <w:sz w:val="24"/>
          <w:szCs w:val="24"/>
        </w:rPr>
        <w:t xml:space="preserve">to continue obtaining the resources </w:t>
      </w:r>
      <w:r w:rsidR="008A062B">
        <w:rPr>
          <w:rFonts w:ascii="Arial" w:hAnsi="Arial"/>
          <w:sz w:val="24"/>
          <w:szCs w:val="24"/>
        </w:rPr>
        <w:t xml:space="preserve">which ensure </w:t>
      </w:r>
      <w:r>
        <w:rPr>
          <w:rFonts w:ascii="Arial" w:hAnsi="Arial"/>
          <w:sz w:val="24"/>
          <w:szCs w:val="24"/>
        </w:rPr>
        <w:t xml:space="preserve">that we can continue with our Volunteer Service Programs and comply with </w:t>
      </w:r>
      <w:r w:rsidR="008A062B">
        <w:rPr>
          <w:rFonts w:ascii="Arial" w:hAnsi="Arial"/>
          <w:sz w:val="24"/>
          <w:szCs w:val="24"/>
        </w:rPr>
        <w:t xml:space="preserve">our </w:t>
      </w:r>
      <w:r>
        <w:rPr>
          <w:rFonts w:ascii="Arial" w:hAnsi="Arial"/>
          <w:sz w:val="24"/>
          <w:szCs w:val="24"/>
        </w:rPr>
        <w:t xml:space="preserve">corporate purpose. She commented that despite the infrastructure growth </w:t>
      </w:r>
      <w:r w:rsidR="008A062B">
        <w:rPr>
          <w:rFonts w:ascii="Arial" w:hAnsi="Arial"/>
          <w:sz w:val="24"/>
          <w:szCs w:val="24"/>
        </w:rPr>
        <w:t>at</w:t>
      </w:r>
      <w:r>
        <w:rPr>
          <w:rFonts w:ascii="Arial" w:hAnsi="Arial"/>
          <w:sz w:val="24"/>
          <w:szCs w:val="24"/>
        </w:rPr>
        <w:t xml:space="preserve"> Fundación Valle del Lili</w:t>
      </w:r>
      <w:r w:rsidR="008A062B">
        <w:rPr>
          <w:rFonts w:ascii="Arial" w:hAnsi="Arial"/>
          <w:sz w:val="24"/>
          <w:szCs w:val="24"/>
        </w:rPr>
        <w:t>,</w:t>
      </w:r>
      <w:r>
        <w:rPr>
          <w:rFonts w:ascii="Arial" w:hAnsi="Arial"/>
          <w:sz w:val="24"/>
          <w:szCs w:val="24"/>
        </w:rPr>
        <w:t xml:space="preserve"> which </w:t>
      </w:r>
      <w:r w:rsidR="001D76A4">
        <w:rPr>
          <w:rFonts w:ascii="Arial" w:hAnsi="Arial"/>
          <w:sz w:val="24"/>
          <w:szCs w:val="24"/>
        </w:rPr>
        <w:t xml:space="preserve">lead to </w:t>
      </w:r>
      <w:r>
        <w:rPr>
          <w:rFonts w:ascii="Arial" w:hAnsi="Arial"/>
          <w:sz w:val="24"/>
          <w:szCs w:val="24"/>
        </w:rPr>
        <w:t xml:space="preserve">the opening of 3 </w:t>
      </w:r>
      <w:r w:rsidRPr="00FF7ACA">
        <w:rPr>
          <w:rFonts w:ascii="Arial" w:hAnsi="Arial"/>
          <w:sz w:val="24"/>
          <w:szCs w:val="24"/>
        </w:rPr>
        <w:lastRenderedPageBreak/>
        <w:t xml:space="preserve">competence </w:t>
      </w:r>
      <w:r w:rsidR="00FF7ACA">
        <w:rPr>
          <w:rFonts w:ascii="Arial" w:hAnsi="Arial"/>
          <w:sz w:val="24"/>
          <w:szCs w:val="24"/>
        </w:rPr>
        <w:t>fields</w:t>
      </w:r>
      <w:r>
        <w:rPr>
          <w:rFonts w:ascii="Arial" w:hAnsi="Arial"/>
          <w:sz w:val="24"/>
          <w:szCs w:val="24"/>
        </w:rPr>
        <w:t xml:space="preserve"> for the Volunteer Service, the year </w:t>
      </w:r>
      <w:r w:rsidR="00FF7ACA">
        <w:rPr>
          <w:rFonts w:ascii="Arial" w:hAnsi="Arial"/>
          <w:sz w:val="24"/>
          <w:szCs w:val="24"/>
        </w:rPr>
        <w:t>closed</w:t>
      </w:r>
      <w:r>
        <w:rPr>
          <w:rFonts w:ascii="Arial" w:hAnsi="Arial"/>
          <w:sz w:val="24"/>
          <w:szCs w:val="24"/>
        </w:rPr>
        <w:t xml:space="preserve"> with an increase in </w:t>
      </w:r>
      <w:r w:rsidR="001D76A4">
        <w:rPr>
          <w:rFonts w:ascii="Arial" w:hAnsi="Arial"/>
          <w:sz w:val="24"/>
          <w:szCs w:val="24"/>
        </w:rPr>
        <w:t xml:space="preserve">the </w:t>
      </w:r>
      <w:r>
        <w:rPr>
          <w:rFonts w:ascii="Arial" w:hAnsi="Arial"/>
          <w:sz w:val="24"/>
          <w:szCs w:val="24"/>
        </w:rPr>
        <w:t>Events</w:t>
      </w:r>
      <w:r w:rsidR="001D76A4">
        <w:rPr>
          <w:rFonts w:ascii="Arial" w:hAnsi="Arial"/>
          <w:sz w:val="24"/>
          <w:szCs w:val="24"/>
        </w:rPr>
        <w:t xml:space="preserve">; this </w:t>
      </w:r>
      <w:r>
        <w:rPr>
          <w:rFonts w:ascii="Arial" w:hAnsi="Arial"/>
          <w:sz w:val="24"/>
          <w:szCs w:val="24"/>
        </w:rPr>
        <w:t xml:space="preserve">made it possible to obtain very good results and comply with </w:t>
      </w:r>
      <w:r w:rsidR="001D76A4">
        <w:rPr>
          <w:rFonts w:ascii="Arial" w:hAnsi="Arial"/>
          <w:sz w:val="24"/>
          <w:szCs w:val="24"/>
        </w:rPr>
        <w:t xml:space="preserve">the </w:t>
      </w:r>
      <w:r>
        <w:rPr>
          <w:rFonts w:ascii="Arial" w:hAnsi="Arial"/>
          <w:sz w:val="24"/>
          <w:szCs w:val="24"/>
        </w:rPr>
        <w:t>objectives</w:t>
      </w:r>
      <w:r w:rsidR="001D76A4">
        <w:rPr>
          <w:rFonts w:ascii="Arial" w:hAnsi="Arial"/>
          <w:sz w:val="24"/>
          <w:szCs w:val="24"/>
        </w:rPr>
        <w:t xml:space="preserve"> planned</w:t>
      </w:r>
      <w:r>
        <w:rPr>
          <w:rFonts w:ascii="Arial" w:hAnsi="Arial"/>
          <w:sz w:val="24"/>
          <w:szCs w:val="24"/>
        </w:rPr>
        <w:t xml:space="preserve">. She also explained that </w:t>
      </w:r>
      <w:r w:rsidR="001D76A4">
        <w:rPr>
          <w:rFonts w:ascii="Arial" w:hAnsi="Arial"/>
          <w:sz w:val="24"/>
          <w:szCs w:val="24"/>
        </w:rPr>
        <w:t xml:space="preserve">on </w:t>
      </w:r>
      <w:r>
        <w:rPr>
          <w:rFonts w:ascii="Arial" w:hAnsi="Arial"/>
          <w:sz w:val="24"/>
          <w:szCs w:val="24"/>
        </w:rPr>
        <w:t xml:space="preserve">April 30, 2018 </w:t>
      </w:r>
      <w:r w:rsidR="001D76A4">
        <w:rPr>
          <w:rFonts w:ascii="Arial" w:hAnsi="Arial"/>
          <w:sz w:val="24"/>
          <w:szCs w:val="24"/>
        </w:rPr>
        <w:t>is set the deadline</w:t>
      </w:r>
      <w:r>
        <w:rPr>
          <w:rFonts w:ascii="Arial" w:hAnsi="Arial"/>
          <w:sz w:val="24"/>
          <w:szCs w:val="24"/>
        </w:rPr>
        <w:t xml:space="preserve"> to request from the DIAN </w:t>
      </w:r>
      <w:r w:rsidR="001D76A4">
        <w:rPr>
          <w:rFonts w:ascii="Arial" w:hAnsi="Arial"/>
          <w:sz w:val="24"/>
          <w:szCs w:val="24"/>
        </w:rPr>
        <w:t xml:space="preserve">a </w:t>
      </w:r>
      <w:r>
        <w:rPr>
          <w:rFonts w:ascii="Arial" w:hAnsi="Arial"/>
          <w:sz w:val="24"/>
          <w:szCs w:val="24"/>
        </w:rPr>
        <w:t>tenure in the Special Tax Regime</w:t>
      </w:r>
      <w:r w:rsidR="001D76A4">
        <w:rPr>
          <w:rFonts w:ascii="Arial" w:hAnsi="Arial"/>
          <w:sz w:val="24"/>
          <w:szCs w:val="24"/>
        </w:rPr>
        <w:t>,</w:t>
      </w:r>
      <w:r>
        <w:rPr>
          <w:rFonts w:ascii="Arial" w:hAnsi="Arial"/>
          <w:sz w:val="24"/>
          <w:szCs w:val="24"/>
        </w:rPr>
        <w:t xml:space="preserve"> </w:t>
      </w:r>
      <w:r w:rsidR="001D76A4">
        <w:rPr>
          <w:rFonts w:ascii="Arial" w:hAnsi="Arial"/>
          <w:sz w:val="24"/>
          <w:szCs w:val="24"/>
        </w:rPr>
        <w:t>as the Society is a</w:t>
      </w:r>
      <w:r>
        <w:rPr>
          <w:rFonts w:ascii="Arial" w:hAnsi="Arial"/>
          <w:sz w:val="24"/>
          <w:szCs w:val="24"/>
        </w:rPr>
        <w:t xml:space="preserve"> non-profit entit</w:t>
      </w:r>
      <w:r w:rsidR="001D76A4">
        <w:rPr>
          <w:rFonts w:ascii="Arial" w:hAnsi="Arial"/>
          <w:sz w:val="24"/>
          <w:szCs w:val="24"/>
        </w:rPr>
        <w:t>y</w:t>
      </w:r>
      <w:r>
        <w:rPr>
          <w:rFonts w:ascii="Arial" w:hAnsi="Arial"/>
          <w:sz w:val="24"/>
          <w:szCs w:val="24"/>
        </w:rPr>
        <w:t>.</w:t>
      </w:r>
    </w:p>
    <w:p w14:paraId="5DBEEBC2"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00674806" w14:textId="3BAB3A6C"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Mrs. Esmeralda Cárdenas, the Volunteer Service’s accountant, presented the Comparative Financial Statements </w:t>
      </w:r>
      <w:r w:rsidR="001D76A4">
        <w:rPr>
          <w:rFonts w:ascii="Arial" w:hAnsi="Arial"/>
          <w:sz w:val="24"/>
          <w:szCs w:val="24"/>
        </w:rPr>
        <w:t xml:space="preserve">for </w:t>
      </w:r>
      <w:r>
        <w:rPr>
          <w:rFonts w:ascii="Arial" w:hAnsi="Arial"/>
          <w:sz w:val="24"/>
          <w:szCs w:val="24"/>
        </w:rPr>
        <w:t xml:space="preserve">2016 and 2017. </w:t>
      </w:r>
      <w:r w:rsidR="001D76A4">
        <w:rPr>
          <w:rFonts w:ascii="Arial" w:hAnsi="Arial"/>
          <w:sz w:val="24"/>
          <w:szCs w:val="24"/>
        </w:rPr>
        <w:t>She e</w:t>
      </w:r>
      <w:r>
        <w:rPr>
          <w:rFonts w:ascii="Arial" w:hAnsi="Arial"/>
          <w:sz w:val="24"/>
          <w:szCs w:val="24"/>
        </w:rPr>
        <w:t>xplain</w:t>
      </w:r>
      <w:r w:rsidR="001D76A4">
        <w:rPr>
          <w:rFonts w:ascii="Arial" w:hAnsi="Arial"/>
          <w:sz w:val="24"/>
          <w:szCs w:val="24"/>
        </w:rPr>
        <w:t>ed</w:t>
      </w:r>
      <w:r>
        <w:rPr>
          <w:rFonts w:ascii="Arial" w:hAnsi="Arial"/>
          <w:sz w:val="24"/>
          <w:szCs w:val="24"/>
        </w:rPr>
        <w:t xml:space="preserve"> the variations and the notes </w:t>
      </w:r>
      <w:r w:rsidR="001D76A4">
        <w:rPr>
          <w:rFonts w:ascii="Arial" w:hAnsi="Arial"/>
          <w:sz w:val="24"/>
          <w:szCs w:val="24"/>
        </w:rPr>
        <w:t xml:space="preserve">to </w:t>
      </w:r>
      <w:r>
        <w:rPr>
          <w:rFonts w:ascii="Arial" w:hAnsi="Arial"/>
          <w:sz w:val="24"/>
          <w:szCs w:val="24"/>
        </w:rPr>
        <w:t xml:space="preserve">the Financial Statements and </w:t>
      </w:r>
      <w:r w:rsidR="001D76A4">
        <w:rPr>
          <w:rFonts w:ascii="Arial" w:hAnsi="Arial"/>
          <w:sz w:val="24"/>
          <w:szCs w:val="24"/>
        </w:rPr>
        <w:t>noted</w:t>
      </w:r>
      <w:r>
        <w:rPr>
          <w:rFonts w:ascii="Arial" w:hAnsi="Arial"/>
          <w:sz w:val="24"/>
          <w:szCs w:val="24"/>
        </w:rPr>
        <w:t xml:space="preserve"> that the Industry and Commerce fee had changed from 0.7</w:t>
      </w:r>
      <w:r w:rsidR="001D76A4">
        <w:rPr>
          <w:rFonts w:ascii="Arial" w:hAnsi="Arial"/>
          <w:sz w:val="24"/>
          <w:szCs w:val="24"/>
        </w:rPr>
        <w:t>7</w:t>
      </w:r>
      <w:r>
        <w:rPr>
          <w:rFonts w:ascii="Arial" w:hAnsi="Arial"/>
          <w:sz w:val="24"/>
          <w:szCs w:val="24"/>
        </w:rPr>
        <w:t xml:space="preserve"> to 0.33, </w:t>
      </w:r>
      <w:r w:rsidR="001D76A4">
        <w:rPr>
          <w:rFonts w:ascii="Arial" w:hAnsi="Arial"/>
          <w:sz w:val="24"/>
          <w:szCs w:val="24"/>
        </w:rPr>
        <w:t xml:space="preserve">thus </w:t>
      </w:r>
      <w:r>
        <w:rPr>
          <w:rFonts w:ascii="Arial" w:hAnsi="Arial"/>
          <w:sz w:val="24"/>
          <w:szCs w:val="24"/>
        </w:rPr>
        <w:t xml:space="preserve">generating a lower </w:t>
      </w:r>
      <w:r w:rsidR="001D76A4">
        <w:rPr>
          <w:rFonts w:ascii="Arial" w:hAnsi="Arial"/>
          <w:sz w:val="24"/>
          <w:szCs w:val="24"/>
        </w:rPr>
        <w:t xml:space="preserve">payable </w:t>
      </w:r>
      <w:r>
        <w:rPr>
          <w:rFonts w:ascii="Arial" w:hAnsi="Arial"/>
          <w:sz w:val="24"/>
          <w:szCs w:val="24"/>
        </w:rPr>
        <w:t>tax.</w:t>
      </w:r>
    </w:p>
    <w:p w14:paraId="1542B9CA"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3BDE4949" w14:textId="08D34E04"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As of December 31, 2017, surpluses </w:t>
      </w:r>
      <w:r w:rsidR="001D76A4">
        <w:rPr>
          <w:rFonts w:ascii="Arial" w:hAnsi="Arial"/>
          <w:sz w:val="24"/>
          <w:szCs w:val="24"/>
        </w:rPr>
        <w:t xml:space="preserve">were equal </w:t>
      </w:r>
      <w:r>
        <w:rPr>
          <w:rFonts w:ascii="Arial" w:hAnsi="Arial"/>
          <w:sz w:val="24"/>
          <w:szCs w:val="24"/>
        </w:rPr>
        <w:t xml:space="preserve">to a total of $13,432,554.00 which shall be reinvested in the Volunteer Service’s Institutional Programs such as </w:t>
      </w:r>
      <w:r w:rsidR="001D76A4">
        <w:rPr>
          <w:rFonts w:ascii="Arial" w:hAnsi="Arial"/>
          <w:sz w:val="24"/>
          <w:szCs w:val="24"/>
        </w:rPr>
        <w:t>“</w:t>
      </w:r>
      <w:r>
        <w:rPr>
          <w:rFonts w:ascii="Arial" w:hAnsi="Arial"/>
          <w:sz w:val="24"/>
          <w:szCs w:val="24"/>
        </w:rPr>
        <w:t xml:space="preserve">Leer es </w:t>
      </w:r>
      <w:proofErr w:type="spellStart"/>
      <w:r>
        <w:rPr>
          <w:rFonts w:ascii="Arial" w:hAnsi="Arial"/>
          <w:sz w:val="24"/>
          <w:szCs w:val="24"/>
        </w:rPr>
        <w:t>Sanar</w:t>
      </w:r>
      <w:proofErr w:type="spellEnd"/>
      <w:r w:rsidR="001D76A4">
        <w:rPr>
          <w:rFonts w:ascii="Arial" w:hAnsi="Arial"/>
          <w:sz w:val="24"/>
          <w:szCs w:val="24"/>
        </w:rPr>
        <w:t>”</w:t>
      </w:r>
      <w:r>
        <w:rPr>
          <w:rFonts w:ascii="Arial" w:hAnsi="Arial"/>
          <w:sz w:val="24"/>
          <w:szCs w:val="24"/>
        </w:rPr>
        <w:t xml:space="preserve"> </w:t>
      </w:r>
      <w:r w:rsidR="001D76A4">
        <w:rPr>
          <w:rFonts w:ascii="Arial" w:hAnsi="Arial"/>
          <w:sz w:val="24"/>
          <w:szCs w:val="24"/>
        </w:rPr>
        <w:t>[</w:t>
      </w:r>
      <w:r>
        <w:rPr>
          <w:rFonts w:ascii="Arial" w:hAnsi="Arial"/>
          <w:sz w:val="24"/>
          <w:szCs w:val="24"/>
        </w:rPr>
        <w:t>Reading is Healing</w:t>
      </w:r>
      <w:r w:rsidR="001D76A4">
        <w:rPr>
          <w:rFonts w:ascii="Arial" w:hAnsi="Arial"/>
          <w:sz w:val="24"/>
          <w:szCs w:val="24"/>
        </w:rPr>
        <w:t>]</w:t>
      </w:r>
      <w:r>
        <w:rPr>
          <w:rFonts w:ascii="Arial" w:hAnsi="Arial"/>
          <w:sz w:val="24"/>
          <w:szCs w:val="24"/>
        </w:rPr>
        <w:t xml:space="preserve">, </w:t>
      </w:r>
      <w:r w:rsidR="001D76A4">
        <w:rPr>
          <w:rFonts w:ascii="Arial" w:hAnsi="Arial"/>
          <w:sz w:val="24"/>
          <w:szCs w:val="24"/>
        </w:rPr>
        <w:t>“</w:t>
      </w:r>
      <w:proofErr w:type="spellStart"/>
      <w:r>
        <w:rPr>
          <w:rFonts w:ascii="Arial" w:hAnsi="Arial"/>
          <w:sz w:val="24"/>
          <w:szCs w:val="24"/>
        </w:rPr>
        <w:t>Tejer</w:t>
      </w:r>
      <w:proofErr w:type="spellEnd"/>
      <w:r>
        <w:rPr>
          <w:rFonts w:ascii="Arial" w:hAnsi="Arial"/>
          <w:sz w:val="24"/>
          <w:szCs w:val="24"/>
        </w:rPr>
        <w:t xml:space="preserve"> es </w:t>
      </w:r>
      <w:proofErr w:type="spellStart"/>
      <w:r>
        <w:rPr>
          <w:rFonts w:ascii="Arial" w:hAnsi="Arial"/>
          <w:sz w:val="24"/>
          <w:szCs w:val="24"/>
        </w:rPr>
        <w:t>Sanar</w:t>
      </w:r>
      <w:proofErr w:type="spellEnd"/>
      <w:r w:rsidR="001D76A4">
        <w:rPr>
          <w:rFonts w:ascii="Arial" w:hAnsi="Arial"/>
          <w:sz w:val="24"/>
          <w:szCs w:val="24"/>
        </w:rPr>
        <w:t>”</w:t>
      </w:r>
      <w:r>
        <w:rPr>
          <w:rFonts w:ascii="Arial" w:hAnsi="Arial"/>
          <w:sz w:val="24"/>
          <w:szCs w:val="24"/>
        </w:rPr>
        <w:t xml:space="preserve"> </w:t>
      </w:r>
      <w:r w:rsidR="001D76A4">
        <w:rPr>
          <w:rFonts w:ascii="Arial" w:hAnsi="Arial"/>
          <w:sz w:val="24"/>
          <w:szCs w:val="24"/>
        </w:rPr>
        <w:t>[</w:t>
      </w:r>
      <w:r>
        <w:rPr>
          <w:rFonts w:ascii="Arial" w:hAnsi="Arial"/>
          <w:sz w:val="24"/>
          <w:szCs w:val="24"/>
        </w:rPr>
        <w:t>Weaving is Healing</w:t>
      </w:r>
      <w:r w:rsidR="001D76A4">
        <w:rPr>
          <w:rFonts w:ascii="Arial" w:hAnsi="Arial"/>
          <w:sz w:val="24"/>
          <w:szCs w:val="24"/>
        </w:rPr>
        <w:t>]</w:t>
      </w:r>
      <w:r>
        <w:rPr>
          <w:rFonts w:ascii="Arial" w:hAnsi="Arial"/>
          <w:sz w:val="24"/>
          <w:szCs w:val="24"/>
        </w:rPr>
        <w:t xml:space="preserve">, the Library, </w:t>
      </w:r>
      <w:r w:rsidR="001D76A4">
        <w:rPr>
          <w:rFonts w:ascii="Arial" w:hAnsi="Arial"/>
          <w:sz w:val="24"/>
          <w:szCs w:val="24"/>
        </w:rPr>
        <w:t xml:space="preserve">the </w:t>
      </w:r>
      <w:r>
        <w:rPr>
          <w:rFonts w:ascii="Arial" w:hAnsi="Arial"/>
          <w:sz w:val="24"/>
          <w:szCs w:val="24"/>
        </w:rPr>
        <w:t xml:space="preserve">Pediatric Food </w:t>
      </w:r>
      <w:r w:rsidR="001D76A4">
        <w:rPr>
          <w:rFonts w:ascii="Arial" w:hAnsi="Arial"/>
          <w:sz w:val="24"/>
          <w:szCs w:val="24"/>
        </w:rPr>
        <w:t xml:space="preserve">Aid </w:t>
      </w:r>
      <w:r>
        <w:rPr>
          <w:rFonts w:ascii="Arial" w:hAnsi="Arial"/>
          <w:sz w:val="24"/>
          <w:szCs w:val="24"/>
        </w:rPr>
        <w:t xml:space="preserve">Kits, </w:t>
      </w:r>
      <w:r w:rsidR="001D76A4">
        <w:rPr>
          <w:rFonts w:ascii="Arial" w:hAnsi="Arial"/>
          <w:sz w:val="24"/>
          <w:szCs w:val="24"/>
        </w:rPr>
        <w:t xml:space="preserve">the </w:t>
      </w:r>
      <w:r>
        <w:rPr>
          <w:rFonts w:ascii="Arial" w:hAnsi="Arial"/>
          <w:sz w:val="24"/>
          <w:szCs w:val="24"/>
        </w:rPr>
        <w:t>External Breast Prosthesis, Diagnostic Exams, Cleaning Kits, Recreation, Crafts and Institutional Workshop</w:t>
      </w:r>
      <w:r w:rsidR="001D76A4">
        <w:rPr>
          <w:rFonts w:ascii="Arial" w:hAnsi="Arial"/>
          <w:sz w:val="24"/>
          <w:szCs w:val="24"/>
        </w:rPr>
        <w:t xml:space="preserve"> days</w:t>
      </w:r>
      <w:r>
        <w:rPr>
          <w:rFonts w:ascii="Arial" w:hAnsi="Arial"/>
          <w:sz w:val="24"/>
          <w:szCs w:val="24"/>
        </w:rPr>
        <w:t xml:space="preserve"> </w:t>
      </w:r>
      <w:r w:rsidR="001D76A4">
        <w:rPr>
          <w:rFonts w:ascii="Arial" w:hAnsi="Arial"/>
          <w:sz w:val="24"/>
          <w:szCs w:val="24"/>
        </w:rPr>
        <w:t>Funds,</w:t>
      </w:r>
      <w:r>
        <w:rPr>
          <w:rFonts w:ascii="Arial" w:hAnsi="Arial"/>
          <w:sz w:val="24"/>
          <w:szCs w:val="24"/>
        </w:rPr>
        <w:t xml:space="preserve"> </w:t>
      </w:r>
      <w:r w:rsidR="001D76A4">
        <w:rPr>
          <w:rFonts w:ascii="Arial" w:hAnsi="Arial"/>
          <w:sz w:val="24"/>
          <w:szCs w:val="24"/>
        </w:rPr>
        <w:t xml:space="preserve">each one addressed to </w:t>
      </w:r>
      <w:r>
        <w:rPr>
          <w:rFonts w:ascii="Arial" w:hAnsi="Arial"/>
          <w:sz w:val="24"/>
          <w:szCs w:val="24"/>
        </w:rPr>
        <w:t>the community.</w:t>
      </w:r>
    </w:p>
    <w:p w14:paraId="59AE41A0"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0D188DD1" w14:textId="7D032A18"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The Financial Statements and the destination of the surplus </w:t>
      </w:r>
      <w:r w:rsidR="001D76A4">
        <w:rPr>
          <w:rFonts w:ascii="Arial" w:hAnsi="Arial"/>
          <w:sz w:val="24"/>
          <w:szCs w:val="24"/>
        </w:rPr>
        <w:t xml:space="preserve">generated in </w:t>
      </w:r>
      <w:r>
        <w:rPr>
          <w:rFonts w:ascii="Arial" w:hAnsi="Arial"/>
          <w:sz w:val="24"/>
          <w:szCs w:val="24"/>
        </w:rPr>
        <w:t>2017 were unanimously approved. REPORT ATTACHED</w:t>
      </w:r>
      <w:r w:rsidR="001D76A4">
        <w:rPr>
          <w:rFonts w:ascii="Arial" w:hAnsi="Arial"/>
          <w:sz w:val="24"/>
          <w:szCs w:val="24"/>
        </w:rPr>
        <w:t>.</w:t>
      </w:r>
    </w:p>
    <w:p w14:paraId="0205339E"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1C99D9B7"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5542067E" w14:textId="7D72C770" w:rsidR="005F23CE" w:rsidRPr="00162184" w:rsidRDefault="005F23CE" w:rsidP="005F23CE">
      <w:pPr>
        <w:tabs>
          <w:tab w:val="left" w:pos="426"/>
        </w:tabs>
        <w:spacing w:after="0" w:line="240" w:lineRule="auto"/>
        <w:ind w:left="142" w:right="49"/>
        <w:jc w:val="both"/>
        <w:rPr>
          <w:rFonts w:ascii="Arial" w:hAnsi="Arial" w:cs="Arial"/>
          <w:sz w:val="24"/>
          <w:szCs w:val="24"/>
        </w:rPr>
      </w:pPr>
      <w:r>
        <w:rPr>
          <w:rFonts w:ascii="Arial" w:hAnsi="Arial"/>
          <w:sz w:val="24"/>
          <w:szCs w:val="24"/>
        </w:rPr>
        <w:t>6.-</w:t>
      </w:r>
      <w:r w:rsidR="001D76A4">
        <w:rPr>
          <w:rFonts w:ascii="Arial" w:hAnsi="Arial"/>
          <w:sz w:val="24"/>
          <w:szCs w:val="24"/>
        </w:rPr>
        <w:t xml:space="preserve">TAX </w:t>
      </w:r>
      <w:r>
        <w:rPr>
          <w:rFonts w:ascii="Arial" w:hAnsi="Arial"/>
          <w:sz w:val="24"/>
          <w:szCs w:val="24"/>
        </w:rPr>
        <w:t>AUDITOR'S REPORT</w:t>
      </w:r>
    </w:p>
    <w:p w14:paraId="60FFE56A"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541104F3" w14:textId="5F7A59D1" w:rsidR="005F23CE" w:rsidRPr="00162184" w:rsidRDefault="001D76A4"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Afterwards, </w:t>
      </w:r>
      <w:r w:rsidR="005F23CE">
        <w:rPr>
          <w:rFonts w:ascii="Arial" w:hAnsi="Arial"/>
          <w:sz w:val="24"/>
          <w:szCs w:val="24"/>
        </w:rPr>
        <w:t xml:space="preserve">Mrs. Nidia Carvajal, representative of the </w:t>
      </w:r>
      <w:r>
        <w:rPr>
          <w:rFonts w:ascii="Arial" w:hAnsi="Arial"/>
          <w:sz w:val="24"/>
          <w:szCs w:val="24"/>
        </w:rPr>
        <w:t xml:space="preserve">company </w:t>
      </w:r>
      <w:r w:rsidR="005F23CE">
        <w:rPr>
          <w:rFonts w:ascii="Arial" w:hAnsi="Arial"/>
          <w:sz w:val="24"/>
          <w:szCs w:val="24"/>
        </w:rPr>
        <w:t xml:space="preserve">KMPG S.A.S. Read the </w:t>
      </w:r>
      <w:r>
        <w:rPr>
          <w:rFonts w:ascii="Arial" w:hAnsi="Arial"/>
          <w:sz w:val="24"/>
          <w:szCs w:val="24"/>
        </w:rPr>
        <w:t xml:space="preserve">opinion </w:t>
      </w:r>
      <w:r w:rsidR="005F23CE">
        <w:rPr>
          <w:rFonts w:ascii="Arial" w:hAnsi="Arial"/>
          <w:sz w:val="24"/>
          <w:szCs w:val="24"/>
        </w:rPr>
        <w:t xml:space="preserve">issued by the </w:t>
      </w:r>
      <w:r>
        <w:rPr>
          <w:rFonts w:ascii="Arial" w:hAnsi="Arial"/>
          <w:sz w:val="24"/>
          <w:szCs w:val="24"/>
        </w:rPr>
        <w:t xml:space="preserve">Tax </w:t>
      </w:r>
      <w:r w:rsidR="005F23CE">
        <w:rPr>
          <w:rFonts w:ascii="Arial" w:hAnsi="Arial"/>
          <w:sz w:val="24"/>
          <w:szCs w:val="24"/>
        </w:rPr>
        <w:t>Auditor</w:t>
      </w:r>
      <w:r>
        <w:rPr>
          <w:rFonts w:ascii="Arial" w:hAnsi="Arial"/>
          <w:sz w:val="24"/>
          <w:szCs w:val="24"/>
        </w:rPr>
        <w:t xml:space="preserve">, which was </w:t>
      </w:r>
      <w:r w:rsidR="005F23CE">
        <w:rPr>
          <w:rFonts w:ascii="Arial" w:hAnsi="Arial"/>
          <w:sz w:val="24"/>
          <w:szCs w:val="24"/>
        </w:rPr>
        <w:t xml:space="preserve">signed by Mr. Jorge Valderrama </w:t>
      </w:r>
      <w:proofErr w:type="spellStart"/>
      <w:r w:rsidR="005F23CE">
        <w:rPr>
          <w:rFonts w:ascii="Arial" w:hAnsi="Arial"/>
          <w:sz w:val="24"/>
          <w:szCs w:val="24"/>
        </w:rPr>
        <w:t>Urrea</w:t>
      </w:r>
      <w:proofErr w:type="spellEnd"/>
      <w:r w:rsidR="005F23CE">
        <w:rPr>
          <w:rFonts w:ascii="Arial" w:hAnsi="Arial"/>
          <w:sz w:val="24"/>
          <w:szCs w:val="24"/>
        </w:rPr>
        <w:t xml:space="preserve">, </w:t>
      </w:r>
      <w:r>
        <w:rPr>
          <w:rFonts w:ascii="Arial" w:hAnsi="Arial"/>
          <w:sz w:val="24"/>
          <w:szCs w:val="24"/>
        </w:rPr>
        <w:t xml:space="preserve">declaring </w:t>
      </w:r>
      <w:r w:rsidR="005F23CE">
        <w:rPr>
          <w:rFonts w:ascii="Arial" w:hAnsi="Arial"/>
          <w:sz w:val="24"/>
          <w:szCs w:val="24"/>
        </w:rPr>
        <w:t xml:space="preserve">that all the reports and financial statements </w:t>
      </w:r>
      <w:r w:rsidR="00C156F8">
        <w:rPr>
          <w:rFonts w:ascii="Arial" w:hAnsi="Arial"/>
          <w:sz w:val="24"/>
          <w:szCs w:val="24"/>
        </w:rPr>
        <w:t xml:space="preserve">at the closure </w:t>
      </w:r>
      <w:r w:rsidR="005F23CE">
        <w:rPr>
          <w:rFonts w:ascii="Arial" w:hAnsi="Arial"/>
          <w:sz w:val="24"/>
          <w:szCs w:val="24"/>
        </w:rPr>
        <w:t>on December 31, 2017 are under the required regulations. REPORT ATTACHED</w:t>
      </w:r>
      <w:r w:rsidR="00C156F8">
        <w:rPr>
          <w:rFonts w:ascii="Arial" w:hAnsi="Arial"/>
          <w:sz w:val="24"/>
          <w:szCs w:val="24"/>
        </w:rPr>
        <w:t>.</w:t>
      </w:r>
    </w:p>
    <w:p w14:paraId="2BF7B845"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5964E84F" w14:textId="77777777" w:rsidR="005F23CE" w:rsidRPr="005F23CE"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7.-PRESIDENT’S REPORT</w:t>
      </w:r>
    </w:p>
    <w:p w14:paraId="0F311637" w14:textId="72BF664F"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The President, Mrs. MARIA MERCEDES HERRERA, made a brief </w:t>
      </w:r>
      <w:r w:rsidR="00C156F8">
        <w:rPr>
          <w:rFonts w:ascii="Arial" w:hAnsi="Arial"/>
          <w:sz w:val="24"/>
          <w:szCs w:val="24"/>
        </w:rPr>
        <w:t xml:space="preserve">management </w:t>
      </w:r>
      <w:r>
        <w:rPr>
          <w:rFonts w:ascii="Arial" w:hAnsi="Arial"/>
          <w:sz w:val="24"/>
          <w:szCs w:val="24"/>
        </w:rPr>
        <w:t xml:space="preserve">summary for the </w:t>
      </w:r>
      <w:r w:rsidR="00C156F8">
        <w:rPr>
          <w:rFonts w:ascii="Arial" w:hAnsi="Arial"/>
          <w:sz w:val="24"/>
          <w:szCs w:val="24"/>
        </w:rPr>
        <w:t xml:space="preserve">fiscal </w:t>
      </w:r>
      <w:r>
        <w:rPr>
          <w:rFonts w:ascii="Arial" w:hAnsi="Arial"/>
          <w:sz w:val="24"/>
          <w:szCs w:val="24"/>
        </w:rPr>
        <w:t xml:space="preserve">year 2017, highlighting the achievements </w:t>
      </w:r>
      <w:r w:rsidR="00C156F8">
        <w:rPr>
          <w:rFonts w:ascii="Arial" w:hAnsi="Arial"/>
          <w:sz w:val="24"/>
          <w:szCs w:val="24"/>
        </w:rPr>
        <w:t>at</w:t>
      </w:r>
      <w:r>
        <w:rPr>
          <w:rFonts w:ascii="Arial" w:hAnsi="Arial"/>
          <w:sz w:val="24"/>
          <w:szCs w:val="24"/>
        </w:rPr>
        <w:t xml:space="preserve"> the Volunteer Service's areas as well as the fulfillment of objectives. She congratulated the commercial and </w:t>
      </w:r>
      <w:r w:rsidR="00C156F8">
        <w:rPr>
          <w:rFonts w:ascii="Arial" w:hAnsi="Arial"/>
          <w:sz w:val="24"/>
          <w:szCs w:val="24"/>
        </w:rPr>
        <w:t>health</w:t>
      </w:r>
      <w:r>
        <w:rPr>
          <w:rFonts w:ascii="Arial" w:hAnsi="Arial"/>
          <w:sz w:val="24"/>
          <w:szCs w:val="24"/>
        </w:rPr>
        <w:t>care areas for their commitment.</w:t>
      </w:r>
    </w:p>
    <w:p w14:paraId="5017F697"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425BE37C" w14:textId="0D3BA219" w:rsidR="005F23CE" w:rsidRPr="005F23CE"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8.-Request from the General Assembly</w:t>
      </w:r>
      <w:r w:rsidR="00C156F8">
        <w:rPr>
          <w:rFonts w:ascii="Arial" w:hAnsi="Arial"/>
          <w:sz w:val="24"/>
          <w:szCs w:val="24"/>
        </w:rPr>
        <w:t>,</w:t>
      </w:r>
      <w:r>
        <w:rPr>
          <w:rFonts w:ascii="Arial" w:hAnsi="Arial"/>
          <w:sz w:val="24"/>
          <w:szCs w:val="24"/>
        </w:rPr>
        <w:t xml:space="preserve"> as the highest management body</w:t>
      </w:r>
      <w:r w:rsidR="00C156F8">
        <w:rPr>
          <w:rFonts w:ascii="Arial" w:hAnsi="Arial"/>
          <w:sz w:val="24"/>
          <w:szCs w:val="24"/>
        </w:rPr>
        <w:t>,</w:t>
      </w:r>
      <w:r>
        <w:rPr>
          <w:rFonts w:ascii="Arial" w:hAnsi="Arial"/>
          <w:sz w:val="24"/>
          <w:szCs w:val="24"/>
        </w:rPr>
        <w:t xml:space="preserve"> authoriz</w:t>
      </w:r>
      <w:r w:rsidR="00C156F8">
        <w:rPr>
          <w:rFonts w:ascii="Arial" w:hAnsi="Arial"/>
          <w:sz w:val="24"/>
          <w:szCs w:val="24"/>
        </w:rPr>
        <w:t>ation</w:t>
      </w:r>
      <w:r>
        <w:rPr>
          <w:rFonts w:ascii="Arial" w:hAnsi="Arial"/>
          <w:sz w:val="24"/>
          <w:szCs w:val="24"/>
        </w:rPr>
        <w:t xml:space="preserve"> </w:t>
      </w:r>
      <w:r w:rsidR="00C156F8">
        <w:rPr>
          <w:rFonts w:ascii="Arial" w:hAnsi="Arial"/>
          <w:sz w:val="24"/>
          <w:szCs w:val="24"/>
        </w:rPr>
        <w:t xml:space="preserve">for </w:t>
      </w:r>
      <w:r>
        <w:rPr>
          <w:rFonts w:ascii="Arial" w:hAnsi="Arial"/>
          <w:sz w:val="24"/>
          <w:szCs w:val="24"/>
        </w:rPr>
        <w:t xml:space="preserve">the Legal Representative to present before the DIAN the </w:t>
      </w:r>
      <w:r w:rsidR="00C156F8">
        <w:rPr>
          <w:rFonts w:ascii="Arial" w:hAnsi="Arial"/>
          <w:sz w:val="24"/>
          <w:szCs w:val="24"/>
        </w:rPr>
        <w:t xml:space="preserve">application for certification </w:t>
      </w:r>
      <w:r>
        <w:rPr>
          <w:rFonts w:ascii="Arial" w:hAnsi="Arial"/>
          <w:sz w:val="24"/>
          <w:szCs w:val="24"/>
        </w:rPr>
        <w:t xml:space="preserve">or tenure </w:t>
      </w:r>
      <w:r w:rsidR="00C156F8">
        <w:rPr>
          <w:rFonts w:ascii="Arial" w:hAnsi="Arial"/>
          <w:sz w:val="24"/>
          <w:szCs w:val="24"/>
        </w:rPr>
        <w:t>for</w:t>
      </w:r>
      <w:r>
        <w:rPr>
          <w:rFonts w:ascii="Arial" w:hAnsi="Arial"/>
          <w:sz w:val="24"/>
          <w:szCs w:val="24"/>
        </w:rPr>
        <w:t xml:space="preserve"> </w:t>
      </w:r>
      <w:r w:rsidR="00C156F8" w:rsidRPr="00C156F8">
        <w:rPr>
          <w:rFonts w:ascii="Arial" w:hAnsi="Arial"/>
          <w:sz w:val="24"/>
          <w:szCs w:val="24"/>
        </w:rPr>
        <w:t xml:space="preserve">FUNDACIÓN CLÍNICA VALLE DEL LILI’S VOLUNTEERS SOCIETY </w:t>
      </w:r>
      <w:r>
        <w:rPr>
          <w:rFonts w:ascii="Arial" w:hAnsi="Arial"/>
          <w:sz w:val="24"/>
          <w:szCs w:val="24"/>
        </w:rPr>
        <w:t xml:space="preserve">as an entity </w:t>
      </w:r>
      <w:r w:rsidR="00C156F8">
        <w:rPr>
          <w:rFonts w:ascii="Arial" w:hAnsi="Arial"/>
          <w:sz w:val="24"/>
          <w:szCs w:val="24"/>
        </w:rPr>
        <w:t xml:space="preserve">classified under </w:t>
      </w:r>
      <w:r>
        <w:rPr>
          <w:rFonts w:ascii="Arial" w:hAnsi="Arial"/>
          <w:sz w:val="24"/>
          <w:szCs w:val="24"/>
        </w:rPr>
        <w:t xml:space="preserve">the Special Tax Regime. </w:t>
      </w:r>
    </w:p>
    <w:p w14:paraId="5A32E3B6"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6D56AAE2" w14:textId="53E030AA" w:rsidR="005F23CE" w:rsidRPr="005F23CE"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Mrs</w:t>
      </w:r>
      <w:r w:rsidR="00C156F8">
        <w:rPr>
          <w:rFonts w:ascii="Arial" w:hAnsi="Arial"/>
          <w:sz w:val="24"/>
          <w:szCs w:val="24"/>
        </w:rPr>
        <w:t xml:space="preserve">. </w:t>
      </w:r>
      <w:r>
        <w:rPr>
          <w:rFonts w:ascii="Arial" w:hAnsi="Arial"/>
          <w:sz w:val="24"/>
          <w:szCs w:val="24"/>
        </w:rPr>
        <w:t xml:space="preserve">MARIA MERCEDES HERRERA, Legal Representative of </w:t>
      </w:r>
      <w:r w:rsidR="00C156F8" w:rsidRPr="00C156F8">
        <w:rPr>
          <w:rFonts w:ascii="Arial" w:hAnsi="Arial"/>
          <w:sz w:val="24"/>
          <w:szCs w:val="24"/>
        </w:rPr>
        <w:t>FUNDACIÓN CLÍNICA VALLE DEL LILI’S VOLUNTEERS SOCIETY</w:t>
      </w:r>
      <w:r>
        <w:rPr>
          <w:rFonts w:ascii="Arial" w:hAnsi="Arial"/>
          <w:sz w:val="24"/>
          <w:szCs w:val="24"/>
        </w:rPr>
        <w:t xml:space="preserve">, requested from the General Assembly authorization to present their </w:t>
      </w:r>
      <w:r w:rsidR="00C156F8">
        <w:rPr>
          <w:rFonts w:ascii="Arial" w:hAnsi="Arial"/>
          <w:sz w:val="24"/>
          <w:szCs w:val="24"/>
        </w:rPr>
        <w:t xml:space="preserve">application </w:t>
      </w:r>
      <w:r>
        <w:rPr>
          <w:rFonts w:ascii="Arial" w:hAnsi="Arial"/>
          <w:sz w:val="24"/>
          <w:szCs w:val="24"/>
        </w:rPr>
        <w:t xml:space="preserve">for </w:t>
      </w:r>
      <w:r w:rsidR="00C156F8">
        <w:rPr>
          <w:rFonts w:ascii="Arial" w:hAnsi="Arial"/>
          <w:sz w:val="24"/>
          <w:szCs w:val="24"/>
        </w:rPr>
        <w:t xml:space="preserve">Certification </w:t>
      </w:r>
      <w:r>
        <w:rPr>
          <w:rFonts w:ascii="Arial" w:hAnsi="Arial"/>
          <w:sz w:val="24"/>
          <w:szCs w:val="24"/>
        </w:rPr>
        <w:t>or Tenure</w:t>
      </w:r>
      <w:r w:rsidR="00C156F8">
        <w:rPr>
          <w:rFonts w:ascii="Arial" w:hAnsi="Arial"/>
          <w:sz w:val="24"/>
          <w:szCs w:val="24"/>
        </w:rPr>
        <w:t>,</w:t>
      </w:r>
      <w:r>
        <w:rPr>
          <w:rFonts w:ascii="Arial" w:hAnsi="Arial"/>
          <w:sz w:val="24"/>
          <w:szCs w:val="24"/>
        </w:rPr>
        <w:t xml:space="preserve"> </w:t>
      </w:r>
      <w:r w:rsidR="00C156F8">
        <w:rPr>
          <w:rFonts w:ascii="Arial" w:hAnsi="Arial"/>
          <w:sz w:val="24"/>
          <w:szCs w:val="24"/>
        </w:rPr>
        <w:t>as applicable</w:t>
      </w:r>
      <w:r>
        <w:rPr>
          <w:rFonts w:ascii="Arial" w:hAnsi="Arial"/>
          <w:sz w:val="24"/>
          <w:szCs w:val="24"/>
        </w:rPr>
        <w:t xml:space="preserve">, as an entity </w:t>
      </w:r>
      <w:r w:rsidR="00C156F8">
        <w:rPr>
          <w:rFonts w:ascii="Arial" w:hAnsi="Arial"/>
          <w:sz w:val="24"/>
          <w:szCs w:val="24"/>
        </w:rPr>
        <w:t xml:space="preserve">classified under </w:t>
      </w:r>
      <w:r>
        <w:rPr>
          <w:rFonts w:ascii="Arial" w:hAnsi="Arial"/>
          <w:sz w:val="24"/>
          <w:szCs w:val="24"/>
        </w:rPr>
        <w:t>the Income Tax Special Tax Regime.</w:t>
      </w:r>
    </w:p>
    <w:p w14:paraId="30E6A447"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1B38FB28" w14:textId="70E7D5DD" w:rsidR="005F23CE" w:rsidRPr="005F23CE"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The Assembly unanimously accepted the request and </w:t>
      </w:r>
      <w:r w:rsidR="00C156F8">
        <w:rPr>
          <w:rFonts w:ascii="Arial" w:hAnsi="Arial"/>
          <w:sz w:val="24"/>
          <w:szCs w:val="24"/>
        </w:rPr>
        <w:t xml:space="preserve">gives power to </w:t>
      </w:r>
      <w:r>
        <w:rPr>
          <w:rFonts w:ascii="Arial" w:hAnsi="Arial"/>
          <w:sz w:val="24"/>
          <w:szCs w:val="24"/>
        </w:rPr>
        <w:t xml:space="preserve">the Legal Representative to proceed </w:t>
      </w:r>
      <w:r w:rsidR="00C156F8">
        <w:rPr>
          <w:rFonts w:ascii="Arial" w:hAnsi="Arial"/>
          <w:sz w:val="24"/>
          <w:szCs w:val="24"/>
        </w:rPr>
        <w:t>in the application for</w:t>
      </w:r>
      <w:r>
        <w:rPr>
          <w:rFonts w:ascii="Arial" w:hAnsi="Arial"/>
          <w:sz w:val="24"/>
          <w:szCs w:val="24"/>
        </w:rPr>
        <w:t xml:space="preserve"> the </w:t>
      </w:r>
      <w:r w:rsidR="00C156F8">
        <w:rPr>
          <w:rFonts w:ascii="Arial" w:hAnsi="Arial"/>
          <w:sz w:val="24"/>
          <w:szCs w:val="24"/>
        </w:rPr>
        <w:t xml:space="preserve">Certification </w:t>
      </w:r>
      <w:r>
        <w:rPr>
          <w:rFonts w:ascii="Arial" w:hAnsi="Arial"/>
          <w:sz w:val="24"/>
          <w:szCs w:val="24"/>
        </w:rPr>
        <w:t xml:space="preserve">or </w:t>
      </w:r>
      <w:r w:rsidR="00C156F8">
        <w:rPr>
          <w:rFonts w:ascii="Arial" w:hAnsi="Arial"/>
          <w:sz w:val="24"/>
          <w:szCs w:val="24"/>
        </w:rPr>
        <w:t>T</w:t>
      </w:r>
      <w:r>
        <w:rPr>
          <w:rFonts w:ascii="Arial" w:hAnsi="Arial"/>
          <w:sz w:val="24"/>
          <w:szCs w:val="24"/>
        </w:rPr>
        <w:t>enure</w:t>
      </w:r>
      <w:r w:rsidR="00C156F8">
        <w:rPr>
          <w:rFonts w:ascii="Arial" w:hAnsi="Arial"/>
          <w:sz w:val="24"/>
          <w:szCs w:val="24"/>
        </w:rPr>
        <w:t>,</w:t>
      </w:r>
      <w:r>
        <w:rPr>
          <w:rFonts w:ascii="Arial" w:hAnsi="Arial"/>
          <w:sz w:val="24"/>
          <w:szCs w:val="24"/>
        </w:rPr>
        <w:t xml:space="preserve"> </w:t>
      </w:r>
      <w:r w:rsidR="00C156F8">
        <w:rPr>
          <w:rFonts w:ascii="Arial" w:hAnsi="Arial"/>
          <w:sz w:val="24"/>
          <w:szCs w:val="24"/>
        </w:rPr>
        <w:t xml:space="preserve">as </w:t>
      </w:r>
      <w:r w:rsidR="00C156F8">
        <w:rPr>
          <w:rFonts w:ascii="Arial" w:hAnsi="Arial"/>
          <w:sz w:val="24"/>
          <w:szCs w:val="24"/>
        </w:rPr>
        <w:lastRenderedPageBreak/>
        <w:t>applicable</w:t>
      </w:r>
      <w:r>
        <w:rPr>
          <w:rFonts w:ascii="Arial" w:hAnsi="Arial"/>
          <w:sz w:val="24"/>
          <w:szCs w:val="24"/>
        </w:rPr>
        <w:t xml:space="preserve">, for the </w:t>
      </w:r>
      <w:r w:rsidR="00C156F8" w:rsidRPr="00C156F8">
        <w:rPr>
          <w:rFonts w:ascii="Arial" w:hAnsi="Arial"/>
          <w:sz w:val="24"/>
          <w:szCs w:val="24"/>
        </w:rPr>
        <w:t xml:space="preserve">FUNDACIÓN CLÍNICA VALLE DEL LILI’S VOLUNTEERS SOCIETY </w:t>
      </w:r>
      <w:r>
        <w:rPr>
          <w:rFonts w:ascii="Arial" w:hAnsi="Arial"/>
          <w:sz w:val="24"/>
          <w:szCs w:val="24"/>
        </w:rPr>
        <w:t xml:space="preserve">as an entity </w:t>
      </w:r>
      <w:r w:rsidR="00C156F8">
        <w:rPr>
          <w:rFonts w:ascii="Arial" w:hAnsi="Arial"/>
          <w:sz w:val="24"/>
          <w:szCs w:val="24"/>
        </w:rPr>
        <w:t xml:space="preserve">classified under </w:t>
      </w:r>
      <w:r>
        <w:rPr>
          <w:rFonts w:ascii="Arial" w:hAnsi="Arial"/>
          <w:sz w:val="24"/>
          <w:szCs w:val="24"/>
        </w:rPr>
        <w:t>the Income Tax Special Tax Regime.</w:t>
      </w:r>
    </w:p>
    <w:p w14:paraId="7407EC51"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6F01E7DE" w14:textId="09047932" w:rsidR="005F23CE" w:rsidRPr="005F23CE" w:rsidRDefault="005F23CE" w:rsidP="005F23CE">
      <w:pPr>
        <w:tabs>
          <w:tab w:val="left" w:pos="426"/>
        </w:tabs>
        <w:spacing w:after="0" w:line="240" w:lineRule="auto"/>
        <w:ind w:right="49"/>
        <w:jc w:val="both"/>
        <w:rPr>
          <w:rFonts w:ascii="Arial" w:hAnsi="Arial" w:cs="Arial"/>
          <w:sz w:val="24"/>
          <w:szCs w:val="24"/>
        </w:rPr>
      </w:pPr>
      <w:r w:rsidRPr="007F2A17">
        <w:rPr>
          <w:rFonts w:ascii="Arial" w:hAnsi="Arial"/>
          <w:sz w:val="24"/>
          <w:szCs w:val="24"/>
        </w:rPr>
        <w:t>9.-</w:t>
      </w:r>
      <w:r w:rsidR="007F2A17">
        <w:rPr>
          <w:rFonts w:ascii="Arial" w:hAnsi="Arial"/>
          <w:sz w:val="24"/>
          <w:szCs w:val="24"/>
        </w:rPr>
        <w:t>HEALTHCARE</w:t>
      </w:r>
      <w:r w:rsidR="007F2A17" w:rsidRPr="007F2A17">
        <w:rPr>
          <w:rFonts w:ascii="Arial" w:hAnsi="Arial"/>
          <w:sz w:val="24"/>
          <w:szCs w:val="24"/>
        </w:rPr>
        <w:t xml:space="preserve"> </w:t>
      </w:r>
      <w:r w:rsidRPr="007F2A17">
        <w:rPr>
          <w:rFonts w:ascii="Arial" w:hAnsi="Arial"/>
          <w:sz w:val="24"/>
          <w:szCs w:val="24"/>
        </w:rPr>
        <w:t>DIRECTOR'S REPORT</w:t>
      </w:r>
    </w:p>
    <w:p w14:paraId="37292703"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40CA5F34" w14:textId="2779B005"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Mrs. Consuelo Cardona </w:t>
      </w:r>
      <w:proofErr w:type="spellStart"/>
      <w:r>
        <w:rPr>
          <w:rFonts w:ascii="Arial" w:hAnsi="Arial"/>
          <w:sz w:val="24"/>
          <w:szCs w:val="24"/>
        </w:rPr>
        <w:t>Ariza</w:t>
      </w:r>
      <w:proofErr w:type="spellEnd"/>
      <w:r>
        <w:rPr>
          <w:rFonts w:ascii="Arial" w:hAnsi="Arial"/>
          <w:sz w:val="24"/>
          <w:szCs w:val="24"/>
        </w:rPr>
        <w:t xml:space="preserve"> presented the report from the </w:t>
      </w:r>
      <w:r w:rsidR="007F2A17">
        <w:rPr>
          <w:rFonts w:ascii="Arial" w:hAnsi="Arial"/>
          <w:sz w:val="24"/>
          <w:szCs w:val="24"/>
        </w:rPr>
        <w:t xml:space="preserve">Healthcare </w:t>
      </w:r>
      <w:r>
        <w:rPr>
          <w:rFonts w:ascii="Arial" w:hAnsi="Arial"/>
          <w:sz w:val="24"/>
          <w:szCs w:val="24"/>
        </w:rPr>
        <w:t xml:space="preserve">Director. </w:t>
      </w:r>
      <w:r w:rsidR="007F2A17">
        <w:rPr>
          <w:rFonts w:ascii="Arial" w:hAnsi="Arial"/>
          <w:sz w:val="24"/>
          <w:szCs w:val="24"/>
        </w:rPr>
        <w:t>She highlighted t</w:t>
      </w:r>
      <w:r>
        <w:rPr>
          <w:rFonts w:ascii="Arial" w:hAnsi="Arial"/>
          <w:sz w:val="24"/>
          <w:szCs w:val="24"/>
        </w:rPr>
        <w:t>he commitment of all the Volunteers</w:t>
      </w:r>
      <w:r w:rsidR="007F2A17">
        <w:rPr>
          <w:rFonts w:ascii="Arial" w:hAnsi="Arial"/>
          <w:sz w:val="24"/>
          <w:szCs w:val="24"/>
        </w:rPr>
        <w:t>, which</w:t>
      </w:r>
      <w:r>
        <w:rPr>
          <w:rFonts w:ascii="Arial" w:hAnsi="Arial"/>
          <w:sz w:val="24"/>
          <w:szCs w:val="24"/>
        </w:rPr>
        <w:t xml:space="preserve"> resulted in the Service exceeding the limits proposed for the year 2017 </w:t>
      </w:r>
      <w:r w:rsidR="007F2A17">
        <w:rPr>
          <w:rFonts w:ascii="Arial" w:hAnsi="Arial"/>
          <w:sz w:val="24"/>
          <w:szCs w:val="24"/>
        </w:rPr>
        <w:t xml:space="preserve">concerning </w:t>
      </w:r>
      <w:r>
        <w:rPr>
          <w:rFonts w:ascii="Arial" w:hAnsi="Arial"/>
          <w:sz w:val="24"/>
          <w:szCs w:val="24"/>
        </w:rPr>
        <w:t>program</w:t>
      </w:r>
      <w:r w:rsidR="007F2A17">
        <w:rPr>
          <w:rFonts w:ascii="Arial" w:hAnsi="Arial"/>
          <w:sz w:val="24"/>
          <w:szCs w:val="24"/>
        </w:rPr>
        <w:t>s</w:t>
      </w:r>
      <w:r>
        <w:rPr>
          <w:rFonts w:ascii="Arial" w:hAnsi="Arial"/>
          <w:sz w:val="24"/>
          <w:szCs w:val="24"/>
        </w:rPr>
        <w:t xml:space="preserve"> coverage and scope. She again highlighted the importance of recording both care and commercial shifts </w:t>
      </w:r>
      <w:r w:rsidR="007F2A17">
        <w:rPr>
          <w:rFonts w:ascii="Arial" w:hAnsi="Arial"/>
          <w:sz w:val="24"/>
          <w:szCs w:val="24"/>
        </w:rPr>
        <w:t xml:space="preserve">as well as </w:t>
      </w:r>
      <w:r>
        <w:rPr>
          <w:rFonts w:ascii="Arial" w:hAnsi="Arial"/>
          <w:sz w:val="24"/>
          <w:szCs w:val="24"/>
        </w:rPr>
        <w:t xml:space="preserve">reporting activities, </w:t>
      </w:r>
      <w:r w:rsidR="007F2A17">
        <w:rPr>
          <w:rFonts w:ascii="Arial" w:hAnsi="Arial"/>
          <w:sz w:val="24"/>
          <w:szCs w:val="24"/>
        </w:rPr>
        <w:t>as</w:t>
      </w:r>
      <w:r>
        <w:rPr>
          <w:rFonts w:ascii="Arial" w:hAnsi="Arial"/>
          <w:sz w:val="24"/>
          <w:szCs w:val="24"/>
        </w:rPr>
        <w:t xml:space="preserve"> these data </w:t>
      </w:r>
      <w:r w:rsidR="007F2A17">
        <w:rPr>
          <w:rFonts w:ascii="Arial" w:hAnsi="Arial"/>
          <w:sz w:val="24"/>
          <w:szCs w:val="24"/>
        </w:rPr>
        <w:t xml:space="preserve">constitute </w:t>
      </w:r>
      <w:r>
        <w:rPr>
          <w:rFonts w:ascii="Arial" w:hAnsi="Arial"/>
          <w:sz w:val="24"/>
          <w:szCs w:val="24"/>
        </w:rPr>
        <w:t xml:space="preserve">the statistics that feed management reports. She also stated that she “feels very proud” of the achievements and confirmed </w:t>
      </w:r>
      <w:r w:rsidR="007F2A17">
        <w:rPr>
          <w:rFonts w:ascii="Arial" w:hAnsi="Arial"/>
          <w:sz w:val="24"/>
          <w:szCs w:val="24"/>
        </w:rPr>
        <w:t xml:space="preserve">gladly </w:t>
      </w:r>
      <w:r>
        <w:rPr>
          <w:rFonts w:ascii="Arial" w:hAnsi="Arial"/>
          <w:sz w:val="24"/>
          <w:szCs w:val="24"/>
        </w:rPr>
        <w:t>that “when we work in a team everything flows.” REPORT ATTACHED</w:t>
      </w:r>
      <w:r w:rsidR="007F2A17">
        <w:rPr>
          <w:rFonts w:ascii="Arial" w:hAnsi="Arial"/>
          <w:sz w:val="24"/>
          <w:szCs w:val="24"/>
        </w:rPr>
        <w:t>.</w:t>
      </w:r>
    </w:p>
    <w:p w14:paraId="2EB321D0" w14:textId="77777777" w:rsidR="005F23CE" w:rsidRPr="00FF7ACA" w:rsidRDefault="005F23CE" w:rsidP="005F23CE">
      <w:pPr>
        <w:tabs>
          <w:tab w:val="left" w:pos="426"/>
        </w:tabs>
        <w:spacing w:after="0" w:line="240" w:lineRule="auto"/>
        <w:ind w:right="49"/>
        <w:jc w:val="both"/>
        <w:rPr>
          <w:rFonts w:ascii="Arial" w:hAnsi="Arial" w:cs="Arial"/>
          <w:sz w:val="24"/>
          <w:szCs w:val="24"/>
          <w:lang w:bidi="es-ES"/>
        </w:rPr>
      </w:pPr>
    </w:p>
    <w:p w14:paraId="2924ECD3" w14:textId="17003DF6"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10.-</w:t>
      </w:r>
      <w:r w:rsidR="007F2A17">
        <w:rPr>
          <w:rFonts w:ascii="Arial" w:hAnsi="Arial"/>
          <w:sz w:val="24"/>
          <w:szCs w:val="24"/>
        </w:rPr>
        <w:t xml:space="preserve">PROPOSALS </w:t>
      </w:r>
      <w:r>
        <w:rPr>
          <w:rFonts w:ascii="Arial" w:hAnsi="Arial"/>
          <w:sz w:val="24"/>
          <w:szCs w:val="24"/>
        </w:rPr>
        <w:t xml:space="preserve">AND </w:t>
      </w:r>
      <w:r w:rsidR="007F2A17">
        <w:rPr>
          <w:rFonts w:ascii="Arial" w:hAnsi="Arial"/>
          <w:sz w:val="24"/>
          <w:szCs w:val="24"/>
        </w:rPr>
        <w:t>MISCELLANEOUS TOPICS</w:t>
      </w:r>
    </w:p>
    <w:p w14:paraId="089E2057" w14:textId="77777777" w:rsidR="005F23CE" w:rsidRPr="00FF7ACA" w:rsidRDefault="005F23CE" w:rsidP="005F23CE">
      <w:pPr>
        <w:tabs>
          <w:tab w:val="left" w:pos="426"/>
        </w:tabs>
        <w:spacing w:after="0" w:line="240" w:lineRule="auto"/>
        <w:ind w:right="49"/>
        <w:jc w:val="both"/>
        <w:rPr>
          <w:rFonts w:ascii="Arial" w:hAnsi="Arial" w:cs="Arial"/>
          <w:sz w:val="24"/>
          <w:szCs w:val="24"/>
          <w:lang w:bidi="es-ES"/>
        </w:rPr>
      </w:pPr>
    </w:p>
    <w:p w14:paraId="354B5A3C" w14:textId="24D95418" w:rsidR="005F23CE" w:rsidRPr="00162184" w:rsidRDefault="005F23CE" w:rsidP="005F23CE">
      <w:pPr>
        <w:numPr>
          <w:ilvl w:val="0"/>
          <w:numId w:val="5"/>
        </w:numPr>
        <w:tabs>
          <w:tab w:val="left" w:pos="426"/>
        </w:tabs>
        <w:spacing w:after="0" w:line="240" w:lineRule="auto"/>
        <w:ind w:right="49"/>
        <w:jc w:val="both"/>
        <w:rPr>
          <w:rFonts w:ascii="Arial" w:hAnsi="Arial" w:cs="Arial"/>
          <w:sz w:val="24"/>
          <w:szCs w:val="24"/>
        </w:rPr>
      </w:pPr>
      <w:r>
        <w:rPr>
          <w:rFonts w:ascii="Arial" w:hAnsi="Arial"/>
          <w:sz w:val="24"/>
          <w:szCs w:val="24"/>
        </w:rPr>
        <w:t>- Dr</w:t>
      </w:r>
      <w:r w:rsidR="007F2A17">
        <w:rPr>
          <w:rFonts w:ascii="Arial" w:hAnsi="Arial"/>
          <w:sz w:val="24"/>
          <w:szCs w:val="24"/>
        </w:rPr>
        <w:t>.</w:t>
      </w:r>
      <w:r>
        <w:rPr>
          <w:rFonts w:ascii="Arial" w:hAnsi="Arial"/>
          <w:sz w:val="24"/>
          <w:szCs w:val="24"/>
        </w:rPr>
        <w:t xml:space="preserve"> Graciela </w:t>
      </w:r>
      <w:proofErr w:type="spellStart"/>
      <w:r>
        <w:rPr>
          <w:rFonts w:ascii="Arial" w:hAnsi="Arial"/>
          <w:sz w:val="24"/>
          <w:szCs w:val="24"/>
        </w:rPr>
        <w:t>Hoyos</w:t>
      </w:r>
      <w:proofErr w:type="spellEnd"/>
      <w:r>
        <w:rPr>
          <w:rFonts w:ascii="Arial" w:hAnsi="Arial"/>
          <w:sz w:val="24"/>
          <w:szCs w:val="24"/>
        </w:rPr>
        <w:t xml:space="preserve">, the </w:t>
      </w:r>
      <w:r w:rsidR="009A576E">
        <w:rPr>
          <w:rFonts w:ascii="Arial" w:hAnsi="Arial"/>
          <w:sz w:val="24"/>
          <w:szCs w:val="24"/>
        </w:rPr>
        <w:t xml:space="preserve">Foundation's </w:t>
      </w:r>
      <w:r>
        <w:rPr>
          <w:rFonts w:ascii="Arial" w:hAnsi="Arial"/>
          <w:sz w:val="24"/>
          <w:szCs w:val="24"/>
        </w:rPr>
        <w:t xml:space="preserve">psychologist, </w:t>
      </w:r>
      <w:r w:rsidR="009A576E">
        <w:rPr>
          <w:rFonts w:ascii="Arial" w:hAnsi="Arial"/>
          <w:sz w:val="24"/>
          <w:szCs w:val="24"/>
        </w:rPr>
        <w:t>addressed the Assembly to say her</w:t>
      </w:r>
      <w:r>
        <w:rPr>
          <w:rFonts w:ascii="Arial" w:hAnsi="Arial"/>
          <w:sz w:val="24"/>
          <w:szCs w:val="24"/>
        </w:rPr>
        <w:t xml:space="preserve"> definite farewell</w:t>
      </w:r>
      <w:r w:rsidR="009A576E">
        <w:rPr>
          <w:rFonts w:ascii="Arial" w:hAnsi="Arial"/>
          <w:sz w:val="24"/>
          <w:szCs w:val="24"/>
        </w:rPr>
        <w:t>,</w:t>
      </w:r>
      <w:r>
        <w:rPr>
          <w:rFonts w:ascii="Arial" w:hAnsi="Arial"/>
          <w:sz w:val="24"/>
          <w:szCs w:val="24"/>
        </w:rPr>
        <w:t xml:space="preserve"> because she is going to live in another Country. She took advantage of the opportunity to highlight the importance of </w:t>
      </w:r>
      <w:r w:rsidR="009A576E">
        <w:rPr>
          <w:rFonts w:ascii="Arial" w:hAnsi="Arial"/>
          <w:sz w:val="24"/>
          <w:szCs w:val="24"/>
        </w:rPr>
        <w:t xml:space="preserve">the </w:t>
      </w:r>
      <w:r>
        <w:rPr>
          <w:rFonts w:ascii="Arial" w:hAnsi="Arial"/>
          <w:sz w:val="24"/>
          <w:szCs w:val="24"/>
        </w:rPr>
        <w:t>Volunteer Work</w:t>
      </w:r>
      <w:r w:rsidR="009A576E">
        <w:rPr>
          <w:rFonts w:ascii="Arial" w:hAnsi="Arial"/>
          <w:sz w:val="24"/>
          <w:szCs w:val="24"/>
        </w:rPr>
        <w:t>,</w:t>
      </w:r>
      <w:r>
        <w:rPr>
          <w:rFonts w:ascii="Arial" w:hAnsi="Arial"/>
          <w:sz w:val="24"/>
          <w:szCs w:val="24"/>
        </w:rPr>
        <w:t xml:space="preserve"> which she qualified as “a decision to help another human</w:t>
      </w:r>
      <w:r w:rsidR="009A576E">
        <w:rPr>
          <w:rFonts w:ascii="Arial" w:hAnsi="Arial"/>
          <w:sz w:val="24"/>
          <w:szCs w:val="24"/>
        </w:rPr>
        <w:t xml:space="preserve"> being</w:t>
      </w:r>
      <w:r>
        <w:rPr>
          <w:rFonts w:ascii="Arial" w:hAnsi="Arial"/>
          <w:sz w:val="24"/>
          <w:szCs w:val="24"/>
        </w:rPr>
        <w:t>”</w:t>
      </w:r>
      <w:r w:rsidR="009A576E">
        <w:rPr>
          <w:rFonts w:ascii="Arial" w:hAnsi="Arial"/>
          <w:sz w:val="24"/>
          <w:szCs w:val="24"/>
        </w:rPr>
        <w:t>,</w:t>
      </w:r>
      <w:r>
        <w:rPr>
          <w:rFonts w:ascii="Arial" w:hAnsi="Arial"/>
          <w:sz w:val="24"/>
          <w:szCs w:val="24"/>
        </w:rPr>
        <w:t xml:space="preserve"> adding that the psychology department is available to </w:t>
      </w:r>
      <w:r w:rsidR="009A576E">
        <w:rPr>
          <w:rFonts w:ascii="Arial" w:hAnsi="Arial"/>
          <w:sz w:val="24"/>
          <w:szCs w:val="24"/>
        </w:rPr>
        <w:t xml:space="preserve">guide </w:t>
      </w:r>
      <w:r>
        <w:rPr>
          <w:rFonts w:ascii="Arial" w:hAnsi="Arial"/>
          <w:sz w:val="24"/>
          <w:szCs w:val="24"/>
        </w:rPr>
        <w:t xml:space="preserve">the Volunteer Program </w:t>
      </w:r>
      <w:r w:rsidR="009A576E">
        <w:rPr>
          <w:rFonts w:ascii="Arial" w:hAnsi="Arial"/>
          <w:sz w:val="24"/>
          <w:szCs w:val="24"/>
        </w:rPr>
        <w:t xml:space="preserve">since </w:t>
      </w:r>
      <w:r>
        <w:rPr>
          <w:rFonts w:ascii="Arial" w:hAnsi="Arial"/>
          <w:sz w:val="24"/>
          <w:szCs w:val="24"/>
        </w:rPr>
        <w:t xml:space="preserve">“the motivation and love </w:t>
      </w:r>
      <w:r w:rsidR="009A576E">
        <w:rPr>
          <w:rFonts w:ascii="Arial" w:hAnsi="Arial"/>
          <w:sz w:val="24"/>
          <w:szCs w:val="24"/>
        </w:rPr>
        <w:t xml:space="preserve">you feel </w:t>
      </w:r>
      <w:r>
        <w:rPr>
          <w:rFonts w:ascii="Arial" w:hAnsi="Arial"/>
          <w:sz w:val="24"/>
          <w:szCs w:val="24"/>
        </w:rPr>
        <w:t xml:space="preserve">for what you do is transmitted to the patient” </w:t>
      </w:r>
      <w:r w:rsidR="009A576E">
        <w:rPr>
          <w:rFonts w:ascii="Arial" w:hAnsi="Arial"/>
          <w:sz w:val="24"/>
          <w:szCs w:val="24"/>
        </w:rPr>
        <w:t>improving their</w:t>
      </w:r>
      <w:r>
        <w:rPr>
          <w:rFonts w:ascii="Arial" w:hAnsi="Arial"/>
          <w:sz w:val="24"/>
          <w:szCs w:val="24"/>
        </w:rPr>
        <w:t xml:space="preserve"> stay </w:t>
      </w:r>
      <w:r w:rsidR="009A576E">
        <w:rPr>
          <w:rFonts w:ascii="Arial" w:hAnsi="Arial"/>
          <w:sz w:val="24"/>
          <w:szCs w:val="24"/>
        </w:rPr>
        <w:t xml:space="preserve">at </w:t>
      </w:r>
      <w:r>
        <w:rPr>
          <w:rFonts w:ascii="Arial" w:hAnsi="Arial"/>
          <w:sz w:val="24"/>
          <w:szCs w:val="24"/>
        </w:rPr>
        <w:t>the Institution.</w:t>
      </w:r>
    </w:p>
    <w:p w14:paraId="26D18538" w14:textId="77777777" w:rsidR="005F23CE" w:rsidRPr="00AC3950" w:rsidRDefault="005F23CE" w:rsidP="005F23CE">
      <w:pPr>
        <w:tabs>
          <w:tab w:val="left" w:pos="426"/>
        </w:tabs>
        <w:spacing w:after="0" w:line="240" w:lineRule="auto"/>
        <w:ind w:right="49"/>
        <w:jc w:val="both"/>
        <w:rPr>
          <w:rFonts w:ascii="Arial" w:hAnsi="Arial" w:cs="Arial"/>
          <w:sz w:val="24"/>
          <w:szCs w:val="24"/>
          <w:lang w:bidi="es-ES"/>
        </w:rPr>
      </w:pPr>
    </w:p>
    <w:p w14:paraId="4EF06B84" w14:textId="1A769299"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b.-Fabiola </w:t>
      </w:r>
      <w:proofErr w:type="spellStart"/>
      <w:r>
        <w:rPr>
          <w:rFonts w:ascii="Arial" w:hAnsi="Arial"/>
          <w:sz w:val="24"/>
          <w:szCs w:val="24"/>
        </w:rPr>
        <w:t>Hoyos</w:t>
      </w:r>
      <w:proofErr w:type="spellEnd"/>
      <w:r>
        <w:rPr>
          <w:rFonts w:ascii="Arial" w:hAnsi="Arial"/>
          <w:sz w:val="24"/>
          <w:szCs w:val="24"/>
        </w:rPr>
        <w:t xml:space="preserve"> proposed that attendance to the Volunteer Service’s extra</w:t>
      </w:r>
      <w:r w:rsidR="009A576E">
        <w:rPr>
          <w:rFonts w:ascii="Arial" w:hAnsi="Arial"/>
          <w:sz w:val="24"/>
          <w:szCs w:val="24"/>
        </w:rPr>
        <w:t>-</w:t>
      </w:r>
      <w:r>
        <w:rPr>
          <w:rFonts w:ascii="Arial" w:hAnsi="Arial"/>
          <w:sz w:val="24"/>
          <w:szCs w:val="24"/>
        </w:rPr>
        <w:t xml:space="preserve">activities </w:t>
      </w:r>
      <w:r w:rsidR="009A576E">
        <w:rPr>
          <w:rFonts w:ascii="Arial" w:hAnsi="Arial"/>
          <w:sz w:val="24"/>
          <w:szCs w:val="24"/>
        </w:rPr>
        <w:t xml:space="preserve">are included </w:t>
      </w:r>
      <w:r>
        <w:rPr>
          <w:rFonts w:ascii="Arial" w:hAnsi="Arial"/>
          <w:sz w:val="24"/>
          <w:szCs w:val="24"/>
        </w:rPr>
        <w:t xml:space="preserve">in the Volunteer Shifts. </w:t>
      </w:r>
    </w:p>
    <w:p w14:paraId="2C4B09F1" w14:textId="77777777" w:rsidR="005F23CE" w:rsidRPr="00AC3950" w:rsidRDefault="005F23CE" w:rsidP="005F23CE">
      <w:pPr>
        <w:tabs>
          <w:tab w:val="left" w:pos="426"/>
        </w:tabs>
        <w:spacing w:after="0" w:line="240" w:lineRule="auto"/>
        <w:ind w:right="49"/>
        <w:jc w:val="both"/>
        <w:rPr>
          <w:rFonts w:ascii="Arial" w:hAnsi="Arial" w:cs="Arial"/>
          <w:sz w:val="24"/>
          <w:szCs w:val="24"/>
        </w:rPr>
      </w:pPr>
    </w:p>
    <w:p w14:paraId="55C93A97" w14:textId="27607EF6"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c.-María Mercedes Guzmán proposed </w:t>
      </w:r>
      <w:r w:rsidR="00E23559">
        <w:rPr>
          <w:rFonts w:ascii="Arial" w:hAnsi="Arial"/>
          <w:sz w:val="24"/>
          <w:szCs w:val="24"/>
        </w:rPr>
        <w:t xml:space="preserve">take off </w:t>
      </w:r>
      <w:r>
        <w:rPr>
          <w:rFonts w:ascii="Arial" w:hAnsi="Arial"/>
          <w:sz w:val="24"/>
          <w:szCs w:val="24"/>
        </w:rPr>
        <w:t xml:space="preserve">leave </w:t>
      </w:r>
      <w:r w:rsidR="009A576E">
        <w:rPr>
          <w:rFonts w:ascii="Arial" w:hAnsi="Arial"/>
          <w:sz w:val="24"/>
          <w:szCs w:val="24"/>
        </w:rPr>
        <w:t xml:space="preserve">of absence days </w:t>
      </w:r>
      <w:r>
        <w:rPr>
          <w:rFonts w:ascii="Arial" w:hAnsi="Arial"/>
          <w:sz w:val="24"/>
          <w:szCs w:val="24"/>
        </w:rPr>
        <w:t>from the 90 annual days</w:t>
      </w:r>
      <w:r w:rsidR="00E23559">
        <w:rPr>
          <w:rFonts w:ascii="Arial" w:hAnsi="Arial"/>
          <w:sz w:val="24"/>
          <w:szCs w:val="24"/>
        </w:rPr>
        <w:t>,</w:t>
      </w:r>
      <w:r>
        <w:rPr>
          <w:rFonts w:ascii="Arial" w:hAnsi="Arial"/>
          <w:sz w:val="24"/>
          <w:szCs w:val="24"/>
        </w:rPr>
        <w:t xml:space="preserve"> </w:t>
      </w:r>
      <w:r w:rsidR="00E23559">
        <w:rPr>
          <w:rFonts w:ascii="Arial" w:hAnsi="Arial"/>
          <w:sz w:val="24"/>
          <w:szCs w:val="24"/>
        </w:rPr>
        <w:t xml:space="preserve">in order </w:t>
      </w:r>
      <w:r>
        <w:rPr>
          <w:rFonts w:ascii="Arial" w:hAnsi="Arial"/>
          <w:sz w:val="24"/>
          <w:szCs w:val="24"/>
        </w:rPr>
        <w:t xml:space="preserve">to </w:t>
      </w:r>
      <w:r w:rsidR="00E23559">
        <w:rPr>
          <w:rFonts w:ascii="Arial" w:hAnsi="Arial"/>
          <w:sz w:val="24"/>
          <w:szCs w:val="24"/>
        </w:rPr>
        <w:t xml:space="preserve">obtain </w:t>
      </w:r>
      <w:r>
        <w:rPr>
          <w:rFonts w:ascii="Arial" w:hAnsi="Arial"/>
          <w:sz w:val="24"/>
          <w:szCs w:val="24"/>
        </w:rPr>
        <w:t>the attendance percentage.</w:t>
      </w:r>
    </w:p>
    <w:p w14:paraId="23D99D1B" w14:textId="77777777" w:rsidR="005F23CE" w:rsidRPr="00AC3950" w:rsidRDefault="005F23CE" w:rsidP="005F23CE">
      <w:pPr>
        <w:tabs>
          <w:tab w:val="left" w:pos="426"/>
        </w:tabs>
        <w:spacing w:after="0" w:line="240" w:lineRule="auto"/>
        <w:ind w:right="49"/>
        <w:jc w:val="both"/>
        <w:rPr>
          <w:rFonts w:ascii="Arial" w:hAnsi="Arial" w:cs="Arial"/>
          <w:sz w:val="24"/>
          <w:szCs w:val="24"/>
        </w:rPr>
      </w:pPr>
    </w:p>
    <w:p w14:paraId="6E6CDE03" w14:textId="77777777"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d.-Miriam Salazar proposed clarifying the requirements for Volunteers to go to </w:t>
      </w:r>
      <w:proofErr w:type="spellStart"/>
      <w:r>
        <w:rPr>
          <w:rFonts w:ascii="Arial" w:hAnsi="Arial"/>
          <w:sz w:val="24"/>
          <w:szCs w:val="24"/>
        </w:rPr>
        <w:t>Betania</w:t>
      </w:r>
      <w:proofErr w:type="spellEnd"/>
      <w:r>
        <w:rPr>
          <w:rFonts w:ascii="Arial" w:hAnsi="Arial"/>
          <w:sz w:val="24"/>
          <w:szCs w:val="24"/>
        </w:rPr>
        <w:t>.</w:t>
      </w:r>
    </w:p>
    <w:p w14:paraId="618E04AF" w14:textId="77777777" w:rsidR="005F23CE" w:rsidRPr="00AC3950" w:rsidRDefault="005F23CE" w:rsidP="005F23CE">
      <w:pPr>
        <w:tabs>
          <w:tab w:val="left" w:pos="426"/>
        </w:tabs>
        <w:spacing w:after="0" w:line="240" w:lineRule="auto"/>
        <w:ind w:right="49"/>
        <w:jc w:val="both"/>
        <w:rPr>
          <w:rFonts w:ascii="Arial" w:hAnsi="Arial" w:cs="Arial"/>
          <w:sz w:val="24"/>
          <w:szCs w:val="24"/>
        </w:rPr>
      </w:pPr>
    </w:p>
    <w:p w14:paraId="2056A77C" w14:textId="77777777"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e.-María Mercedes Guzmán, Claudia Muñoz and Diana Muñoz presented Newsletter No.1 corresponding to the first trimester of 2018.</w:t>
      </w:r>
    </w:p>
    <w:p w14:paraId="376407D4" w14:textId="77777777" w:rsidR="005F23CE" w:rsidRPr="00AC3950" w:rsidRDefault="005F23CE" w:rsidP="005F23CE">
      <w:pPr>
        <w:tabs>
          <w:tab w:val="left" w:pos="426"/>
        </w:tabs>
        <w:spacing w:after="0" w:line="240" w:lineRule="auto"/>
        <w:ind w:right="49"/>
        <w:jc w:val="both"/>
        <w:rPr>
          <w:rFonts w:ascii="Arial" w:hAnsi="Arial" w:cs="Arial"/>
          <w:sz w:val="24"/>
          <w:szCs w:val="24"/>
        </w:rPr>
      </w:pPr>
    </w:p>
    <w:p w14:paraId="138D2A4F" w14:textId="03F60B22" w:rsidR="005F23CE" w:rsidRPr="00162184" w:rsidRDefault="00E23559" w:rsidP="005F23CE">
      <w:pPr>
        <w:tabs>
          <w:tab w:val="left" w:pos="426"/>
        </w:tabs>
        <w:spacing w:after="0" w:line="240" w:lineRule="auto"/>
        <w:ind w:right="49"/>
        <w:jc w:val="both"/>
        <w:rPr>
          <w:rFonts w:ascii="Arial" w:hAnsi="Arial" w:cs="Arial"/>
          <w:sz w:val="24"/>
          <w:szCs w:val="24"/>
        </w:rPr>
      </w:pPr>
      <w:r>
        <w:rPr>
          <w:rFonts w:ascii="Arial" w:hAnsi="Arial"/>
          <w:sz w:val="24"/>
          <w:szCs w:val="24"/>
        </w:rPr>
        <w:t>f.</w:t>
      </w:r>
      <w:r w:rsidR="005F23CE">
        <w:rPr>
          <w:rFonts w:ascii="Arial" w:hAnsi="Arial"/>
          <w:sz w:val="24"/>
          <w:szCs w:val="24"/>
        </w:rPr>
        <w:tab/>
        <w:t xml:space="preserve">-Various Volunteers proposed looking for </w:t>
      </w:r>
      <w:r>
        <w:rPr>
          <w:rFonts w:ascii="Arial" w:hAnsi="Arial"/>
          <w:sz w:val="24"/>
          <w:szCs w:val="24"/>
        </w:rPr>
        <w:t xml:space="preserve">a way to publish </w:t>
      </w:r>
      <w:r w:rsidR="005F23CE">
        <w:rPr>
          <w:rFonts w:ascii="Arial" w:hAnsi="Arial"/>
          <w:sz w:val="24"/>
          <w:szCs w:val="24"/>
        </w:rPr>
        <w:t xml:space="preserve">or requesting </w:t>
      </w:r>
      <w:r>
        <w:rPr>
          <w:rFonts w:ascii="Arial" w:hAnsi="Arial"/>
          <w:sz w:val="24"/>
          <w:szCs w:val="24"/>
        </w:rPr>
        <w:t>the Foundation</w:t>
      </w:r>
      <w:r w:rsidR="005F23CE">
        <w:rPr>
          <w:rFonts w:ascii="Arial" w:hAnsi="Arial"/>
          <w:sz w:val="24"/>
          <w:szCs w:val="24"/>
        </w:rPr>
        <w:t xml:space="preserve"> </w:t>
      </w:r>
      <w:r>
        <w:rPr>
          <w:rFonts w:ascii="Arial" w:hAnsi="Arial"/>
          <w:sz w:val="24"/>
          <w:szCs w:val="24"/>
        </w:rPr>
        <w:t xml:space="preserve">to </w:t>
      </w:r>
      <w:r w:rsidR="005F23CE">
        <w:rPr>
          <w:rFonts w:ascii="Arial" w:hAnsi="Arial"/>
          <w:sz w:val="24"/>
          <w:szCs w:val="24"/>
        </w:rPr>
        <w:t xml:space="preserve">include newsletters on </w:t>
      </w:r>
      <w:r>
        <w:rPr>
          <w:rFonts w:ascii="Arial" w:hAnsi="Arial"/>
          <w:sz w:val="24"/>
          <w:szCs w:val="24"/>
        </w:rPr>
        <w:t xml:space="preserve">Fundación Valle del Lili’s </w:t>
      </w:r>
      <w:r w:rsidR="005F23CE">
        <w:rPr>
          <w:rFonts w:ascii="Arial" w:hAnsi="Arial"/>
          <w:sz w:val="24"/>
          <w:szCs w:val="24"/>
        </w:rPr>
        <w:t>webpage.</w:t>
      </w:r>
    </w:p>
    <w:p w14:paraId="299CC775" w14:textId="77777777" w:rsidR="005F23CE" w:rsidRPr="00AC3950" w:rsidRDefault="005F23CE" w:rsidP="005F23CE">
      <w:pPr>
        <w:tabs>
          <w:tab w:val="left" w:pos="426"/>
        </w:tabs>
        <w:spacing w:after="0" w:line="240" w:lineRule="auto"/>
        <w:ind w:right="49"/>
        <w:jc w:val="both"/>
        <w:rPr>
          <w:rFonts w:ascii="Arial" w:hAnsi="Arial" w:cs="Arial"/>
          <w:sz w:val="24"/>
          <w:szCs w:val="24"/>
        </w:rPr>
      </w:pPr>
    </w:p>
    <w:p w14:paraId="7E9C942A" w14:textId="0FAAB288"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g.-Letters of acceptance were delivered to the new active volunteers</w:t>
      </w:r>
      <w:r w:rsidR="00E23559">
        <w:rPr>
          <w:rFonts w:ascii="Arial" w:hAnsi="Arial"/>
          <w:sz w:val="24"/>
          <w:szCs w:val="24"/>
        </w:rPr>
        <w:t>:</w:t>
      </w:r>
      <w:r>
        <w:rPr>
          <w:rFonts w:ascii="Arial" w:hAnsi="Arial"/>
          <w:sz w:val="24"/>
          <w:szCs w:val="24"/>
        </w:rPr>
        <w:t xml:space="preserve"> Ana María Jaramillo, Nubia Stella Ruiz and Diana Muñoz.</w:t>
      </w:r>
    </w:p>
    <w:p w14:paraId="57ED0618" w14:textId="77777777" w:rsidR="005F23CE" w:rsidRPr="00AC3950" w:rsidRDefault="005F23CE" w:rsidP="005F23CE">
      <w:pPr>
        <w:tabs>
          <w:tab w:val="left" w:pos="426"/>
        </w:tabs>
        <w:spacing w:after="0" w:line="240" w:lineRule="auto"/>
        <w:ind w:right="49"/>
        <w:jc w:val="both"/>
        <w:rPr>
          <w:rFonts w:ascii="Arial" w:hAnsi="Arial" w:cs="Arial"/>
          <w:sz w:val="24"/>
          <w:szCs w:val="24"/>
        </w:rPr>
      </w:pPr>
    </w:p>
    <w:p w14:paraId="3B0FA3DB" w14:textId="1DBD3CDC"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11.-READING AND APPROVAL OF THE ASSEMBLY</w:t>
      </w:r>
      <w:r w:rsidR="00E23559">
        <w:rPr>
          <w:rFonts w:ascii="Arial" w:hAnsi="Arial"/>
          <w:sz w:val="24"/>
          <w:szCs w:val="24"/>
        </w:rPr>
        <w:t>’S</w:t>
      </w:r>
      <w:r>
        <w:rPr>
          <w:rFonts w:ascii="Arial" w:hAnsi="Arial"/>
          <w:sz w:val="24"/>
          <w:szCs w:val="24"/>
        </w:rPr>
        <w:t xml:space="preserve"> MINUTES</w:t>
      </w:r>
    </w:p>
    <w:p w14:paraId="620DD9EE" w14:textId="77777777" w:rsidR="005F23CE" w:rsidRPr="00AC3950" w:rsidRDefault="005F23CE" w:rsidP="005F23CE">
      <w:pPr>
        <w:tabs>
          <w:tab w:val="left" w:pos="426"/>
        </w:tabs>
        <w:spacing w:after="0" w:line="240" w:lineRule="auto"/>
        <w:ind w:right="49"/>
        <w:jc w:val="both"/>
        <w:rPr>
          <w:rFonts w:ascii="Arial" w:hAnsi="Arial" w:cs="Arial"/>
          <w:sz w:val="24"/>
          <w:szCs w:val="24"/>
        </w:rPr>
      </w:pPr>
    </w:p>
    <w:p w14:paraId="486E6357" w14:textId="6F694E70"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 xml:space="preserve">With no more </w:t>
      </w:r>
      <w:r w:rsidR="00577C1F">
        <w:rPr>
          <w:rFonts w:ascii="Arial" w:hAnsi="Arial"/>
          <w:sz w:val="24"/>
          <w:szCs w:val="24"/>
        </w:rPr>
        <w:t xml:space="preserve">topics </w:t>
      </w:r>
      <w:r>
        <w:rPr>
          <w:rFonts w:ascii="Arial" w:hAnsi="Arial"/>
          <w:sz w:val="24"/>
          <w:szCs w:val="24"/>
        </w:rPr>
        <w:t>to discuss, the Secretary</w:t>
      </w:r>
      <w:r w:rsidR="00577C1F">
        <w:rPr>
          <w:rFonts w:ascii="Arial" w:hAnsi="Arial"/>
          <w:sz w:val="24"/>
          <w:szCs w:val="24"/>
        </w:rPr>
        <w:t>,</w:t>
      </w:r>
      <w:r>
        <w:rPr>
          <w:rFonts w:ascii="Arial" w:hAnsi="Arial"/>
          <w:sz w:val="24"/>
          <w:szCs w:val="24"/>
        </w:rPr>
        <w:t xml:space="preserve"> Mrs. María Mercedes Guzmán</w:t>
      </w:r>
      <w:r w:rsidR="00577C1F">
        <w:rPr>
          <w:rFonts w:ascii="Arial" w:hAnsi="Arial"/>
          <w:sz w:val="24"/>
          <w:szCs w:val="24"/>
        </w:rPr>
        <w:t>,</w:t>
      </w:r>
      <w:r>
        <w:rPr>
          <w:rFonts w:ascii="Arial" w:hAnsi="Arial"/>
          <w:sz w:val="24"/>
          <w:szCs w:val="24"/>
        </w:rPr>
        <w:t xml:space="preserve"> read the present minutes</w:t>
      </w:r>
      <w:r w:rsidR="00577C1F">
        <w:rPr>
          <w:rFonts w:ascii="Arial" w:hAnsi="Arial"/>
          <w:sz w:val="24"/>
          <w:szCs w:val="24"/>
        </w:rPr>
        <w:t>,</w:t>
      </w:r>
      <w:r>
        <w:rPr>
          <w:rFonts w:ascii="Arial" w:hAnsi="Arial"/>
          <w:sz w:val="24"/>
          <w:szCs w:val="24"/>
        </w:rPr>
        <w:t xml:space="preserve"> which were </w:t>
      </w:r>
      <w:r w:rsidR="00577C1F">
        <w:rPr>
          <w:rFonts w:ascii="Arial" w:hAnsi="Arial"/>
          <w:sz w:val="24"/>
          <w:szCs w:val="24"/>
        </w:rPr>
        <w:t>presented for</w:t>
      </w:r>
      <w:r>
        <w:rPr>
          <w:rFonts w:ascii="Arial" w:hAnsi="Arial"/>
          <w:sz w:val="24"/>
          <w:szCs w:val="24"/>
        </w:rPr>
        <w:t xml:space="preserve"> the consideration of the Assembly and </w:t>
      </w:r>
      <w:r w:rsidR="00577C1F">
        <w:rPr>
          <w:rFonts w:ascii="Arial" w:hAnsi="Arial"/>
          <w:sz w:val="24"/>
          <w:szCs w:val="24"/>
        </w:rPr>
        <w:t>u</w:t>
      </w:r>
      <w:r>
        <w:rPr>
          <w:rFonts w:ascii="Arial" w:hAnsi="Arial"/>
          <w:sz w:val="24"/>
          <w:szCs w:val="24"/>
        </w:rPr>
        <w:t>nanimously approved</w:t>
      </w:r>
      <w:r w:rsidR="00577C1F">
        <w:rPr>
          <w:rFonts w:ascii="Arial" w:hAnsi="Arial"/>
          <w:sz w:val="24"/>
          <w:szCs w:val="24"/>
        </w:rPr>
        <w:t>,</w:t>
      </w:r>
      <w:r>
        <w:rPr>
          <w:rFonts w:ascii="Arial" w:hAnsi="Arial"/>
          <w:sz w:val="24"/>
          <w:szCs w:val="24"/>
        </w:rPr>
        <w:t xml:space="preserve"> without any objection from the attendees.</w:t>
      </w:r>
    </w:p>
    <w:p w14:paraId="4DE5DF50" w14:textId="77777777" w:rsidR="005F23CE" w:rsidRPr="00AC3950" w:rsidRDefault="005F23CE" w:rsidP="005F23CE">
      <w:pPr>
        <w:tabs>
          <w:tab w:val="left" w:pos="426"/>
        </w:tabs>
        <w:spacing w:after="0" w:line="240" w:lineRule="auto"/>
        <w:ind w:right="49"/>
        <w:jc w:val="both"/>
        <w:rPr>
          <w:rFonts w:ascii="Arial" w:hAnsi="Arial" w:cs="Arial"/>
          <w:sz w:val="24"/>
          <w:szCs w:val="24"/>
        </w:rPr>
      </w:pPr>
    </w:p>
    <w:p w14:paraId="06B4F0AF" w14:textId="486E1FBF" w:rsidR="005F23CE" w:rsidRPr="00162184" w:rsidRDefault="005F23CE" w:rsidP="005F23CE">
      <w:pPr>
        <w:tabs>
          <w:tab w:val="left" w:pos="426"/>
        </w:tabs>
        <w:spacing w:after="0" w:line="240" w:lineRule="auto"/>
        <w:ind w:right="49"/>
        <w:jc w:val="both"/>
        <w:rPr>
          <w:rFonts w:ascii="Arial" w:hAnsi="Arial" w:cs="Arial"/>
          <w:sz w:val="24"/>
          <w:szCs w:val="24"/>
        </w:rPr>
      </w:pPr>
      <w:r>
        <w:rPr>
          <w:rFonts w:ascii="Arial" w:hAnsi="Arial"/>
          <w:sz w:val="24"/>
          <w:szCs w:val="24"/>
        </w:rPr>
        <w:t>At 12:00pm</w:t>
      </w:r>
      <w:r w:rsidR="00577C1F">
        <w:rPr>
          <w:rFonts w:ascii="Arial" w:hAnsi="Arial"/>
          <w:sz w:val="24"/>
          <w:szCs w:val="24"/>
        </w:rPr>
        <w:t>,</w:t>
      </w:r>
      <w:r>
        <w:rPr>
          <w:rFonts w:ascii="Arial" w:hAnsi="Arial"/>
          <w:sz w:val="24"/>
          <w:szCs w:val="24"/>
        </w:rPr>
        <w:t xml:space="preserve"> the Assembly was </w:t>
      </w:r>
      <w:r w:rsidR="00577C1F">
        <w:rPr>
          <w:rFonts w:ascii="Arial" w:hAnsi="Arial"/>
          <w:sz w:val="24"/>
          <w:szCs w:val="24"/>
        </w:rPr>
        <w:t>closed</w:t>
      </w:r>
      <w:r>
        <w:rPr>
          <w:rFonts w:ascii="Arial" w:hAnsi="Arial"/>
          <w:sz w:val="24"/>
          <w:szCs w:val="24"/>
        </w:rPr>
        <w:t>,</w:t>
      </w:r>
    </w:p>
    <w:p w14:paraId="66821D46" w14:textId="56685C8C" w:rsidR="005F23CE" w:rsidRDefault="005F23CE" w:rsidP="005F23CE">
      <w:pPr>
        <w:tabs>
          <w:tab w:val="left" w:pos="426"/>
        </w:tabs>
        <w:spacing w:after="0" w:line="240" w:lineRule="auto"/>
        <w:ind w:right="49"/>
        <w:jc w:val="both"/>
        <w:rPr>
          <w:rFonts w:ascii="Arial" w:hAnsi="Arial" w:cs="Arial"/>
          <w:sz w:val="24"/>
          <w:szCs w:val="24"/>
        </w:rPr>
      </w:pPr>
    </w:p>
    <w:p w14:paraId="7CB3597F" w14:textId="4C6E5776" w:rsidR="00577C1F" w:rsidRPr="00AC3950" w:rsidRDefault="00577C1F" w:rsidP="005F23CE">
      <w:pPr>
        <w:tabs>
          <w:tab w:val="left" w:pos="426"/>
        </w:tabs>
        <w:spacing w:after="0" w:line="240" w:lineRule="auto"/>
        <w:ind w:right="49"/>
        <w:jc w:val="both"/>
        <w:rPr>
          <w:rFonts w:ascii="Arial" w:hAnsi="Arial" w:cs="Arial"/>
          <w:sz w:val="24"/>
          <w:szCs w:val="24"/>
        </w:rPr>
      </w:pPr>
      <w:r>
        <w:rPr>
          <w:rFonts w:ascii="Arial" w:hAnsi="Arial" w:cs="Arial"/>
          <w:sz w:val="24"/>
          <w:szCs w:val="24"/>
        </w:rPr>
        <w:t>These Minutes are a true copy from the original.</w:t>
      </w:r>
    </w:p>
    <w:p w14:paraId="28A9ED02" w14:textId="77777777" w:rsidR="005F23CE" w:rsidRPr="00AC3950" w:rsidRDefault="005F23CE" w:rsidP="005F23CE">
      <w:pPr>
        <w:tabs>
          <w:tab w:val="left" w:pos="426"/>
        </w:tabs>
        <w:spacing w:after="0" w:line="240" w:lineRule="auto"/>
        <w:ind w:right="49"/>
        <w:jc w:val="both"/>
        <w:rPr>
          <w:rFonts w:ascii="Arial" w:hAnsi="Arial" w:cs="Arial"/>
          <w:sz w:val="24"/>
          <w:szCs w:val="24"/>
        </w:rPr>
      </w:pPr>
    </w:p>
    <w:tbl>
      <w:tblPr>
        <w:tblStyle w:val="Tablaconcuadrcula"/>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51"/>
      </w:tblGrid>
      <w:tr w:rsidR="005F23CE" w:rsidRPr="00162184" w14:paraId="1E40C76C" w14:textId="77777777" w:rsidTr="005F23CE">
        <w:tc>
          <w:tcPr>
            <w:tcW w:w="4694" w:type="dxa"/>
          </w:tcPr>
          <w:p w14:paraId="19F632C1" w14:textId="77777777" w:rsidR="005F23CE" w:rsidRPr="00162184" w:rsidRDefault="005F23CE" w:rsidP="00E043ED">
            <w:pPr>
              <w:tabs>
                <w:tab w:val="left" w:pos="3119"/>
              </w:tabs>
              <w:ind w:left="-113" w:right="-57"/>
              <w:jc w:val="both"/>
              <w:rPr>
                <w:rFonts w:ascii="Arial" w:hAnsi="Arial" w:cs="Arial"/>
                <w:sz w:val="24"/>
                <w:szCs w:val="24"/>
              </w:rPr>
            </w:pPr>
            <w:r>
              <w:rPr>
                <w:rFonts w:ascii="Arial" w:hAnsi="Arial"/>
                <w:b/>
                <w:bCs/>
                <w:sz w:val="24"/>
                <w:szCs w:val="24"/>
              </w:rPr>
              <w:t>[ILLEGIBLE SIGNATURE]</w:t>
            </w:r>
          </w:p>
        </w:tc>
        <w:tc>
          <w:tcPr>
            <w:tcW w:w="4651" w:type="dxa"/>
          </w:tcPr>
          <w:p w14:paraId="1505E577" w14:textId="77777777" w:rsidR="005F23CE" w:rsidRPr="00162184" w:rsidRDefault="005F23CE" w:rsidP="00E043ED">
            <w:pPr>
              <w:tabs>
                <w:tab w:val="left" w:pos="3119"/>
              </w:tabs>
              <w:ind w:left="-113" w:right="-57"/>
              <w:jc w:val="both"/>
              <w:rPr>
                <w:rFonts w:ascii="Arial" w:hAnsi="Arial" w:cs="Arial"/>
                <w:sz w:val="24"/>
                <w:szCs w:val="24"/>
              </w:rPr>
            </w:pPr>
            <w:r>
              <w:rPr>
                <w:rFonts w:ascii="Arial" w:hAnsi="Arial"/>
                <w:b/>
                <w:bCs/>
                <w:sz w:val="24"/>
                <w:szCs w:val="24"/>
              </w:rPr>
              <w:t>[ILLEGIBLE SIGNATURE]</w:t>
            </w:r>
          </w:p>
        </w:tc>
      </w:tr>
      <w:tr w:rsidR="005F23CE" w:rsidRPr="00D202DD" w14:paraId="4E42E12E" w14:textId="77777777" w:rsidTr="005F23CE">
        <w:tc>
          <w:tcPr>
            <w:tcW w:w="4694" w:type="dxa"/>
          </w:tcPr>
          <w:p w14:paraId="362F2EC3" w14:textId="77777777" w:rsidR="005F23CE" w:rsidRPr="00AC3950" w:rsidRDefault="005F23CE" w:rsidP="00E043ED">
            <w:pPr>
              <w:tabs>
                <w:tab w:val="left" w:pos="3119"/>
              </w:tabs>
              <w:ind w:left="-113" w:right="-57"/>
              <w:jc w:val="both"/>
              <w:rPr>
                <w:rFonts w:ascii="Arial" w:hAnsi="Arial" w:cs="Arial"/>
                <w:sz w:val="24"/>
                <w:szCs w:val="24"/>
                <w:lang w:val="es-CO"/>
              </w:rPr>
            </w:pPr>
            <w:r w:rsidRPr="00AC3950">
              <w:rPr>
                <w:rFonts w:ascii="Arial" w:hAnsi="Arial"/>
                <w:sz w:val="24"/>
                <w:szCs w:val="24"/>
                <w:lang w:val="es-CO"/>
              </w:rPr>
              <w:t>María Mercedes Herrera de Salazar</w:t>
            </w:r>
          </w:p>
          <w:p w14:paraId="4B21AEFA" w14:textId="77777777" w:rsidR="005F23CE" w:rsidRPr="00162184" w:rsidRDefault="005F23CE" w:rsidP="00E043ED">
            <w:pPr>
              <w:tabs>
                <w:tab w:val="left" w:pos="3119"/>
              </w:tabs>
              <w:ind w:left="-113" w:right="-57"/>
              <w:jc w:val="both"/>
              <w:rPr>
                <w:rFonts w:ascii="Arial" w:hAnsi="Arial" w:cs="Arial"/>
                <w:sz w:val="24"/>
                <w:szCs w:val="24"/>
                <w:lang w:val="es-ES_tradnl"/>
              </w:rPr>
            </w:pPr>
          </w:p>
          <w:p w14:paraId="6642993D" w14:textId="77777777" w:rsidR="005F23CE" w:rsidRPr="00AC3950" w:rsidRDefault="005F23CE" w:rsidP="00E043ED">
            <w:pPr>
              <w:tabs>
                <w:tab w:val="left" w:pos="3119"/>
              </w:tabs>
              <w:ind w:left="-113" w:right="-57"/>
              <w:jc w:val="both"/>
              <w:rPr>
                <w:rFonts w:ascii="Arial" w:hAnsi="Arial" w:cs="Arial"/>
                <w:sz w:val="24"/>
                <w:szCs w:val="24"/>
                <w:lang w:val="es-CO"/>
              </w:rPr>
            </w:pPr>
            <w:proofErr w:type="spellStart"/>
            <w:r w:rsidRPr="00AC3950">
              <w:rPr>
                <w:rFonts w:ascii="Arial" w:hAnsi="Arial"/>
                <w:sz w:val="24"/>
                <w:szCs w:val="24"/>
                <w:lang w:val="es-CO"/>
              </w:rPr>
              <w:t>President</w:t>
            </w:r>
            <w:proofErr w:type="spellEnd"/>
          </w:p>
        </w:tc>
        <w:tc>
          <w:tcPr>
            <w:tcW w:w="4651" w:type="dxa"/>
          </w:tcPr>
          <w:p w14:paraId="23FDB2FF" w14:textId="77777777" w:rsidR="005F23CE" w:rsidRPr="00AC3950" w:rsidRDefault="005F23CE" w:rsidP="00E043ED">
            <w:pPr>
              <w:tabs>
                <w:tab w:val="left" w:pos="3119"/>
              </w:tabs>
              <w:ind w:left="-113" w:right="-57"/>
              <w:jc w:val="both"/>
              <w:rPr>
                <w:rFonts w:ascii="Arial" w:hAnsi="Arial" w:cs="Arial"/>
                <w:sz w:val="24"/>
                <w:szCs w:val="24"/>
                <w:lang w:val="es-CO"/>
              </w:rPr>
            </w:pPr>
            <w:r w:rsidRPr="00AC3950">
              <w:rPr>
                <w:rFonts w:ascii="Arial" w:hAnsi="Arial"/>
                <w:sz w:val="24"/>
                <w:szCs w:val="24"/>
                <w:lang w:val="es-CO"/>
              </w:rPr>
              <w:t>María Mercedes Guzmán de Castro</w:t>
            </w:r>
          </w:p>
          <w:p w14:paraId="56C8A173" w14:textId="77777777" w:rsidR="005F23CE" w:rsidRPr="00162184" w:rsidRDefault="005F23CE" w:rsidP="00E043ED">
            <w:pPr>
              <w:tabs>
                <w:tab w:val="left" w:pos="3119"/>
              </w:tabs>
              <w:ind w:left="-113" w:right="-57"/>
              <w:jc w:val="both"/>
              <w:rPr>
                <w:rFonts w:ascii="Arial" w:hAnsi="Arial" w:cs="Arial"/>
                <w:sz w:val="24"/>
                <w:szCs w:val="24"/>
                <w:lang w:val="es-ES_tradnl"/>
              </w:rPr>
            </w:pPr>
          </w:p>
          <w:p w14:paraId="69E6972F" w14:textId="77777777" w:rsidR="005F23CE" w:rsidRPr="00AC3950" w:rsidRDefault="005F23CE" w:rsidP="00E043ED">
            <w:pPr>
              <w:tabs>
                <w:tab w:val="left" w:pos="3119"/>
              </w:tabs>
              <w:ind w:left="-113" w:right="-57"/>
              <w:jc w:val="both"/>
              <w:rPr>
                <w:rFonts w:ascii="Arial" w:hAnsi="Arial" w:cs="Arial"/>
                <w:sz w:val="24"/>
                <w:szCs w:val="24"/>
                <w:lang w:val="es-CO"/>
              </w:rPr>
            </w:pPr>
            <w:proofErr w:type="spellStart"/>
            <w:r w:rsidRPr="00AC3950">
              <w:rPr>
                <w:rFonts w:ascii="Arial" w:hAnsi="Arial"/>
                <w:sz w:val="24"/>
                <w:szCs w:val="24"/>
                <w:lang w:val="es-CO"/>
              </w:rPr>
              <w:t>Secretary</w:t>
            </w:r>
            <w:proofErr w:type="spellEnd"/>
          </w:p>
        </w:tc>
      </w:tr>
    </w:tbl>
    <w:p w14:paraId="76C58C42" w14:textId="77777777" w:rsidR="005F23CE" w:rsidRPr="00AC3950" w:rsidRDefault="005F23CE">
      <w:pPr>
        <w:rPr>
          <w:rFonts w:ascii="Arial" w:hAnsi="Arial" w:cs="Arial"/>
          <w:sz w:val="24"/>
          <w:szCs w:val="24"/>
          <w:lang w:val="es-CO"/>
        </w:rPr>
      </w:pPr>
      <w:r w:rsidRPr="00AC3950">
        <w:rPr>
          <w:lang w:val="es-CO"/>
        </w:rPr>
        <w:br w:type="page"/>
      </w:r>
    </w:p>
    <w:p w14:paraId="13A2A50F" w14:textId="2A8E8032" w:rsidR="005F23CE" w:rsidRPr="00A07E3C" w:rsidRDefault="00A07E3C" w:rsidP="005F23CE">
      <w:pPr>
        <w:tabs>
          <w:tab w:val="left" w:pos="426"/>
        </w:tabs>
        <w:spacing w:after="0" w:line="240" w:lineRule="auto"/>
        <w:ind w:right="49"/>
        <w:jc w:val="center"/>
        <w:rPr>
          <w:rFonts w:ascii="Arial" w:hAnsi="Arial" w:cs="Arial"/>
          <w:b/>
          <w:bCs/>
          <w:sz w:val="24"/>
          <w:szCs w:val="24"/>
          <w:lang w:val="es-CO"/>
        </w:rPr>
      </w:pPr>
      <w:r w:rsidRPr="00A07E3C">
        <w:rPr>
          <w:rFonts w:ascii="Arial" w:hAnsi="Arial"/>
          <w:b/>
          <w:bCs/>
          <w:sz w:val="24"/>
          <w:szCs w:val="24"/>
          <w:lang w:val="es-CO"/>
        </w:rPr>
        <w:lastRenderedPageBreak/>
        <w:t>FUNDACIÓN CLÍNICA VALLE DEL LILI’S VOLUNTEERS SOCIETY</w:t>
      </w:r>
    </w:p>
    <w:p w14:paraId="61A2E546" w14:textId="24853668" w:rsidR="005F23CE" w:rsidRPr="00162184" w:rsidRDefault="005F23CE" w:rsidP="005F23CE">
      <w:pPr>
        <w:tabs>
          <w:tab w:val="left" w:pos="426"/>
        </w:tabs>
        <w:spacing w:after="0" w:line="240" w:lineRule="auto"/>
        <w:ind w:right="49"/>
        <w:jc w:val="center"/>
        <w:rPr>
          <w:rFonts w:ascii="Arial" w:hAnsi="Arial" w:cs="Arial"/>
          <w:b/>
          <w:bCs/>
          <w:sz w:val="24"/>
          <w:szCs w:val="24"/>
        </w:rPr>
      </w:pPr>
      <w:r>
        <w:rPr>
          <w:rFonts w:ascii="Arial" w:hAnsi="Arial"/>
          <w:b/>
          <w:bCs/>
          <w:sz w:val="24"/>
          <w:szCs w:val="24"/>
        </w:rPr>
        <w:t>ASSEMBLY</w:t>
      </w:r>
      <w:r w:rsidR="00A07E3C">
        <w:rPr>
          <w:rFonts w:ascii="Arial" w:hAnsi="Arial"/>
          <w:b/>
          <w:bCs/>
          <w:sz w:val="24"/>
          <w:szCs w:val="24"/>
        </w:rPr>
        <w:t xml:space="preserve"> –</w:t>
      </w:r>
      <w:r>
        <w:rPr>
          <w:rFonts w:ascii="Arial" w:hAnsi="Arial"/>
          <w:b/>
          <w:bCs/>
          <w:sz w:val="24"/>
          <w:szCs w:val="24"/>
        </w:rPr>
        <w:t xml:space="preserve"> THURSDAY</w:t>
      </w:r>
      <w:r w:rsidR="00A07E3C">
        <w:rPr>
          <w:rFonts w:ascii="Arial" w:hAnsi="Arial"/>
          <w:b/>
          <w:bCs/>
          <w:sz w:val="24"/>
          <w:szCs w:val="24"/>
        </w:rPr>
        <w:t>,</w:t>
      </w:r>
      <w:r>
        <w:rPr>
          <w:rFonts w:ascii="Arial" w:hAnsi="Arial"/>
          <w:b/>
          <w:bCs/>
          <w:sz w:val="24"/>
          <w:szCs w:val="24"/>
        </w:rPr>
        <w:t xml:space="preserve"> MARCH 22, 2018</w:t>
      </w:r>
    </w:p>
    <w:tbl>
      <w:tblPr>
        <w:tblW w:w="0" w:type="auto"/>
        <w:tblLayout w:type="fixed"/>
        <w:tblCellMar>
          <w:left w:w="10" w:type="dxa"/>
          <w:right w:w="10" w:type="dxa"/>
        </w:tblCellMar>
        <w:tblLook w:val="0000" w:firstRow="0" w:lastRow="0" w:firstColumn="0" w:lastColumn="0" w:noHBand="0" w:noVBand="0"/>
      </w:tblPr>
      <w:tblGrid>
        <w:gridCol w:w="394"/>
        <w:gridCol w:w="3429"/>
        <w:gridCol w:w="2835"/>
        <w:gridCol w:w="1948"/>
      </w:tblGrid>
      <w:tr w:rsidR="00162184" w:rsidRPr="00162184" w14:paraId="0FD1B7BC" w14:textId="77777777" w:rsidTr="00FF7ACA">
        <w:trPr>
          <w:trHeight w:val="433"/>
        </w:trPr>
        <w:tc>
          <w:tcPr>
            <w:tcW w:w="394" w:type="dxa"/>
            <w:tcBorders>
              <w:top w:val="single" w:sz="4" w:space="0" w:color="auto"/>
              <w:left w:val="single" w:sz="4" w:space="0" w:color="auto"/>
            </w:tcBorders>
            <w:shd w:val="clear" w:color="auto" w:fill="FFFFFF"/>
            <w:vAlign w:val="center"/>
          </w:tcPr>
          <w:p w14:paraId="41428A71" w14:textId="77777777" w:rsidR="005F23CE" w:rsidRPr="00162184" w:rsidRDefault="005F23CE" w:rsidP="00162184">
            <w:pPr>
              <w:spacing w:after="0" w:line="240" w:lineRule="auto"/>
              <w:ind w:left="57" w:right="57"/>
              <w:jc w:val="center"/>
              <w:rPr>
                <w:rFonts w:ascii="Arial" w:hAnsi="Arial" w:cs="Arial"/>
                <w:b/>
                <w:bCs/>
              </w:rPr>
            </w:pPr>
            <w:r>
              <w:rPr>
                <w:rFonts w:ascii="Arial" w:hAnsi="Arial"/>
                <w:b/>
                <w:bCs/>
              </w:rPr>
              <w:t>No</w:t>
            </w:r>
          </w:p>
        </w:tc>
        <w:tc>
          <w:tcPr>
            <w:tcW w:w="3429" w:type="dxa"/>
            <w:tcBorders>
              <w:top w:val="single" w:sz="4" w:space="0" w:color="auto"/>
              <w:left w:val="single" w:sz="4" w:space="0" w:color="auto"/>
            </w:tcBorders>
            <w:shd w:val="clear" w:color="auto" w:fill="FFFFFF"/>
            <w:vAlign w:val="bottom"/>
          </w:tcPr>
          <w:p w14:paraId="30C5ECFD" w14:textId="77777777" w:rsidR="005F23CE" w:rsidRPr="00162184" w:rsidRDefault="005F23CE" w:rsidP="00162184">
            <w:pPr>
              <w:spacing w:after="0" w:line="240" w:lineRule="auto"/>
              <w:jc w:val="center"/>
              <w:rPr>
                <w:rFonts w:ascii="Arial" w:hAnsi="Arial" w:cs="Arial"/>
                <w:b/>
                <w:bCs/>
              </w:rPr>
            </w:pPr>
            <w:r>
              <w:rPr>
                <w:rFonts w:ascii="Arial" w:hAnsi="Arial"/>
                <w:b/>
                <w:bCs/>
              </w:rPr>
              <w:t>NAME</w:t>
            </w:r>
          </w:p>
        </w:tc>
        <w:tc>
          <w:tcPr>
            <w:tcW w:w="2835" w:type="dxa"/>
            <w:tcBorders>
              <w:top w:val="single" w:sz="4" w:space="0" w:color="auto"/>
              <w:left w:val="single" w:sz="4" w:space="0" w:color="auto"/>
            </w:tcBorders>
            <w:shd w:val="clear" w:color="auto" w:fill="FFFFFF"/>
            <w:vAlign w:val="bottom"/>
          </w:tcPr>
          <w:p w14:paraId="34217AE1" w14:textId="77777777" w:rsidR="005F23CE" w:rsidRPr="00162184" w:rsidRDefault="005F23CE" w:rsidP="00162184">
            <w:pPr>
              <w:spacing w:after="0" w:line="240" w:lineRule="auto"/>
              <w:jc w:val="center"/>
              <w:rPr>
                <w:rFonts w:ascii="Arial" w:hAnsi="Arial" w:cs="Arial"/>
                <w:b/>
                <w:bCs/>
              </w:rPr>
            </w:pPr>
            <w:r>
              <w:rPr>
                <w:rFonts w:ascii="Arial" w:hAnsi="Arial"/>
                <w:b/>
                <w:bCs/>
              </w:rPr>
              <w:t>SIGNATURE</w:t>
            </w:r>
          </w:p>
        </w:tc>
        <w:tc>
          <w:tcPr>
            <w:tcW w:w="1948" w:type="dxa"/>
            <w:tcBorders>
              <w:top w:val="single" w:sz="4" w:space="0" w:color="auto"/>
              <w:left w:val="single" w:sz="4" w:space="0" w:color="auto"/>
              <w:right w:val="single" w:sz="4" w:space="0" w:color="auto"/>
            </w:tcBorders>
            <w:shd w:val="clear" w:color="auto" w:fill="FFFFFF"/>
            <w:vAlign w:val="bottom"/>
          </w:tcPr>
          <w:p w14:paraId="0373E2D5" w14:textId="3D2F25DD" w:rsidR="005F23CE" w:rsidRPr="00162184" w:rsidRDefault="0085295D" w:rsidP="00162184">
            <w:pPr>
              <w:spacing w:after="0" w:line="240" w:lineRule="auto"/>
              <w:jc w:val="center"/>
              <w:rPr>
                <w:rFonts w:ascii="Arial" w:hAnsi="Arial" w:cs="Arial"/>
                <w:b/>
                <w:bCs/>
              </w:rPr>
            </w:pPr>
            <w:r>
              <w:rPr>
                <w:rFonts w:ascii="Arial" w:hAnsi="Arial"/>
                <w:b/>
                <w:bCs/>
              </w:rPr>
              <w:t>Comments</w:t>
            </w:r>
          </w:p>
        </w:tc>
      </w:tr>
      <w:tr w:rsidR="00162184" w:rsidRPr="00162184" w14:paraId="64ADD415" w14:textId="77777777" w:rsidTr="00FF7ACA">
        <w:trPr>
          <w:trHeight w:val="20"/>
        </w:trPr>
        <w:tc>
          <w:tcPr>
            <w:tcW w:w="394" w:type="dxa"/>
            <w:tcBorders>
              <w:top w:val="single" w:sz="4" w:space="0" w:color="auto"/>
              <w:left w:val="single" w:sz="4" w:space="0" w:color="auto"/>
            </w:tcBorders>
            <w:shd w:val="clear" w:color="auto" w:fill="FFFFFF"/>
            <w:vAlign w:val="center"/>
          </w:tcPr>
          <w:p w14:paraId="7B825D2B" w14:textId="77777777" w:rsidR="005F23CE" w:rsidRPr="00162184" w:rsidRDefault="005F23CE" w:rsidP="00162184">
            <w:pPr>
              <w:spacing w:after="0" w:line="240" w:lineRule="auto"/>
              <w:rPr>
                <w:rFonts w:ascii="Arial" w:hAnsi="Arial" w:cs="Arial"/>
              </w:rPr>
            </w:pPr>
            <w:r>
              <w:rPr>
                <w:rFonts w:ascii="Arial" w:hAnsi="Arial"/>
              </w:rPr>
              <w:t>1</w:t>
            </w:r>
          </w:p>
        </w:tc>
        <w:tc>
          <w:tcPr>
            <w:tcW w:w="3429" w:type="dxa"/>
            <w:tcBorders>
              <w:top w:val="single" w:sz="4" w:space="0" w:color="auto"/>
              <w:left w:val="single" w:sz="4" w:space="0" w:color="auto"/>
            </w:tcBorders>
            <w:shd w:val="clear" w:color="auto" w:fill="FFFFFF"/>
            <w:vAlign w:val="center"/>
          </w:tcPr>
          <w:p w14:paraId="533D2B76" w14:textId="77777777" w:rsidR="005F23CE" w:rsidRPr="00162184" w:rsidRDefault="005F23CE" w:rsidP="00162184">
            <w:pPr>
              <w:spacing w:after="0" w:line="240" w:lineRule="auto"/>
              <w:rPr>
                <w:rFonts w:ascii="Arial" w:hAnsi="Arial" w:cs="Arial"/>
              </w:rPr>
            </w:pPr>
            <w:r>
              <w:rPr>
                <w:rFonts w:ascii="Arial" w:hAnsi="Arial"/>
              </w:rPr>
              <w:t>Adriana Jiménez</w:t>
            </w:r>
          </w:p>
        </w:tc>
        <w:tc>
          <w:tcPr>
            <w:tcW w:w="2835" w:type="dxa"/>
            <w:tcBorders>
              <w:top w:val="single" w:sz="4" w:space="0" w:color="auto"/>
              <w:left w:val="single" w:sz="4" w:space="0" w:color="auto"/>
            </w:tcBorders>
            <w:shd w:val="clear" w:color="auto" w:fill="FFFFFF"/>
          </w:tcPr>
          <w:p w14:paraId="6CB93CFC" w14:textId="77777777" w:rsidR="005F23CE" w:rsidRPr="00162184" w:rsidRDefault="005F23CE"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196577B3" w14:textId="77777777" w:rsidR="005F23CE" w:rsidRPr="00162184" w:rsidRDefault="005F23CE" w:rsidP="00162184">
            <w:pPr>
              <w:spacing w:after="0" w:line="240" w:lineRule="auto"/>
              <w:rPr>
                <w:rFonts w:ascii="Arial" w:hAnsi="Arial" w:cs="Arial"/>
              </w:rPr>
            </w:pPr>
          </w:p>
        </w:tc>
      </w:tr>
      <w:tr w:rsidR="00162184" w:rsidRPr="00162184" w14:paraId="0458101F" w14:textId="77777777" w:rsidTr="00FF7ACA">
        <w:trPr>
          <w:trHeight w:val="20"/>
        </w:trPr>
        <w:tc>
          <w:tcPr>
            <w:tcW w:w="394" w:type="dxa"/>
            <w:tcBorders>
              <w:top w:val="single" w:sz="4" w:space="0" w:color="auto"/>
              <w:left w:val="single" w:sz="4" w:space="0" w:color="auto"/>
            </w:tcBorders>
            <w:shd w:val="clear" w:color="auto" w:fill="FFFFFF"/>
            <w:vAlign w:val="center"/>
          </w:tcPr>
          <w:p w14:paraId="7BAE2376" w14:textId="77777777" w:rsidR="00162184" w:rsidRPr="00162184" w:rsidRDefault="00162184" w:rsidP="00162184">
            <w:pPr>
              <w:spacing w:after="0" w:line="240" w:lineRule="auto"/>
              <w:rPr>
                <w:rFonts w:ascii="Arial" w:hAnsi="Arial" w:cs="Arial"/>
              </w:rPr>
            </w:pPr>
            <w:r>
              <w:rPr>
                <w:rFonts w:ascii="Arial" w:hAnsi="Arial"/>
              </w:rPr>
              <w:t>2</w:t>
            </w:r>
          </w:p>
        </w:tc>
        <w:tc>
          <w:tcPr>
            <w:tcW w:w="3429" w:type="dxa"/>
            <w:tcBorders>
              <w:top w:val="single" w:sz="4" w:space="0" w:color="auto"/>
              <w:left w:val="single" w:sz="4" w:space="0" w:color="auto"/>
            </w:tcBorders>
            <w:shd w:val="clear" w:color="auto" w:fill="FFFFFF"/>
          </w:tcPr>
          <w:p w14:paraId="62934D0B" w14:textId="77777777" w:rsidR="00162184" w:rsidRPr="00162184" w:rsidRDefault="00162184" w:rsidP="00162184">
            <w:pPr>
              <w:spacing w:after="0" w:line="240" w:lineRule="auto"/>
              <w:rPr>
                <w:rFonts w:ascii="Arial" w:hAnsi="Arial" w:cs="Arial"/>
              </w:rPr>
            </w:pPr>
            <w:r>
              <w:rPr>
                <w:rFonts w:ascii="Arial" w:hAnsi="Arial"/>
              </w:rPr>
              <w:t xml:space="preserve">Ana Fernanda </w:t>
            </w:r>
            <w:proofErr w:type="spellStart"/>
            <w:r>
              <w:rPr>
                <w:rFonts w:ascii="Arial" w:hAnsi="Arial"/>
              </w:rPr>
              <w:t>Giraldo</w:t>
            </w:r>
            <w:proofErr w:type="spellEnd"/>
          </w:p>
        </w:tc>
        <w:tc>
          <w:tcPr>
            <w:tcW w:w="2835" w:type="dxa"/>
            <w:tcBorders>
              <w:top w:val="single" w:sz="4" w:space="0" w:color="auto"/>
              <w:left w:val="single" w:sz="4" w:space="0" w:color="auto"/>
            </w:tcBorders>
            <w:shd w:val="clear" w:color="auto" w:fill="FFFFFF"/>
          </w:tcPr>
          <w:p w14:paraId="47FF7D7B"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2F7DB366" w14:textId="77777777" w:rsidR="00162184" w:rsidRPr="00162184" w:rsidRDefault="00162184" w:rsidP="00162184">
            <w:pPr>
              <w:spacing w:after="0" w:line="240" w:lineRule="auto"/>
              <w:rPr>
                <w:rFonts w:ascii="Arial" w:hAnsi="Arial" w:cs="Arial"/>
              </w:rPr>
            </w:pPr>
          </w:p>
        </w:tc>
      </w:tr>
      <w:tr w:rsidR="00162184" w:rsidRPr="00162184" w14:paraId="76FB0231" w14:textId="77777777" w:rsidTr="00FF7ACA">
        <w:trPr>
          <w:trHeight w:val="20"/>
        </w:trPr>
        <w:tc>
          <w:tcPr>
            <w:tcW w:w="394" w:type="dxa"/>
            <w:tcBorders>
              <w:top w:val="single" w:sz="4" w:space="0" w:color="auto"/>
              <w:left w:val="single" w:sz="4" w:space="0" w:color="auto"/>
            </w:tcBorders>
            <w:shd w:val="clear" w:color="auto" w:fill="FFFFFF"/>
            <w:vAlign w:val="center"/>
          </w:tcPr>
          <w:p w14:paraId="416F345A" w14:textId="77777777" w:rsidR="00162184" w:rsidRPr="00162184" w:rsidRDefault="00162184" w:rsidP="00162184">
            <w:pPr>
              <w:spacing w:after="0" w:line="240" w:lineRule="auto"/>
              <w:rPr>
                <w:rFonts w:ascii="Arial" w:hAnsi="Arial" w:cs="Arial"/>
              </w:rPr>
            </w:pPr>
            <w:r>
              <w:rPr>
                <w:rFonts w:ascii="Arial" w:hAnsi="Arial"/>
              </w:rPr>
              <w:t>3</w:t>
            </w:r>
          </w:p>
        </w:tc>
        <w:tc>
          <w:tcPr>
            <w:tcW w:w="3429" w:type="dxa"/>
            <w:tcBorders>
              <w:top w:val="single" w:sz="4" w:space="0" w:color="auto"/>
              <w:left w:val="single" w:sz="4" w:space="0" w:color="auto"/>
            </w:tcBorders>
            <w:shd w:val="clear" w:color="auto" w:fill="FFFFFF"/>
          </w:tcPr>
          <w:p w14:paraId="62383849" w14:textId="77777777" w:rsidR="00162184" w:rsidRPr="00162184" w:rsidRDefault="00162184" w:rsidP="00162184">
            <w:pPr>
              <w:spacing w:after="0" w:line="240" w:lineRule="auto"/>
              <w:rPr>
                <w:rFonts w:ascii="Arial" w:hAnsi="Arial" w:cs="Arial"/>
              </w:rPr>
            </w:pPr>
            <w:r>
              <w:rPr>
                <w:rFonts w:ascii="Arial" w:hAnsi="Arial"/>
              </w:rPr>
              <w:t>Ana María Pedraza</w:t>
            </w:r>
          </w:p>
        </w:tc>
        <w:tc>
          <w:tcPr>
            <w:tcW w:w="2835" w:type="dxa"/>
            <w:tcBorders>
              <w:top w:val="single" w:sz="4" w:space="0" w:color="auto"/>
              <w:left w:val="single" w:sz="4" w:space="0" w:color="auto"/>
            </w:tcBorders>
            <w:shd w:val="clear" w:color="auto" w:fill="FFFFFF"/>
          </w:tcPr>
          <w:p w14:paraId="21D42F53"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64283EB8" w14:textId="77777777" w:rsidR="00162184" w:rsidRPr="00162184" w:rsidRDefault="00162184" w:rsidP="00162184">
            <w:pPr>
              <w:spacing w:after="0" w:line="240" w:lineRule="auto"/>
              <w:rPr>
                <w:rFonts w:ascii="Arial" w:hAnsi="Arial" w:cs="Arial"/>
              </w:rPr>
            </w:pPr>
          </w:p>
        </w:tc>
      </w:tr>
      <w:tr w:rsidR="00162184" w:rsidRPr="00162184" w14:paraId="3DD58EDA" w14:textId="77777777" w:rsidTr="00FF7ACA">
        <w:trPr>
          <w:trHeight w:val="20"/>
        </w:trPr>
        <w:tc>
          <w:tcPr>
            <w:tcW w:w="394" w:type="dxa"/>
            <w:tcBorders>
              <w:top w:val="single" w:sz="4" w:space="0" w:color="auto"/>
              <w:left w:val="single" w:sz="4" w:space="0" w:color="auto"/>
            </w:tcBorders>
            <w:shd w:val="clear" w:color="auto" w:fill="FFFFFF"/>
            <w:vAlign w:val="center"/>
          </w:tcPr>
          <w:p w14:paraId="168FFA7A" w14:textId="77777777" w:rsidR="00162184" w:rsidRPr="00162184" w:rsidRDefault="00162184" w:rsidP="00162184">
            <w:pPr>
              <w:spacing w:after="0" w:line="240" w:lineRule="auto"/>
              <w:rPr>
                <w:rFonts w:ascii="Arial" w:hAnsi="Arial" w:cs="Arial"/>
              </w:rPr>
            </w:pPr>
            <w:r>
              <w:rPr>
                <w:rFonts w:ascii="Arial" w:hAnsi="Arial"/>
              </w:rPr>
              <w:t>4</w:t>
            </w:r>
          </w:p>
        </w:tc>
        <w:tc>
          <w:tcPr>
            <w:tcW w:w="3429" w:type="dxa"/>
            <w:tcBorders>
              <w:top w:val="single" w:sz="4" w:space="0" w:color="auto"/>
              <w:left w:val="single" w:sz="4" w:space="0" w:color="auto"/>
            </w:tcBorders>
            <w:shd w:val="clear" w:color="auto" w:fill="FFFFFF"/>
          </w:tcPr>
          <w:p w14:paraId="2C88EAB8" w14:textId="77777777" w:rsidR="00162184" w:rsidRPr="00162184" w:rsidRDefault="00162184" w:rsidP="00162184">
            <w:pPr>
              <w:spacing w:after="0" w:line="240" w:lineRule="auto"/>
              <w:rPr>
                <w:rFonts w:ascii="Arial" w:hAnsi="Arial" w:cs="Arial"/>
              </w:rPr>
            </w:pPr>
            <w:r>
              <w:rPr>
                <w:rFonts w:ascii="Arial" w:hAnsi="Arial"/>
              </w:rPr>
              <w:t>Beatriz de Becerra</w:t>
            </w:r>
          </w:p>
        </w:tc>
        <w:tc>
          <w:tcPr>
            <w:tcW w:w="2835" w:type="dxa"/>
            <w:tcBorders>
              <w:top w:val="single" w:sz="4" w:space="0" w:color="auto"/>
              <w:left w:val="single" w:sz="4" w:space="0" w:color="auto"/>
            </w:tcBorders>
            <w:shd w:val="clear" w:color="auto" w:fill="FFFFFF"/>
          </w:tcPr>
          <w:p w14:paraId="1BA16ADD"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1A8D67D8" w14:textId="77777777" w:rsidR="00162184" w:rsidRPr="00162184" w:rsidRDefault="00162184" w:rsidP="00162184">
            <w:pPr>
              <w:spacing w:after="0" w:line="240" w:lineRule="auto"/>
              <w:rPr>
                <w:rFonts w:ascii="Arial" w:hAnsi="Arial" w:cs="Arial"/>
              </w:rPr>
            </w:pPr>
          </w:p>
        </w:tc>
      </w:tr>
      <w:tr w:rsidR="00162184" w:rsidRPr="00162184" w14:paraId="59B6CFAF" w14:textId="77777777" w:rsidTr="00FF7ACA">
        <w:trPr>
          <w:trHeight w:val="20"/>
        </w:trPr>
        <w:tc>
          <w:tcPr>
            <w:tcW w:w="394" w:type="dxa"/>
            <w:tcBorders>
              <w:top w:val="single" w:sz="4" w:space="0" w:color="auto"/>
              <w:left w:val="single" w:sz="4" w:space="0" w:color="auto"/>
            </w:tcBorders>
            <w:shd w:val="clear" w:color="auto" w:fill="FFFFFF"/>
            <w:vAlign w:val="center"/>
          </w:tcPr>
          <w:p w14:paraId="44D622AD" w14:textId="77777777" w:rsidR="00162184" w:rsidRPr="00162184" w:rsidRDefault="00162184" w:rsidP="00162184">
            <w:pPr>
              <w:spacing w:after="0" w:line="240" w:lineRule="auto"/>
              <w:rPr>
                <w:rFonts w:ascii="Arial" w:hAnsi="Arial" w:cs="Arial"/>
              </w:rPr>
            </w:pPr>
            <w:r>
              <w:rPr>
                <w:rFonts w:ascii="Arial" w:hAnsi="Arial"/>
              </w:rPr>
              <w:t>5</w:t>
            </w:r>
          </w:p>
        </w:tc>
        <w:tc>
          <w:tcPr>
            <w:tcW w:w="3429" w:type="dxa"/>
            <w:tcBorders>
              <w:top w:val="single" w:sz="4" w:space="0" w:color="auto"/>
              <w:left w:val="single" w:sz="4" w:space="0" w:color="auto"/>
            </w:tcBorders>
            <w:shd w:val="clear" w:color="auto" w:fill="FFFFFF"/>
          </w:tcPr>
          <w:p w14:paraId="65FD2CC0" w14:textId="77777777" w:rsidR="00162184" w:rsidRPr="00162184" w:rsidRDefault="00162184" w:rsidP="00162184">
            <w:pPr>
              <w:spacing w:after="0" w:line="240" w:lineRule="auto"/>
              <w:rPr>
                <w:rFonts w:ascii="Arial" w:hAnsi="Arial" w:cs="Arial"/>
              </w:rPr>
            </w:pPr>
            <w:r>
              <w:rPr>
                <w:rFonts w:ascii="Arial" w:hAnsi="Arial"/>
              </w:rPr>
              <w:t>Carmen Elisa Serna O</w:t>
            </w:r>
          </w:p>
        </w:tc>
        <w:tc>
          <w:tcPr>
            <w:tcW w:w="2835" w:type="dxa"/>
            <w:tcBorders>
              <w:top w:val="single" w:sz="4" w:space="0" w:color="auto"/>
              <w:left w:val="single" w:sz="4" w:space="0" w:color="auto"/>
            </w:tcBorders>
            <w:shd w:val="clear" w:color="auto" w:fill="FFFFFF"/>
          </w:tcPr>
          <w:p w14:paraId="3CAA9CCA" w14:textId="77777777"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tcPr>
          <w:p w14:paraId="784DBF74" w14:textId="77777777" w:rsidR="00162184" w:rsidRPr="00162184" w:rsidRDefault="00162184" w:rsidP="00162184">
            <w:pPr>
              <w:spacing w:after="0" w:line="240" w:lineRule="auto"/>
              <w:rPr>
                <w:rFonts w:ascii="Arial" w:hAnsi="Arial" w:cs="Arial"/>
              </w:rPr>
            </w:pPr>
            <w:r>
              <w:rPr>
                <w:rFonts w:ascii="Arial" w:hAnsi="Arial"/>
              </w:rPr>
              <w:t>On Leave</w:t>
            </w:r>
          </w:p>
        </w:tc>
      </w:tr>
      <w:tr w:rsidR="00162184" w:rsidRPr="00162184" w14:paraId="2C0E2FEF" w14:textId="77777777" w:rsidTr="00FF7ACA">
        <w:trPr>
          <w:trHeight w:val="20"/>
        </w:trPr>
        <w:tc>
          <w:tcPr>
            <w:tcW w:w="394" w:type="dxa"/>
            <w:tcBorders>
              <w:top w:val="single" w:sz="4" w:space="0" w:color="auto"/>
              <w:left w:val="single" w:sz="4" w:space="0" w:color="auto"/>
            </w:tcBorders>
            <w:shd w:val="clear" w:color="auto" w:fill="FFFFFF"/>
            <w:vAlign w:val="center"/>
          </w:tcPr>
          <w:p w14:paraId="554A40DE" w14:textId="77777777" w:rsidR="00162184" w:rsidRPr="00162184" w:rsidRDefault="00162184" w:rsidP="00162184">
            <w:pPr>
              <w:spacing w:after="0" w:line="240" w:lineRule="auto"/>
              <w:rPr>
                <w:rFonts w:ascii="Arial" w:hAnsi="Arial" w:cs="Arial"/>
              </w:rPr>
            </w:pPr>
            <w:r>
              <w:rPr>
                <w:rFonts w:ascii="Arial" w:hAnsi="Arial"/>
              </w:rPr>
              <w:t>6</w:t>
            </w:r>
          </w:p>
        </w:tc>
        <w:tc>
          <w:tcPr>
            <w:tcW w:w="3429" w:type="dxa"/>
            <w:tcBorders>
              <w:top w:val="single" w:sz="4" w:space="0" w:color="auto"/>
              <w:left w:val="single" w:sz="4" w:space="0" w:color="auto"/>
            </w:tcBorders>
            <w:shd w:val="clear" w:color="auto" w:fill="FFFFFF"/>
          </w:tcPr>
          <w:p w14:paraId="1CA76BC1" w14:textId="77777777" w:rsidR="00162184" w:rsidRPr="00162184" w:rsidRDefault="00162184" w:rsidP="00162184">
            <w:pPr>
              <w:spacing w:after="0" w:line="240" w:lineRule="auto"/>
              <w:rPr>
                <w:rFonts w:ascii="Arial" w:hAnsi="Arial" w:cs="Arial"/>
              </w:rPr>
            </w:pPr>
            <w:r>
              <w:rPr>
                <w:rFonts w:ascii="Arial" w:hAnsi="Arial"/>
              </w:rPr>
              <w:t>Carmen Emilia Arango</w:t>
            </w:r>
          </w:p>
        </w:tc>
        <w:tc>
          <w:tcPr>
            <w:tcW w:w="2835" w:type="dxa"/>
            <w:tcBorders>
              <w:top w:val="single" w:sz="4" w:space="0" w:color="auto"/>
              <w:left w:val="single" w:sz="4" w:space="0" w:color="auto"/>
            </w:tcBorders>
            <w:shd w:val="clear" w:color="auto" w:fill="FFFFFF"/>
          </w:tcPr>
          <w:p w14:paraId="5DDD7C31"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14F23CAB" w14:textId="77777777" w:rsidR="00162184" w:rsidRPr="00162184" w:rsidRDefault="00162184" w:rsidP="00162184">
            <w:pPr>
              <w:spacing w:after="0" w:line="240" w:lineRule="auto"/>
              <w:rPr>
                <w:rFonts w:ascii="Arial" w:hAnsi="Arial" w:cs="Arial"/>
              </w:rPr>
            </w:pPr>
          </w:p>
        </w:tc>
      </w:tr>
      <w:tr w:rsidR="00162184" w:rsidRPr="00162184" w14:paraId="7FB68B40" w14:textId="77777777" w:rsidTr="00FF7ACA">
        <w:trPr>
          <w:trHeight w:val="20"/>
        </w:trPr>
        <w:tc>
          <w:tcPr>
            <w:tcW w:w="394" w:type="dxa"/>
            <w:tcBorders>
              <w:top w:val="single" w:sz="4" w:space="0" w:color="auto"/>
              <w:left w:val="single" w:sz="4" w:space="0" w:color="auto"/>
            </w:tcBorders>
            <w:shd w:val="clear" w:color="auto" w:fill="FFFFFF"/>
            <w:vAlign w:val="center"/>
          </w:tcPr>
          <w:p w14:paraId="3751A610" w14:textId="77777777" w:rsidR="00162184" w:rsidRPr="00162184" w:rsidRDefault="00162184" w:rsidP="00162184">
            <w:pPr>
              <w:spacing w:after="0" w:line="240" w:lineRule="auto"/>
              <w:rPr>
                <w:rFonts w:ascii="Arial" w:hAnsi="Arial" w:cs="Arial"/>
              </w:rPr>
            </w:pPr>
            <w:r>
              <w:rPr>
                <w:rFonts w:ascii="Arial" w:hAnsi="Arial"/>
              </w:rPr>
              <w:t>7</w:t>
            </w:r>
          </w:p>
        </w:tc>
        <w:tc>
          <w:tcPr>
            <w:tcW w:w="3429" w:type="dxa"/>
            <w:tcBorders>
              <w:top w:val="single" w:sz="4" w:space="0" w:color="auto"/>
              <w:left w:val="single" w:sz="4" w:space="0" w:color="auto"/>
            </w:tcBorders>
            <w:shd w:val="clear" w:color="auto" w:fill="FFFFFF"/>
          </w:tcPr>
          <w:p w14:paraId="525C7D2B" w14:textId="77777777" w:rsidR="00162184" w:rsidRPr="00162184" w:rsidRDefault="00162184" w:rsidP="00162184">
            <w:pPr>
              <w:spacing w:after="0" w:line="240" w:lineRule="auto"/>
              <w:rPr>
                <w:rFonts w:ascii="Arial" w:hAnsi="Arial" w:cs="Arial"/>
              </w:rPr>
            </w:pPr>
            <w:r>
              <w:rPr>
                <w:rFonts w:ascii="Arial" w:hAnsi="Arial"/>
              </w:rPr>
              <w:t xml:space="preserve">Claudia Muñoz </w:t>
            </w:r>
          </w:p>
        </w:tc>
        <w:tc>
          <w:tcPr>
            <w:tcW w:w="2835" w:type="dxa"/>
            <w:tcBorders>
              <w:top w:val="single" w:sz="4" w:space="0" w:color="auto"/>
              <w:left w:val="single" w:sz="4" w:space="0" w:color="auto"/>
            </w:tcBorders>
            <w:shd w:val="clear" w:color="auto" w:fill="FFFFFF"/>
          </w:tcPr>
          <w:p w14:paraId="413AADCB"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032A100E" w14:textId="77777777" w:rsidR="00162184" w:rsidRPr="00162184" w:rsidRDefault="00162184" w:rsidP="00162184">
            <w:pPr>
              <w:spacing w:after="0" w:line="240" w:lineRule="auto"/>
              <w:rPr>
                <w:rFonts w:ascii="Arial" w:hAnsi="Arial" w:cs="Arial"/>
              </w:rPr>
            </w:pPr>
          </w:p>
        </w:tc>
      </w:tr>
      <w:tr w:rsidR="00162184" w:rsidRPr="00162184" w14:paraId="4E82752E" w14:textId="77777777" w:rsidTr="00FF7ACA">
        <w:trPr>
          <w:trHeight w:val="20"/>
        </w:trPr>
        <w:tc>
          <w:tcPr>
            <w:tcW w:w="394" w:type="dxa"/>
            <w:tcBorders>
              <w:top w:val="single" w:sz="4" w:space="0" w:color="auto"/>
              <w:left w:val="single" w:sz="4" w:space="0" w:color="auto"/>
            </w:tcBorders>
            <w:shd w:val="clear" w:color="auto" w:fill="FFFFFF"/>
            <w:vAlign w:val="center"/>
          </w:tcPr>
          <w:p w14:paraId="19090FDD" w14:textId="77777777" w:rsidR="00162184" w:rsidRPr="00162184" w:rsidRDefault="00162184" w:rsidP="00162184">
            <w:pPr>
              <w:spacing w:after="0" w:line="240" w:lineRule="auto"/>
              <w:rPr>
                <w:rFonts w:ascii="Arial" w:hAnsi="Arial" w:cs="Arial"/>
              </w:rPr>
            </w:pPr>
            <w:r>
              <w:rPr>
                <w:rFonts w:ascii="Arial" w:hAnsi="Arial"/>
              </w:rPr>
              <w:t>8</w:t>
            </w:r>
          </w:p>
        </w:tc>
        <w:tc>
          <w:tcPr>
            <w:tcW w:w="3429" w:type="dxa"/>
            <w:tcBorders>
              <w:top w:val="single" w:sz="4" w:space="0" w:color="auto"/>
              <w:left w:val="single" w:sz="4" w:space="0" w:color="auto"/>
            </w:tcBorders>
            <w:shd w:val="clear" w:color="auto" w:fill="FFFFFF"/>
          </w:tcPr>
          <w:p w14:paraId="0BB25433" w14:textId="77777777" w:rsidR="00162184" w:rsidRPr="00162184" w:rsidRDefault="00162184" w:rsidP="00162184">
            <w:pPr>
              <w:spacing w:after="0" w:line="240" w:lineRule="auto"/>
              <w:rPr>
                <w:rFonts w:ascii="Arial" w:hAnsi="Arial" w:cs="Arial"/>
              </w:rPr>
            </w:pPr>
            <w:proofErr w:type="spellStart"/>
            <w:r>
              <w:rPr>
                <w:rFonts w:ascii="Arial" w:hAnsi="Arial"/>
              </w:rPr>
              <w:t>Cruzana</w:t>
            </w:r>
            <w:proofErr w:type="spellEnd"/>
            <w:r>
              <w:rPr>
                <w:rFonts w:ascii="Arial" w:hAnsi="Arial"/>
              </w:rPr>
              <w:t xml:space="preserve"> </w:t>
            </w:r>
            <w:proofErr w:type="spellStart"/>
            <w:r>
              <w:rPr>
                <w:rFonts w:ascii="Arial" w:hAnsi="Arial"/>
              </w:rPr>
              <w:t>Zuluaga</w:t>
            </w:r>
            <w:proofErr w:type="spellEnd"/>
            <w:r>
              <w:rPr>
                <w:rFonts w:ascii="Arial" w:hAnsi="Arial"/>
              </w:rPr>
              <w:t xml:space="preserve"> </w:t>
            </w:r>
          </w:p>
        </w:tc>
        <w:tc>
          <w:tcPr>
            <w:tcW w:w="2835" w:type="dxa"/>
            <w:tcBorders>
              <w:top w:val="single" w:sz="4" w:space="0" w:color="auto"/>
              <w:left w:val="single" w:sz="4" w:space="0" w:color="auto"/>
            </w:tcBorders>
            <w:shd w:val="clear" w:color="auto" w:fill="FFFFFF"/>
          </w:tcPr>
          <w:p w14:paraId="5354E3DF"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7AB6B674" w14:textId="77777777" w:rsidR="00162184" w:rsidRPr="00162184" w:rsidRDefault="00162184" w:rsidP="00162184">
            <w:pPr>
              <w:spacing w:after="0" w:line="240" w:lineRule="auto"/>
              <w:rPr>
                <w:rFonts w:ascii="Arial" w:hAnsi="Arial" w:cs="Arial"/>
              </w:rPr>
            </w:pPr>
          </w:p>
        </w:tc>
      </w:tr>
      <w:tr w:rsidR="00162184" w:rsidRPr="00162184" w14:paraId="3C86F7EF" w14:textId="77777777" w:rsidTr="00FF7ACA">
        <w:trPr>
          <w:trHeight w:val="20"/>
        </w:trPr>
        <w:tc>
          <w:tcPr>
            <w:tcW w:w="394" w:type="dxa"/>
            <w:tcBorders>
              <w:top w:val="single" w:sz="4" w:space="0" w:color="auto"/>
              <w:left w:val="single" w:sz="4" w:space="0" w:color="auto"/>
            </w:tcBorders>
            <w:shd w:val="clear" w:color="auto" w:fill="FFFFFF"/>
            <w:vAlign w:val="center"/>
          </w:tcPr>
          <w:p w14:paraId="7DD6350E" w14:textId="77777777" w:rsidR="00162184" w:rsidRPr="00162184" w:rsidRDefault="00162184" w:rsidP="00162184">
            <w:pPr>
              <w:spacing w:after="0" w:line="240" w:lineRule="auto"/>
              <w:rPr>
                <w:rFonts w:ascii="Arial" w:hAnsi="Arial" w:cs="Arial"/>
              </w:rPr>
            </w:pPr>
            <w:r>
              <w:rPr>
                <w:rFonts w:ascii="Arial" w:hAnsi="Arial"/>
              </w:rPr>
              <w:t>9</w:t>
            </w:r>
          </w:p>
        </w:tc>
        <w:tc>
          <w:tcPr>
            <w:tcW w:w="3429" w:type="dxa"/>
            <w:tcBorders>
              <w:top w:val="single" w:sz="4" w:space="0" w:color="auto"/>
              <w:left w:val="single" w:sz="4" w:space="0" w:color="auto"/>
            </w:tcBorders>
            <w:shd w:val="clear" w:color="auto" w:fill="FFFFFF"/>
          </w:tcPr>
          <w:p w14:paraId="1DBE6801" w14:textId="77777777" w:rsidR="00162184" w:rsidRPr="00162184" w:rsidRDefault="00162184" w:rsidP="00162184">
            <w:pPr>
              <w:spacing w:after="0" w:line="240" w:lineRule="auto"/>
              <w:rPr>
                <w:rFonts w:ascii="Arial" w:hAnsi="Arial" w:cs="Arial"/>
              </w:rPr>
            </w:pPr>
            <w:r>
              <w:rPr>
                <w:rFonts w:ascii="Arial" w:hAnsi="Arial"/>
              </w:rPr>
              <w:t>Diva Diaz</w:t>
            </w:r>
          </w:p>
        </w:tc>
        <w:tc>
          <w:tcPr>
            <w:tcW w:w="2835" w:type="dxa"/>
            <w:tcBorders>
              <w:top w:val="single" w:sz="4" w:space="0" w:color="auto"/>
              <w:left w:val="single" w:sz="4" w:space="0" w:color="auto"/>
            </w:tcBorders>
            <w:shd w:val="clear" w:color="auto" w:fill="FFFFFF"/>
          </w:tcPr>
          <w:p w14:paraId="2CA8A30A" w14:textId="77777777"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tcPr>
          <w:p w14:paraId="5C8384B5" w14:textId="77777777" w:rsidR="00162184" w:rsidRPr="00162184" w:rsidRDefault="00162184" w:rsidP="00162184">
            <w:pPr>
              <w:spacing w:after="0" w:line="240" w:lineRule="auto"/>
              <w:rPr>
                <w:rFonts w:ascii="Arial" w:hAnsi="Arial" w:cs="Arial"/>
              </w:rPr>
            </w:pPr>
            <w:r>
              <w:rPr>
                <w:rFonts w:ascii="Arial" w:hAnsi="Arial"/>
              </w:rPr>
              <w:t>Excused</w:t>
            </w:r>
          </w:p>
        </w:tc>
      </w:tr>
      <w:tr w:rsidR="00162184" w:rsidRPr="00162184" w14:paraId="19319BD1" w14:textId="77777777" w:rsidTr="00FF7ACA">
        <w:trPr>
          <w:trHeight w:val="20"/>
        </w:trPr>
        <w:tc>
          <w:tcPr>
            <w:tcW w:w="394" w:type="dxa"/>
            <w:tcBorders>
              <w:top w:val="single" w:sz="4" w:space="0" w:color="auto"/>
              <w:left w:val="single" w:sz="4" w:space="0" w:color="auto"/>
            </w:tcBorders>
            <w:shd w:val="clear" w:color="auto" w:fill="FFFFFF"/>
            <w:vAlign w:val="center"/>
          </w:tcPr>
          <w:p w14:paraId="20E2600C" w14:textId="77777777" w:rsidR="00162184" w:rsidRPr="00162184" w:rsidRDefault="00162184" w:rsidP="00162184">
            <w:pPr>
              <w:spacing w:after="0" w:line="240" w:lineRule="auto"/>
              <w:rPr>
                <w:rFonts w:ascii="Arial" w:hAnsi="Arial" w:cs="Arial"/>
              </w:rPr>
            </w:pPr>
            <w:r>
              <w:rPr>
                <w:rFonts w:ascii="Arial" w:hAnsi="Arial"/>
              </w:rPr>
              <w:t>10</w:t>
            </w:r>
          </w:p>
        </w:tc>
        <w:tc>
          <w:tcPr>
            <w:tcW w:w="3429" w:type="dxa"/>
            <w:tcBorders>
              <w:top w:val="single" w:sz="4" w:space="0" w:color="auto"/>
              <w:left w:val="single" w:sz="4" w:space="0" w:color="auto"/>
            </w:tcBorders>
            <w:shd w:val="clear" w:color="auto" w:fill="FFFFFF"/>
            <w:vAlign w:val="bottom"/>
          </w:tcPr>
          <w:p w14:paraId="278B6622" w14:textId="77777777" w:rsidR="00162184" w:rsidRPr="00162184" w:rsidRDefault="00162184" w:rsidP="00162184">
            <w:pPr>
              <w:spacing w:after="0" w:line="240" w:lineRule="auto"/>
              <w:rPr>
                <w:rFonts w:ascii="Arial" w:hAnsi="Arial" w:cs="Arial"/>
              </w:rPr>
            </w:pPr>
            <w:r>
              <w:rPr>
                <w:rFonts w:ascii="Arial" w:hAnsi="Arial"/>
              </w:rPr>
              <w:t>Dolores Guzman</w:t>
            </w:r>
          </w:p>
        </w:tc>
        <w:tc>
          <w:tcPr>
            <w:tcW w:w="2835" w:type="dxa"/>
            <w:tcBorders>
              <w:top w:val="single" w:sz="4" w:space="0" w:color="auto"/>
              <w:left w:val="single" w:sz="4" w:space="0" w:color="auto"/>
            </w:tcBorders>
            <w:shd w:val="clear" w:color="auto" w:fill="FFFFFF"/>
          </w:tcPr>
          <w:p w14:paraId="29D9DB8D"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25C888B7" w14:textId="77777777" w:rsidR="00162184" w:rsidRPr="00162184" w:rsidRDefault="00162184" w:rsidP="00162184">
            <w:pPr>
              <w:spacing w:after="0" w:line="240" w:lineRule="auto"/>
              <w:rPr>
                <w:rFonts w:ascii="Arial" w:hAnsi="Arial" w:cs="Arial"/>
              </w:rPr>
            </w:pPr>
          </w:p>
        </w:tc>
      </w:tr>
      <w:tr w:rsidR="00162184" w:rsidRPr="00162184" w14:paraId="1F700108" w14:textId="77777777" w:rsidTr="00FF7ACA">
        <w:trPr>
          <w:trHeight w:val="20"/>
        </w:trPr>
        <w:tc>
          <w:tcPr>
            <w:tcW w:w="394" w:type="dxa"/>
            <w:tcBorders>
              <w:top w:val="single" w:sz="4" w:space="0" w:color="auto"/>
              <w:left w:val="single" w:sz="4" w:space="0" w:color="auto"/>
            </w:tcBorders>
            <w:shd w:val="clear" w:color="auto" w:fill="FFFFFF"/>
            <w:vAlign w:val="center"/>
          </w:tcPr>
          <w:p w14:paraId="1F335168" w14:textId="77777777" w:rsidR="00162184" w:rsidRPr="00162184" w:rsidRDefault="00162184" w:rsidP="00162184">
            <w:pPr>
              <w:spacing w:after="0" w:line="240" w:lineRule="auto"/>
              <w:rPr>
                <w:rFonts w:ascii="Arial" w:hAnsi="Arial" w:cs="Arial"/>
              </w:rPr>
            </w:pPr>
            <w:r>
              <w:rPr>
                <w:rFonts w:ascii="Arial" w:hAnsi="Arial"/>
              </w:rPr>
              <w:t>11</w:t>
            </w:r>
          </w:p>
        </w:tc>
        <w:tc>
          <w:tcPr>
            <w:tcW w:w="3429" w:type="dxa"/>
            <w:tcBorders>
              <w:top w:val="single" w:sz="4" w:space="0" w:color="auto"/>
              <w:left w:val="single" w:sz="4" w:space="0" w:color="auto"/>
            </w:tcBorders>
            <w:shd w:val="clear" w:color="auto" w:fill="FFFFFF"/>
          </w:tcPr>
          <w:p w14:paraId="0EC6CA44" w14:textId="77777777" w:rsidR="00162184" w:rsidRPr="00162184" w:rsidRDefault="00162184" w:rsidP="00162184">
            <w:pPr>
              <w:spacing w:after="0" w:line="240" w:lineRule="auto"/>
              <w:rPr>
                <w:rFonts w:ascii="Arial" w:hAnsi="Arial" w:cs="Arial"/>
              </w:rPr>
            </w:pPr>
            <w:r>
              <w:rPr>
                <w:rFonts w:ascii="Arial" w:hAnsi="Arial"/>
              </w:rPr>
              <w:t>Dora Luz Velez</w:t>
            </w:r>
          </w:p>
        </w:tc>
        <w:tc>
          <w:tcPr>
            <w:tcW w:w="2835" w:type="dxa"/>
            <w:tcBorders>
              <w:top w:val="single" w:sz="4" w:space="0" w:color="auto"/>
              <w:left w:val="single" w:sz="4" w:space="0" w:color="auto"/>
            </w:tcBorders>
            <w:shd w:val="clear" w:color="auto" w:fill="FFFFFF"/>
          </w:tcPr>
          <w:p w14:paraId="7B4A511D"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6D16D180" w14:textId="77777777" w:rsidR="00162184" w:rsidRPr="00162184" w:rsidRDefault="00162184" w:rsidP="00162184">
            <w:pPr>
              <w:spacing w:after="0" w:line="240" w:lineRule="auto"/>
              <w:rPr>
                <w:rFonts w:ascii="Arial" w:hAnsi="Arial" w:cs="Arial"/>
              </w:rPr>
            </w:pPr>
          </w:p>
        </w:tc>
      </w:tr>
      <w:tr w:rsidR="00162184" w:rsidRPr="00162184" w14:paraId="2D419753" w14:textId="77777777" w:rsidTr="00FF7ACA">
        <w:trPr>
          <w:trHeight w:val="20"/>
        </w:trPr>
        <w:tc>
          <w:tcPr>
            <w:tcW w:w="394" w:type="dxa"/>
            <w:tcBorders>
              <w:top w:val="single" w:sz="4" w:space="0" w:color="auto"/>
              <w:left w:val="single" w:sz="4" w:space="0" w:color="auto"/>
            </w:tcBorders>
            <w:shd w:val="clear" w:color="auto" w:fill="FFFFFF"/>
            <w:vAlign w:val="center"/>
          </w:tcPr>
          <w:p w14:paraId="26E4482E" w14:textId="77777777" w:rsidR="00162184" w:rsidRPr="00162184" w:rsidRDefault="00162184" w:rsidP="00162184">
            <w:pPr>
              <w:spacing w:after="0" w:line="240" w:lineRule="auto"/>
              <w:rPr>
                <w:rFonts w:ascii="Arial" w:hAnsi="Arial" w:cs="Arial"/>
              </w:rPr>
            </w:pPr>
            <w:r>
              <w:rPr>
                <w:rFonts w:ascii="Arial" w:hAnsi="Arial"/>
              </w:rPr>
              <w:t>12</w:t>
            </w:r>
          </w:p>
        </w:tc>
        <w:tc>
          <w:tcPr>
            <w:tcW w:w="3429" w:type="dxa"/>
            <w:tcBorders>
              <w:top w:val="single" w:sz="4" w:space="0" w:color="auto"/>
              <w:left w:val="single" w:sz="4" w:space="0" w:color="auto"/>
            </w:tcBorders>
            <w:shd w:val="clear" w:color="auto" w:fill="FFFFFF"/>
          </w:tcPr>
          <w:p w14:paraId="1EB1D000" w14:textId="77777777" w:rsidR="00162184" w:rsidRPr="00162184" w:rsidRDefault="00162184" w:rsidP="00162184">
            <w:pPr>
              <w:spacing w:after="0" w:line="240" w:lineRule="auto"/>
              <w:rPr>
                <w:rFonts w:ascii="Arial" w:hAnsi="Arial" w:cs="Arial"/>
              </w:rPr>
            </w:pPr>
            <w:r>
              <w:rPr>
                <w:rFonts w:ascii="Arial" w:hAnsi="Arial"/>
              </w:rPr>
              <w:t>Elizabeth Diaz</w:t>
            </w:r>
          </w:p>
        </w:tc>
        <w:tc>
          <w:tcPr>
            <w:tcW w:w="2835" w:type="dxa"/>
            <w:tcBorders>
              <w:top w:val="single" w:sz="4" w:space="0" w:color="auto"/>
              <w:left w:val="single" w:sz="4" w:space="0" w:color="auto"/>
            </w:tcBorders>
            <w:shd w:val="clear" w:color="auto" w:fill="FFFFFF"/>
          </w:tcPr>
          <w:p w14:paraId="268547D3"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6221297D" w14:textId="77777777" w:rsidR="00162184" w:rsidRPr="00162184" w:rsidRDefault="00162184" w:rsidP="00162184">
            <w:pPr>
              <w:spacing w:after="0" w:line="240" w:lineRule="auto"/>
              <w:rPr>
                <w:rFonts w:ascii="Arial" w:hAnsi="Arial" w:cs="Arial"/>
              </w:rPr>
            </w:pPr>
          </w:p>
        </w:tc>
      </w:tr>
      <w:tr w:rsidR="00162184" w:rsidRPr="00162184" w14:paraId="6B3E89F4" w14:textId="77777777" w:rsidTr="00FF7ACA">
        <w:trPr>
          <w:trHeight w:val="20"/>
        </w:trPr>
        <w:tc>
          <w:tcPr>
            <w:tcW w:w="394" w:type="dxa"/>
            <w:tcBorders>
              <w:top w:val="single" w:sz="4" w:space="0" w:color="auto"/>
              <w:left w:val="single" w:sz="4" w:space="0" w:color="auto"/>
            </w:tcBorders>
            <w:shd w:val="clear" w:color="auto" w:fill="FFFFFF"/>
            <w:vAlign w:val="center"/>
          </w:tcPr>
          <w:p w14:paraId="485708BE" w14:textId="77777777" w:rsidR="00162184" w:rsidRPr="00162184" w:rsidRDefault="00162184" w:rsidP="00162184">
            <w:pPr>
              <w:spacing w:after="0" w:line="240" w:lineRule="auto"/>
              <w:rPr>
                <w:rFonts w:ascii="Arial" w:hAnsi="Arial" w:cs="Arial"/>
              </w:rPr>
            </w:pPr>
            <w:r>
              <w:rPr>
                <w:rFonts w:ascii="Arial" w:hAnsi="Arial"/>
              </w:rPr>
              <w:t>13</w:t>
            </w:r>
          </w:p>
        </w:tc>
        <w:tc>
          <w:tcPr>
            <w:tcW w:w="3429" w:type="dxa"/>
            <w:tcBorders>
              <w:top w:val="single" w:sz="4" w:space="0" w:color="auto"/>
              <w:left w:val="single" w:sz="4" w:space="0" w:color="auto"/>
            </w:tcBorders>
            <w:shd w:val="clear" w:color="auto" w:fill="FFFFFF"/>
          </w:tcPr>
          <w:p w14:paraId="4DF746B3" w14:textId="77777777" w:rsidR="00162184" w:rsidRPr="00162184" w:rsidRDefault="00162184" w:rsidP="00162184">
            <w:pPr>
              <w:spacing w:after="0" w:line="240" w:lineRule="auto"/>
              <w:rPr>
                <w:rFonts w:ascii="Arial" w:hAnsi="Arial" w:cs="Arial"/>
              </w:rPr>
            </w:pPr>
            <w:r>
              <w:rPr>
                <w:rFonts w:ascii="Arial" w:hAnsi="Arial"/>
              </w:rPr>
              <w:t xml:space="preserve">Elizabeth </w:t>
            </w:r>
            <w:proofErr w:type="spellStart"/>
            <w:r>
              <w:rPr>
                <w:rFonts w:ascii="Arial" w:hAnsi="Arial"/>
              </w:rPr>
              <w:t>Yepes</w:t>
            </w:r>
            <w:proofErr w:type="spellEnd"/>
          </w:p>
        </w:tc>
        <w:tc>
          <w:tcPr>
            <w:tcW w:w="2835" w:type="dxa"/>
            <w:tcBorders>
              <w:top w:val="single" w:sz="4" w:space="0" w:color="auto"/>
              <w:left w:val="single" w:sz="4" w:space="0" w:color="auto"/>
            </w:tcBorders>
            <w:shd w:val="clear" w:color="auto" w:fill="FFFFFF"/>
          </w:tcPr>
          <w:p w14:paraId="22602D87"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5EBF481E" w14:textId="77777777" w:rsidR="00162184" w:rsidRPr="00162184" w:rsidRDefault="00162184" w:rsidP="00162184">
            <w:pPr>
              <w:spacing w:after="0" w:line="240" w:lineRule="auto"/>
              <w:rPr>
                <w:rFonts w:ascii="Arial" w:hAnsi="Arial" w:cs="Arial"/>
              </w:rPr>
            </w:pPr>
          </w:p>
        </w:tc>
      </w:tr>
      <w:tr w:rsidR="00162184" w:rsidRPr="00162184" w14:paraId="56A865AC" w14:textId="77777777" w:rsidTr="00FF7ACA">
        <w:trPr>
          <w:trHeight w:val="20"/>
        </w:trPr>
        <w:tc>
          <w:tcPr>
            <w:tcW w:w="394" w:type="dxa"/>
            <w:tcBorders>
              <w:top w:val="single" w:sz="4" w:space="0" w:color="auto"/>
              <w:left w:val="single" w:sz="4" w:space="0" w:color="auto"/>
            </w:tcBorders>
            <w:shd w:val="clear" w:color="auto" w:fill="FFFFFF"/>
            <w:vAlign w:val="center"/>
          </w:tcPr>
          <w:p w14:paraId="593F346C" w14:textId="77777777" w:rsidR="00162184" w:rsidRPr="00162184" w:rsidRDefault="00162184" w:rsidP="00162184">
            <w:pPr>
              <w:spacing w:after="0" w:line="240" w:lineRule="auto"/>
              <w:rPr>
                <w:rFonts w:ascii="Arial" w:hAnsi="Arial" w:cs="Arial"/>
              </w:rPr>
            </w:pPr>
            <w:r>
              <w:rPr>
                <w:rFonts w:ascii="Arial" w:hAnsi="Arial"/>
              </w:rPr>
              <w:t>14</w:t>
            </w:r>
          </w:p>
        </w:tc>
        <w:tc>
          <w:tcPr>
            <w:tcW w:w="3429" w:type="dxa"/>
            <w:tcBorders>
              <w:top w:val="single" w:sz="4" w:space="0" w:color="auto"/>
              <w:left w:val="single" w:sz="4" w:space="0" w:color="auto"/>
            </w:tcBorders>
            <w:shd w:val="clear" w:color="auto" w:fill="FFFFFF"/>
          </w:tcPr>
          <w:p w14:paraId="68CB0AE5" w14:textId="77777777" w:rsidR="00162184" w:rsidRPr="00162184" w:rsidRDefault="00162184" w:rsidP="00162184">
            <w:pPr>
              <w:spacing w:after="0" w:line="240" w:lineRule="auto"/>
              <w:rPr>
                <w:rFonts w:ascii="Arial" w:hAnsi="Arial" w:cs="Arial"/>
              </w:rPr>
            </w:pPr>
            <w:r>
              <w:rPr>
                <w:rFonts w:ascii="Arial" w:hAnsi="Arial"/>
              </w:rPr>
              <w:t xml:space="preserve">Evelyn </w:t>
            </w:r>
            <w:proofErr w:type="spellStart"/>
            <w:r>
              <w:rPr>
                <w:rFonts w:ascii="Arial" w:hAnsi="Arial"/>
              </w:rPr>
              <w:t>Cuadros</w:t>
            </w:r>
            <w:proofErr w:type="spellEnd"/>
          </w:p>
        </w:tc>
        <w:tc>
          <w:tcPr>
            <w:tcW w:w="2835" w:type="dxa"/>
            <w:tcBorders>
              <w:top w:val="single" w:sz="4" w:space="0" w:color="auto"/>
              <w:left w:val="single" w:sz="4" w:space="0" w:color="auto"/>
            </w:tcBorders>
            <w:shd w:val="clear" w:color="auto" w:fill="FFFFFF"/>
          </w:tcPr>
          <w:p w14:paraId="506DD01A"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1FD55847" w14:textId="77777777" w:rsidR="00162184" w:rsidRPr="00162184" w:rsidRDefault="00162184" w:rsidP="00162184">
            <w:pPr>
              <w:spacing w:after="0" w:line="240" w:lineRule="auto"/>
              <w:rPr>
                <w:rFonts w:ascii="Arial" w:hAnsi="Arial" w:cs="Arial"/>
              </w:rPr>
            </w:pPr>
          </w:p>
        </w:tc>
      </w:tr>
      <w:tr w:rsidR="00162184" w:rsidRPr="00162184" w14:paraId="26BD08DB" w14:textId="77777777" w:rsidTr="00FF7ACA">
        <w:trPr>
          <w:trHeight w:val="20"/>
        </w:trPr>
        <w:tc>
          <w:tcPr>
            <w:tcW w:w="394" w:type="dxa"/>
            <w:tcBorders>
              <w:top w:val="single" w:sz="4" w:space="0" w:color="auto"/>
              <w:left w:val="single" w:sz="4" w:space="0" w:color="auto"/>
            </w:tcBorders>
            <w:shd w:val="clear" w:color="auto" w:fill="FFFFFF"/>
            <w:vAlign w:val="center"/>
          </w:tcPr>
          <w:p w14:paraId="15515513" w14:textId="77777777" w:rsidR="00162184" w:rsidRPr="00162184" w:rsidRDefault="00162184" w:rsidP="00162184">
            <w:pPr>
              <w:spacing w:after="0" w:line="240" w:lineRule="auto"/>
              <w:rPr>
                <w:rFonts w:ascii="Arial" w:hAnsi="Arial" w:cs="Arial"/>
              </w:rPr>
            </w:pPr>
            <w:r>
              <w:rPr>
                <w:rFonts w:ascii="Arial" w:hAnsi="Arial"/>
              </w:rPr>
              <w:t>15</w:t>
            </w:r>
          </w:p>
        </w:tc>
        <w:tc>
          <w:tcPr>
            <w:tcW w:w="3429" w:type="dxa"/>
            <w:tcBorders>
              <w:top w:val="single" w:sz="4" w:space="0" w:color="auto"/>
              <w:left w:val="single" w:sz="4" w:space="0" w:color="auto"/>
            </w:tcBorders>
            <w:shd w:val="clear" w:color="auto" w:fill="FFFFFF"/>
          </w:tcPr>
          <w:p w14:paraId="6C39685B" w14:textId="77777777" w:rsidR="00162184" w:rsidRPr="00162184" w:rsidRDefault="00162184" w:rsidP="00162184">
            <w:pPr>
              <w:spacing w:after="0" w:line="240" w:lineRule="auto"/>
              <w:rPr>
                <w:rFonts w:ascii="Arial" w:hAnsi="Arial" w:cs="Arial"/>
              </w:rPr>
            </w:pPr>
            <w:r>
              <w:rPr>
                <w:rFonts w:ascii="Arial" w:hAnsi="Arial"/>
              </w:rPr>
              <w:t xml:space="preserve">Fabiola </w:t>
            </w:r>
            <w:proofErr w:type="spellStart"/>
            <w:r>
              <w:rPr>
                <w:rFonts w:ascii="Arial" w:hAnsi="Arial"/>
              </w:rPr>
              <w:t>Hoyos</w:t>
            </w:r>
            <w:proofErr w:type="spellEnd"/>
          </w:p>
        </w:tc>
        <w:tc>
          <w:tcPr>
            <w:tcW w:w="2835" w:type="dxa"/>
            <w:tcBorders>
              <w:top w:val="single" w:sz="4" w:space="0" w:color="auto"/>
              <w:left w:val="single" w:sz="4" w:space="0" w:color="auto"/>
            </w:tcBorders>
            <w:shd w:val="clear" w:color="auto" w:fill="FFFFFF"/>
          </w:tcPr>
          <w:p w14:paraId="71655C93"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589D546F" w14:textId="77777777" w:rsidR="00162184" w:rsidRPr="00162184" w:rsidRDefault="00162184" w:rsidP="00162184">
            <w:pPr>
              <w:spacing w:after="0" w:line="240" w:lineRule="auto"/>
              <w:rPr>
                <w:rFonts w:ascii="Arial" w:hAnsi="Arial" w:cs="Arial"/>
              </w:rPr>
            </w:pPr>
          </w:p>
        </w:tc>
      </w:tr>
      <w:tr w:rsidR="00162184" w:rsidRPr="00162184" w14:paraId="1B56450A" w14:textId="77777777" w:rsidTr="00FF7ACA">
        <w:trPr>
          <w:trHeight w:val="20"/>
        </w:trPr>
        <w:tc>
          <w:tcPr>
            <w:tcW w:w="394" w:type="dxa"/>
            <w:tcBorders>
              <w:top w:val="single" w:sz="4" w:space="0" w:color="auto"/>
              <w:left w:val="single" w:sz="4" w:space="0" w:color="auto"/>
            </w:tcBorders>
            <w:shd w:val="clear" w:color="auto" w:fill="FFFFFF"/>
            <w:vAlign w:val="center"/>
          </w:tcPr>
          <w:p w14:paraId="3D098DEE" w14:textId="77777777" w:rsidR="00162184" w:rsidRPr="00162184" w:rsidRDefault="00162184" w:rsidP="00162184">
            <w:pPr>
              <w:spacing w:after="0" w:line="240" w:lineRule="auto"/>
              <w:rPr>
                <w:rFonts w:ascii="Arial" w:hAnsi="Arial" w:cs="Arial"/>
              </w:rPr>
            </w:pPr>
            <w:r>
              <w:rPr>
                <w:rFonts w:ascii="Arial" w:hAnsi="Arial"/>
              </w:rPr>
              <w:t>16</w:t>
            </w:r>
          </w:p>
        </w:tc>
        <w:tc>
          <w:tcPr>
            <w:tcW w:w="3429" w:type="dxa"/>
            <w:tcBorders>
              <w:top w:val="single" w:sz="4" w:space="0" w:color="auto"/>
              <w:left w:val="single" w:sz="4" w:space="0" w:color="auto"/>
            </w:tcBorders>
            <w:shd w:val="clear" w:color="auto" w:fill="FFFFFF"/>
          </w:tcPr>
          <w:p w14:paraId="3296AB2B" w14:textId="77777777" w:rsidR="00162184" w:rsidRPr="00162184" w:rsidRDefault="00162184" w:rsidP="00162184">
            <w:pPr>
              <w:spacing w:after="0" w:line="240" w:lineRule="auto"/>
              <w:rPr>
                <w:rFonts w:ascii="Arial" w:hAnsi="Arial" w:cs="Arial"/>
              </w:rPr>
            </w:pPr>
            <w:r>
              <w:rPr>
                <w:rFonts w:ascii="Arial" w:hAnsi="Arial"/>
              </w:rPr>
              <w:t>Gloria Cifuentes</w:t>
            </w:r>
          </w:p>
        </w:tc>
        <w:tc>
          <w:tcPr>
            <w:tcW w:w="2835" w:type="dxa"/>
            <w:tcBorders>
              <w:top w:val="single" w:sz="4" w:space="0" w:color="auto"/>
              <w:left w:val="single" w:sz="4" w:space="0" w:color="auto"/>
            </w:tcBorders>
            <w:shd w:val="clear" w:color="auto" w:fill="FFFFFF"/>
          </w:tcPr>
          <w:p w14:paraId="593163F1"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56D3EDCA" w14:textId="77777777" w:rsidR="00162184" w:rsidRPr="00162184" w:rsidRDefault="00162184" w:rsidP="00162184">
            <w:pPr>
              <w:spacing w:after="0" w:line="240" w:lineRule="auto"/>
              <w:rPr>
                <w:rFonts w:ascii="Arial" w:hAnsi="Arial" w:cs="Arial"/>
              </w:rPr>
            </w:pPr>
            <w:r>
              <w:rPr>
                <w:rFonts w:ascii="Arial" w:hAnsi="Arial"/>
              </w:rPr>
              <w:t>Excused</w:t>
            </w:r>
          </w:p>
        </w:tc>
      </w:tr>
      <w:tr w:rsidR="00162184" w:rsidRPr="00162184" w14:paraId="09848EEE" w14:textId="77777777" w:rsidTr="00FF7ACA">
        <w:trPr>
          <w:trHeight w:val="20"/>
        </w:trPr>
        <w:tc>
          <w:tcPr>
            <w:tcW w:w="394" w:type="dxa"/>
            <w:tcBorders>
              <w:top w:val="single" w:sz="4" w:space="0" w:color="auto"/>
              <w:left w:val="single" w:sz="4" w:space="0" w:color="auto"/>
            </w:tcBorders>
            <w:shd w:val="clear" w:color="auto" w:fill="FFFFFF"/>
            <w:vAlign w:val="center"/>
          </w:tcPr>
          <w:p w14:paraId="57A33E43" w14:textId="77777777" w:rsidR="00162184" w:rsidRPr="00162184" w:rsidRDefault="00162184" w:rsidP="00162184">
            <w:pPr>
              <w:spacing w:after="0" w:line="240" w:lineRule="auto"/>
              <w:rPr>
                <w:rFonts w:ascii="Arial" w:hAnsi="Arial" w:cs="Arial"/>
              </w:rPr>
            </w:pPr>
            <w:r>
              <w:rPr>
                <w:rFonts w:ascii="Arial" w:hAnsi="Arial"/>
              </w:rPr>
              <w:t>17</w:t>
            </w:r>
          </w:p>
        </w:tc>
        <w:tc>
          <w:tcPr>
            <w:tcW w:w="3429" w:type="dxa"/>
            <w:tcBorders>
              <w:top w:val="single" w:sz="4" w:space="0" w:color="auto"/>
              <w:left w:val="single" w:sz="4" w:space="0" w:color="auto"/>
            </w:tcBorders>
            <w:shd w:val="clear" w:color="auto" w:fill="FFFFFF"/>
          </w:tcPr>
          <w:p w14:paraId="2C9881EF" w14:textId="77777777" w:rsidR="00162184" w:rsidRPr="00162184" w:rsidRDefault="00162184" w:rsidP="00162184">
            <w:pPr>
              <w:spacing w:after="0" w:line="240" w:lineRule="auto"/>
              <w:rPr>
                <w:rFonts w:ascii="Arial" w:hAnsi="Arial" w:cs="Arial"/>
              </w:rPr>
            </w:pPr>
            <w:r>
              <w:rPr>
                <w:rFonts w:ascii="Arial" w:hAnsi="Arial"/>
              </w:rPr>
              <w:t>Lila de Ledesma</w:t>
            </w:r>
          </w:p>
        </w:tc>
        <w:tc>
          <w:tcPr>
            <w:tcW w:w="2835" w:type="dxa"/>
            <w:tcBorders>
              <w:top w:val="single" w:sz="4" w:space="0" w:color="auto"/>
              <w:left w:val="single" w:sz="4" w:space="0" w:color="auto"/>
            </w:tcBorders>
            <w:shd w:val="clear" w:color="auto" w:fill="FFFFFF"/>
          </w:tcPr>
          <w:p w14:paraId="71BD6F62"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0B670056" w14:textId="77777777" w:rsidR="00162184" w:rsidRPr="00162184" w:rsidRDefault="00162184" w:rsidP="00162184">
            <w:pPr>
              <w:spacing w:after="0" w:line="240" w:lineRule="auto"/>
              <w:rPr>
                <w:rFonts w:ascii="Arial" w:hAnsi="Arial" w:cs="Arial"/>
              </w:rPr>
            </w:pPr>
          </w:p>
        </w:tc>
      </w:tr>
      <w:tr w:rsidR="00162184" w:rsidRPr="00162184" w14:paraId="4B4F6F14" w14:textId="77777777" w:rsidTr="00FF7ACA">
        <w:trPr>
          <w:trHeight w:val="20"/>
        </w:trPr>
        <w:tc>
          <w:tcPr>
            <w:tcW w:w="394" w:type="dxa"/>
            <w:tcBorders>
              <w:top w:val="single" w:sz="4" w:space="0" w:color="auto"/>
              <w:left w:val="single" w:sz="4" w:space="0" w:color="auto"/>
            </w:tcBorders>
            <w:shd w:val="clear" w:color="auto" w:fill="FFFFFF"/>
            <w:vAlign w:val="center"/>
          </w:tcPr>
          <w:p w14:paraId="3D6BEFF7" w14:textId="77777777" w:rsidR="00162184" w:rsidRPr="00162184" w:rsidRDefault="00162184" w:rsidP="00162184">
            <w:pPr>
              <w:spacing w:after="0" w:line="240" w:lineRule="auto"/>
              <w:rPr>
                <w:rFonts w:ascii="Arial" w:hAnsi="Arial" w:cs="Arial"/>
              </w:rPr>
            </w:pPr>
            <w:r>
              <w:rPr>
                <w:rFonts w:ascii="Arial" w:hAnsi="Arial"/>
              </w:rPr>
              <w:t>18</w:t>
            </w:r>
          </w:p>
        </w:tc>
        <w:tc>
          <w:tcPr>
            <w:tcW w:w="3429" w:type="dxa"/>
            <w:tcBorders>
              <w:top w:val="single" w:sz="4" w:space="0" w:color="auto"/>
              <w:left w:val="single" w:sz="4" w:space="0" w:color="auto"/>
            </w:tcBorders>
            <w:shd w:val="clear" w:color="auto" w:fill="FFFFFF"/>
            <w:vAlign w:val="bottom"/>
          </w:tcPr>
          <w:p w14:paraId="70E1B6B6" w14:textId="77777777" w:rsidR="00162184" w:rsidRPr="00162184" w:rsidRDefault="00162184" w:rsidP="00162184">
            <w:pPr>
              <w:spacing w:after="0" w:line="240" w:lineRule="auto"/>
              <w:rPr>
                <w:rFonts w:ascii="Arial" w:hAnsi="Arial" w:cs="Arial"/>
              </w:rPr>
            </w:pPr>
            <w:r>
              <w:rPr>
                <w:rFonts w:ascii="Arial" w:hAnsi="Arial"/>
              </w:rPr>
              <w:t>Lucy Rojas</w:t>
            </w:r>
          </w:p>
        </w:tc>
        <w:tc>
          <w:tcPr>
            <w:tcW w:w="2835" w:type="dxa"/>
            <w:tcBorders>
              <w:top w:val="single" w:sz="4" w:space="0" w:color="auto"/>
              <w:left w:val="single" w:sz="4" w:space="0" w:color="auto"/>
            </w:tcBorders>
            <w:shd w:val="clear" w:color="auto" w:fill="FFFFFF"/>
          </w:tcPr>
          <w:p w14:paraId="1E2B581C"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7FDFE48A" w14:textId="77777777" w:rsidR="00162184" w:rsidRPr="00162184" w:rsidRDefault="00162184" w:rsidP="00162184">
            <w:pPr>
              <w:spacing w:after="0" w:line="240" w:lineRule="auto"/>
              <w:rPr>
                <w:rFonts w:ascii="Arial" w:hAnsi="Arial" w:cs="Arial"/>
              </w:rPr>
            </w:pPr>
          </w:p>
        </w:tc>
      </w:tr>
      <w:tr w:rsidR="00162184" w:rsidRPr="00162184" w14:paraId="44BB4A68" w14:textId="77777777" w:rsidTr="00FF7ACA">
        <w:trPr>
          <w:trHeight w:val="20"/>
        </w:trPr>
        <w:tc>
          <w:tcPr>
            <w:tcW w:w="394" w:type="dxa"/>
            <w:tcBorders>
              <w:top w:val="single" w:sz="4" w:space="0" w:color="auto"/>
              <w:left w:val="single" w:sz="4" w:space="0" w:color="auto"/>
            </w:tcBorders>
            <w:shd w:val="clear" w:color="auto" w:fill="FFFFFF"/>
            <w:vAlign w:val="center"/>
          </w:tcPr>
          <w:p w14:paraId="4165304D" w14:textId="77777777" w:rsidR="00162184" w:rsidRPr="00162184" w:rsidRDefault="00162184" w:rsidP="00162184">
            <w:pPr>
              <w:spacing w:after="0" w:line="240" w:lineRule="auto"/>
              <w:rPr>
                <w:rFonts w:ascii="Arial" w:hAnsi="Arial" w:cs="Arial"/>
              </w:rPr>
            </w:pPr>
            <w:r>
              <w:rPr>
                <w:rFonts w:ascii="Arial" w:hAnsi="Arial"/>
              </w:rPr>
              <w:t>19</w:t>
            </w:r>
          </w:p>
        </w:tc>
        <w:tc>
          <w:tcPr>
            <w:tcW w:w="3429" w:type="dxa"/>
            <w:tcBorders>
              <w:top w:val="single" w:sz="4" w:space="0" w:color="auto"/>
              <w:left w:val="single" w:sz="4" w:space="0" w:color="auto"/>
            </w:tcBorders>
            <w:shd w:val="clear" w:color="auto" w:fill="FFFFFF"/>
          </w:tcPr>
          <w:p w14:paraId="61FAD23D" w14:textId="77777777" w:rsidR="00162184" w:rsidRPr="00162184" w:rsidRDefault="00162184" w:rsidP="00162184">
            <w:pPr>
              <w:spacing w:after="0" w:line="240" w:lineRule="auto"/>
              <w:rPr>
                <w:rFonts w:ascii="Arial" w:hAnsi="Arial" w:cs="Arial"/>
              </w:rPr>
            </w:pPr>
            <w:r>
              <w:rPr>
                <w:rFonts w:ascii="Arial" w:hAnsi="Arial"/>
              </w:rPr>
              <w:t>Ma. del Socorro Castro</w:t>
            </w:r>
          </w:p>
        </w:tc>
        <w:tc>
          <w:tcPr>
            <w:tcW w:w="2835" w:type="dxa"/>
            <w:tcBorders>
              <w:top w:val="single" w:sz="4" w:space="0" w:color="auto"/>
              <w:left w:val="single" w:sz="4" w:space="0" w:color="auto"/>
            </w:tcBorders>
            <w:shd w:val="clear" w:color="auto" w:fill="FFFFFF"/>
          </w:tcPr>
          <w:p w14:paraId="6E6046F3"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7E8EBB7B" w14:textId="77777777" w:rsidR="00162184" w:rsidRPr="00162184" w:rsidRDefault="00162184" w:rsidP="00162184">
            <w:pPr>
              <w:spacing w:after="0" w:line="240" w:lineRule="auto"/>
              <w:rPr>
                <w:rFonts w:ascii="Arial" w:hAnsi="Arial" w:cs="Arial"/>
              </w:rPr>
            </w:pPr>
          </w:p>
        </w:tc>
      </w:tr>
      <w:tr w:rsidR="00162184" w:rsidRPr="00162184" w14:paraId="09D377DB" w14:textId="77777777" w:rsidTr="00FF7ACA">
        <w:trPr>
          <w:trHeight w:val="20"/>
        </w:trPr>
        <w:tc>
          <w:tcPr>
            <w:tcW w:w="394" w:type="dxa"/>
            <w:tcBorders>
              <w:top w:val="single" w:sz="4" w:space="0" w:color="auto"/>
              <w:left w:val="single" w:sz="4" w:space="0" w:color="auto"/>
            </w:tcBorders>
            <w:shd w:val="clear" w:color="auto" w:fill="FFFFFF"/>
            <w:vAlign w:val="center"/>
          </w:tcPr>
          <w:p w14:paraId="602240D6" w14:textId="77777777" w:rsidR="00162184" w:rsidRPr="00162184" w:rsidRDefault="00162184" w:rsidP="00162184">
            <w:pPr>
              <w:spacing w:after="0" w:line="240" w:lineRule="auto"/>
              <w:rPr>
                <w:rFonts w:ascii="Arial" w:hAnsi="Arial" w:cs="Arial"/>
              </w:rPr>
            </w:pPr>
            <w:r>
              <w:rPr>
                <w:rFonts w:ascii="Arial" w:hAnsi="Arial"/>
              </w:rPr>
              <w:t>20</w:t>
            </w:r>
          </w:p>
        </w:tc>
        <w:tc>
          <w:tcPr>
            <w:tcW w:w="3429" w:type="dxa"/>
            <w:tcBorders>
              <w:top w:val="single" w:sz="4" w:space="0" w:color="auto"/>
              <w:left w:val="single" w:sz="4" w:space="0" w:color="auto"/>
            </w:tcBorders>
            <w:shd w:val="clear" w:color="auto" w:fill="FFFFFF"/>
          </w:tcPr>
          <w:p w14:paraId="1D1E2F68" w14:textId="77777777" w:rsidR="00162184" w:rsidRPr="00162184" w:rsidRDefault="00162184" w:rsidP="00162184">
            <w:pPr>
              <w:spacing w:after="0" w:line="240" w:lineRule="auto"/>
              <w:rPr>
                <w:rFonts w:ascii="Arial" w:hAnsi="Arial" w:cs="Arial"/>
              </w:rPr>
            </w:pPr>
            <w:r>
              <w:rPr>
                <w:rFonts w:ascii="Arial" w:hAnsi="Arial"/>
              </w:rPr>
              <w:t>Marcela Bedoya</w:t>
            </w:r>
          </w:p>
        </w:tc>
        <w:tc>
          <w:tcPr>
            <w:tcW w:w="2835" w:type="dxa"/>
            <w:tcBorders>
              <w:top w:val="single" w:sz="4" w:space="0" w:color="auto"/>
              <w:left w:val="single" w:sz="4" w:space="0" w:color="auto"/>
            </w:tcBorders>
            <w:shd w:val="clear" w:color="auto" w:fill="FFFFFF"/>
          </w:tcPr>
          <w:p w14:paraId="2A0D5E35"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5DE3DE49" w14:textId="77777777" w:rsidR="00162184" w:rsidRPr="00162184" w:rsidRDefault="00162184" w:rsidP="00162184">
            <w:pPr>
              <w:spacing w:after="0" w:line="240" w:lineRule="auto"/>
              <w:rPr>
                <w:rFonts w:ascii="Arial" w:hAnsi="Arial" w:cs="Arial"/>
              </w:rPr>
            </w:pPr>
          </w:p>
        </w:tc>
      </w:tr>
      <w:tr w:rsidR="00162184" w:rsidRPr="00162184" w14:paraId="3F18ACE5" w14:textId="77777777" w:rsidTr="00FF7ACA">
        <w:trPr>
          <w:trHeight w:val="20"/>
        </w:trPr>
        <w:tc>
          <w:tcPr>
            <w:tcW w:w="394" w:type="dxa"/>
            <w:tcBorders>
              <w:top w:val="single" w:sz="4" w:space="0" w:color="auto"/>
              <w:left w:val="single" w:sz="4" w:space="0" w:color="auto"/>
            </w:tcBorders>
            <w:shd w:val="clear" w:color="auto" w:fill="FFFFFF"/>
            <w:vAlign w:val="center"/>
          </w:tcPr>
          <w:p w14:paraId="10A9BE2A" w14:textId="77777777" w:rsidR="00162184" w:rsidRPr="00162184" w:rsidRDefault="00162184" w:rsidP="00162184">
            <w:pPr>
              <w:spacing w:after="0" w:line="240" w:lineRule="auto"/>
              <w:rPr>
                <w:rFonts w:ascii="Arial" w:hAnsi="Arial" w:cs="Arial"/>
              </w:rPr>
            </w:pPr>
            <w:r>
              <w:rPr>
                <w:rFonts w:ascii="Arial" w:hAnsi="Arial"/>
              </w:rPr>
              <w:t>21</w:t>
            </w:r>
          </w:p>
        </w:tc>
        <w:tc>
          <w:tcPr>
            <w:tcW w:w="3429" w:type="dxa"/>
            <w:tcBorders>
              <w:top w:val="single" w:sz="4" w:space="0" w:color="auto"/>
              <w:left w:val="single" w:sz="4" w:space="0" w:color="auto"/>
            </w:tcBorders>
            <w:shd w:val="clear" w:color="auto" w:fill="FFFFFF"/>
          </w:tcPr>
          <w:p w14:paraId="5AF10E2C" w14:textId="77777777" w:rsidR="00162184" w:rsidRPr="00162184" w:rsidRDefault="00162184" w:rsidP="00162184">
            <w:pPr>
              <w:spacing w:after="0" w:line="240" w:lineRule="auto"/>
              <w:rPr>
                <w:rFonts w:ascii="Arial" w:hAnsi="Arial" w:cs="Arial"/>
              </w:rPr>
            </w:pPr>
            <w:r>
              <w:rPr>
                <w:rFonts w:ascii="Arial" w:hAnsi="Arial"/>
              </w:rPr>
              <w:t xml:space="preserve">Ma. Eugenia Ayala </w:t>
            </w:r>
          </w:p>
        </w:tc>
        <w:tc>
          <w:tcPr>
            <w:tcW w:w="2835" w:type="dxa"/>
            <w:tcBorders>
              <w:top w:val="single" w:sz="4" w:space="0" w:color="auto"/>
              <w:left w:val="single" w:sz="4" w:space="0" w:color="auto"/>
            </w:tcBorders>
            <w:shd w:val="clear" w:color="auto" w:fill="FFFFFF"/>
          </w:tcPr>
          <w:p w14:paraId="6CB9A1AC" w14:textId="77777777"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tcPr>
          <w:p w14:paraId="287C2EB5" w14:textId="77777777" w:rsidR="00162184" w:rsidRPr="00162184" w:rsidRDefault="00162184" w:rsidP="00162184">
            <w:pPr>
              <w:spacing w:after="0" w:line="240" w:lineRule="auto"/>
              <w:rPr>
                <w:rFonts w:ascii="Arial" w:hAnsi="Arial" w:cs="Arial"/>
              </w:rPr>
            </w:pPr>
            <w:r>
              <w:rPr>
                <w:rFonts w:ascii="Arial" w:hAnsi="Arial"/>
              </w:rPr>
              <w:t>Sick Leave</w:t>
            </w:r>
          </w:p>
        </w:tc>
      </w:tr>
      <w:tr w:rsidR="00162184" w:rsidRPr="00162184" w14:paraId="2B18BC18" w14:textId="77777777" w:rsidTr="00FF7ACA">
        <w:trPr>
          <w:trHeight w:val="20"/>
        </w:trPr>
        <w:tc>
          <w:tcPr>
            <w:tcW w:w="394" w:type="dxa"/>
            <w:tcBorders>
              <w:top w:val="single" w:sz="4" w:space="0" w:color="auto"/>
              <w:left w:val="single" w:sz="4" w:space="0" w:color="auto"/>
            </w:tcBorders>
            <w:shd w:val="clear" w:color="auto" w:fill="FFFFFF"/>
            <w:vAlign w:val="center"/>
          </w:tcPr>
          <w:p w14:paraId="30ADB08C" w14:textId="77777777" w:rsidR="00162184" w:rsidRPr="00162184" w:rsidRDefault="00162184" w:rsidP="00162184">
            <w:pPr>
              <w:spacing w:after="0" w:line="240" w:lineRule="auto"/>
              <w:rPr>
                <w:rFonts w:ascii="Arial" w:hAnsi="Arial" w:cs="Arial"/>
              </w:rPr>
            </w:pPr>
            <w:r>
              <w:rPr>
                <w:rFonts w:ascii="Arial" w:hAnsi="Arial"/>
              </w:rPr>
              <w:t>22</w:t>
            </w:r>
          </w:p>
        </w:tc>
        <w:tc>
          <w:tcPr>
            <w:tcW w:w="3429" w:type="dxa"/>
            <w:tcBorders>
              <w:top w:val="single" w:sz="4" w:space="0" w:color="auto"/>
              <w:left w:val="single" w:sz="4" w:space="0" w:color="auto"/>
            </w:tcBorders>
            <w:shd w:val="clear" w:color="auto" w:fill="FFFFFF"/>
          </w:tcPr>
          <w:p w14:paraId="125ABF28" w14:textId="77777777" w:rsidR="00162184" w:rsidRPr="00162184" w:rsidRDefault="00162184" w:rsidP="00162184">
            <w:pPr>
              <w:spacing w:after="0" w:line="240" w:lineRule="auto"/>
              <w:rPr>
                <w:rFonts w:ascii="Arial" w:hAnsi="Arial" w:cs="Arial"/>
              </w:rPr>
            </w:pPr>
            <w:r>
              <w:rPr>
                <w:rFonts w:ascii="Arial" w:hAnsi="Arial"/>
              </w:rPr>
              <w:t xml:space="preserve">Ma. Eugenia </w:t>
            </w:r>
            <w:proofErr w:type="spellStart"/>
            <w:r>
              <w:rPr>
                <w:rFonts w:ascii="Arial" w:hAnsi="Arial"/>
              </w:rPr>
              <w:t>Pazos</w:t>
            </w:r>
            <w:proofErr w:type="spellEnd"/>
            <w:r>
              <w:rPr>
                <w:rFonts w:ascii="Arial" w:hAnsi="Arial"/>
              </w:rPr>
              <w:t xml:space="preserve"> </w:t>
            </w:r>
          </w:p>
        </w:tc>
        <w:tc>
          <w:tcPr>
            <w:tcW w:w="2835" w:type="dxa"/>
            <w:tcBorders>
              <w:top w:val="single" w:sz="4" w:space="0" w:color="auto"/>
              <w:left w:val="single" w:sz="4" w:space="0" w:color="auto"/>
            </w:tcBorders>
            <w:shd w:val="clear" w:color="auto" w:fill="FFFFFF"/>
          </w:tcPr>
          <w:p w14:paraId="3E642245" w14:textId="77777777"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tcPr>
          <w:p w14:paraId="22838883" w14:textId="77777777" w:rsidR="00162184" w:rsidRPr="00162184" w:rsidRDefault="00162184" w:rsidP="00162184">
            <w:pPr>
              <w:spacing w:after="0" w:line="240" w:lineRule="auto"/>
              <w:rPr>
                <w:rFonts w:ascii="Arial" w:hAnsi="Arial" w:cs="Arial"/>
              </w:rPr>
            </w:pPr>
            <w:r>
              <w:rPr>
                <w:rFonts w:ascii="Arial" w:hAnsi="Arial"/>
              </w:rPr>
              <w:t>Excused</w:t>
            </w:r>
          </w:p>
        </w:tc>
      </w:tr>
      <w:tr w:rsidR="00162184" w:rsidRPr="00162184" w14:paraId="1378141D" w14:textId="77777777" w:rsidTr="00FF7ACA">
        <w:trPr>
          <w:trHeight w:val="20"/>
        </w:trPr>
        <w:tc>
          <w:tcPr>
            <w:tcW w:w="394" w:type="dxa"/>
            <w:tcBorders>
              <w:top w:val="single" w:sz="4" w:space="0" w:color="auto"/>
              <w:left w:val="single" w:sz="4" w:space="0" w:color="auto"/>
            </w:tcBorders>
            <w:shd w:val="clear" w:color="auto" w:fill="FFFFFF"/>
            <w:vAlign w:val="center"/>
          </w:tcPr>
          <w:p w14:paraId="6EF4A887" w14:textId="77777777" w:rsidR="00162184" w:rsidRPr="00162184" w:rsidRDefault="00162184" w:rsidP="00162184">
            <w:pPr>
              <w:spacing w:after="0" w:line="240" w:lineRule="auto"/>
              <w:rPr>
                <w:rFonts w:ascii="Arial" w:hAnsi="Arial" w:cs="Arial"/>
              </w:rPr>
            </w:pPr>
            <w:r>
              <w:rPr>
                <w:rFonts w:ascii="Arial" w:hAnsi="Arial"/>
              </w:rPr>
              <w:t>23</w:t>
            </w:r>
          </w:p>
        </w:tc>
        <w:tc>
          <w:tcPr>
            <w:tcW w:w="3429" w:type="dxa"/>
            <w:tcBorders>
              <w:top w:val="single" w:sz="4" w:space="0" w:color="auto"/>
              <w:left w:val="single" w:sz="4" w:space="0" w:color="auto"/>
            </w:tcBorders>
            <w:shd w:val="clear" w:color="auto" w:fill="FFFFFF"/>
            <w:vAlign w:val="bottom"/>
          </w:tcPr>
          <w:p w14:paraId="3AF22BA5" w14:textId="77777777" w:rsidR="00162184" w:rsidRPr="00162184" w:rsidRDefault="00162184" w:rsidP="00162184">
            <w:pPr>
              <w:spacing w:after="0" w:line="240" w:lineRule="auto"/>
              <w:rPr>
                <w:rFonts w:ascii="Arial" w:hAnsi="Arial" w:cs="Arial"/>
              </w:rPr>
            </w:pPr>
            <w:r>
              <w:rPr>
                <w:rFonts w:ascii="Arial" w:hAnsi="Arial"/>
              </w:rPr>
              <w:t xml:space="preserve">Ma. Luisa </w:t>
            </w:r>
            <w:proofErr w:type="spellStart"/>
            <w:r>
              <w:rPr>
                <w:rFonts w:ascii="Arial" w:hAnsi="Arial"/>
              </w:rPr>
              <w:t>Florez</w:t>
            </w:r>
            <w:proofErr w:type="spellEnd"/>
          </w:p>
        </w:tc>
        <w:tc>
          <w:tcPr>
            <w:tcW w:w="2835" w:type="dxa"/>
            <w:tcBorders>
              <w:top w:val="single" w:sz="4" w:space="0" w:color="auto"/>
              <w:left w:val="single" w:sz="4" w:space="0" w:color="auto"/>
            </w:tcBorders>
            <w:shd w:val="clear" w:color="auto" w:fill="FFFFFF"/>
          </w:tcPr>
          <w:p w14:paraId="7781224B"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vAlign w:val="bottom"/>
          </w:tcPr>
          <w:p w14:paraId="300D90C8" w14:textId="77777777" w:rsidR="00162184" w:rsidRPr="00162184" w:rsidRDefault="00162184" w:rsidP="00162184">
            <w:pPr>
              <w:spacing w:after="0" w:line="240" w:lineRule="auto"/>
              <w:rPr>
                <w:rFonts w:ascii="Arial" w:hAnsi="Arial" w:cs="Arial"/>
              </w:rPr>
            </w:pPr>
          </w:p>
        </w:tc>
      </w:tr>
      <w:tr w:rsidR="00162184" w:rsidRPr="00162184" w14:paraId="0340C6C2" w14:textId="77777777" w:rsidTr="00FF7ACA">
        <w:trPr>
          <w:trHeight w:val="20"/>
        </w:trPr>
        <w:tc>
          <w:tcPr>
            <w:tcW w:w="394" w:type="dxa"/>
            <w:tcBorders>
              <w:top w:val="single" w:sz="4" w:space="0" w:color="auto"/>
              <w:left w:val="single" w:sz="4" w:space="0" w:color="auto"/>
            </w:tcBorders>
            <w:shd w:val="clear" w:color="auto" w:fill="FFFFFF"/>
            <w:vAlign w:val="center"/>
          </w:tcPr>
          <w:p w14:paraId="00A84CA5" w14:textId="77777777" w:rsidR="00162184" w:rsidRPr="00162184" w:rsidRDefault="00162184" w:rsidP="00162184">
            <w:pPr>
              <w:spacing w:after="0" w:line="240" w:lineRule="auto"/>
              <w:rPr>
                <w:rFonts w:ascii="Arial" w:hAnsi="Arial" w:cs="Arial"/>
              </w:rPr>
            </w:pPr>
            <w:r>
              <w:rPr>
                <w:rFonts w:ascii="Arial" w:hAnsi="Arial"/>
              </w:rPr>
              <w:t>24</w:t>
            </w:r>
          </w:p>
        </w:tc>
        <w:tc>
          <w:tcPr>
            <w:tcW w:w="3429" w:type="dxa"/>
            <w:tcBorders>
              <w:top w:val="single" w:sz="4" w:space="0" w:color="auto"/>
              <w:left w:val="single" w:sz="4" w:space="0" w:color="auto"/>
            </w:tcBorders>
            <w:shd w:val="clear" w:color="auto" w:fill="FFFFFF"/>
          </w:tcPr>
          <w:p w14:paraId="5390FA95" w14:textId="77777777" w:rsidR="00162184" w:rsidRPr="00162184" w:rsidRDefault="00162184" w:rsidP="00162184">
            <w:pPr>
              <w:spacing w:after="0" w:line="240" w:lineRule="auto"/>
              <w:rPr>
                <w:rFonts w:ascii="Arial" w:hAnsi="Arial" w:cs="Arial"/>
              </w:rPr>
            </w:pPr>
            <w:r>
              <w:rPr>
                <w:rFonts w:ascii="Arial" w:hAnsi="Arial"/>
              </w:rPr>
              <w:t xml:space="preserve">Ma. Mercedes Guzmán </w:t>
            </w:r>
          </w:p>
        </w:tc>
        <w:tc>
          <w:tcPr>
            <w:tcW w:w="2835" w:type="dxa"/>
            <w:tcBorders>
              <w:top w:val="single" w:sz="4" w:space="0" w:color="auto"/>
              <w:left w:val="single" w:sz="4" w:space="0" w:color="auto"/>
            </w:tcBorders>
            <w:shd w:val="clear" w:color="auto" w:fill="FFFFFF"/>
          </w:tcPr>
          <w:p w14:paraId="7BE9F926"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5A0815FF" w14:textId="77777777" w:rsidR="00162184" w:rsidRPr="00162184" w:rsidRDefault="00162184" w:rsidP="00162184">
            <w:pPr>
              <w:spacing w:after="0" w:line="240" w:lineRule="auto"/>
              <w:rPr>
                <w:rFonts w:ascii="Arial" w:hAnsi="Arial" w:cs="Arial"/>
              </w:rPr>
            </w:pPr>
          </w:p>
        </w:tc>
      </w:tr>
      <w:tr w:rsidR="00162184" w:rsidRPr="00162184" w14:paraId="0D6510D1" w14:textId="77777777" w:rsidTr="00FF7ACA">
        <w:trPr>
          <w:trHeight w:val="20"/>
        </w:trPr>
        <w:tc>
          <w:tcPr>
            <w:tcW w:w="394" w:type="dxa"/>
            <w:tcBorders>
              <w:top w:val="single" w:sz="4" w:space="0" w:color="auto"/>
              <w:left w:val="single" w:sz="4" w:space="0" w:color="auto"/>
            </w:tcBorders>
            <w:shd w:val="clear" w:color="auto" w:fill="FFFFFF"/>
            <w:vAlign w:val="center"/>
          </w:tcPr>
          <w:p w14:paraId="6715C243" w14:textId="77777777" w:rsidR="00162184" w:rsidRPr="00162184" w:rsidRDefault="00162184" w:rsidP="00162184">
            <w:pPr>
              <w:spacing w:after="0" w:line="240" w:lineRule="auto"/>
              <w:rPr>
                <w:rFonts w:ascii="Arial" w:hAnsi="Arial" w:cs="Arial"/>
              </w:rPr>
            </w:pPr>
            <w:r>
              <w:rPr>
                <w:rFonts w:ascii="Arial" w:hAnsi="Arial"/>
              </w:rPr>
              <w:t>25</w:t>
            </w:r>
          </w:p>
        </w:tc>
        <w:tc>
          <w:tcPr>
            <w:tcW w:w="3429" w:type="dxa"/>
            <w:tcBorders>
              <w:top w:val="single" w:sz="4" w:space="0" w:color="auto"/>
              <w:left w:val="single" w:sz="4" w:space="0" w:color="auto"/>
            </w:tcBorders>
            <w:shd w:val="clear" w:color="auto" w:fill="FFFFFF"/>
          </w:tcPr>
          <w:p w14:paraId="48CA709D" w14:textId="77777777" w:rsidR="00162184" w:rsidRPr="00162184" w:rsidRDefault="00162184" w:rsidP="00162184">
            <w:pPr>
              <w:spacing w:after="0" w:line="240" w:lineRule="auto"/>
              <w:rPr>
                <w:rFonts w:ascii="Arial" w:hAnsi="Arial" w:cs="Arial"/>
              </w:rPr>
            </w:pPr>
            <w:r>
              <w:rPr>
                <w:rFonts w:ascii="Arial" w:hAnsi="Arial"/>
              </w:rPr>
              <w:t xml:space="preserve">Ma. Mercedes Herrera </w:t>
            </w:r>
          </w:p>
        </w:tc>
        <w:tc>
          <w:tcPr>
            <w:tcW w:w="2835" w:type="dxa"/>
            <w:tcBorders>
              <w:top w:val="single" w:sz="4" w:space="0" w:color="auto"/>
              <w:left w:val="single" w:sz="4" w:space="0" w:color="auto"/>
            </w:tcBorders>
            <w:shd w:val="clear" w:color="auto" w:fill="FFFFFF"/>
          </w:tcPr>
          <w:p w14:paraId="194F1393"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09AEAE65" w14:textId="77777777" w:rsidR="00162184" w:rsidRPr="00162184" w:rsidRDefault="00162184" w:rsidP="00162184">
            <w:pPr>
              <w:spacing w:after="0" w:line="240" w:lineRule="auto"/>
              <w:rPr>
                <w:rFonts w:ascii="Arial" w:hAnsi="Arial" w:cs="Arial"/>
              </w:rPr>
            </w:pPr>
          </w:p>
        </w:tc>
      </w:tr>
      <w:tr w:rsidR="00162184" w:rsidRPr="00162184" w14:paraId="201C6AE8" w14:textId="77777777" w:rsidTr="00FF7ACA">
        <w:trPr>
          <w:trHeight w:val="20"/>
        </w:trPr>
        <w:tc>
          <w:tcPr>
            <w:tcW w:w="394" w:type="dxa"/>
            <w:tcBorders>
              <w:top w:val="single" w:sz="4" w:space="0" w:color="auto"/>
              <w:left w:val="single" w:sz="4" w:space="0" w:color="auto"/>
            </w:tcBorders>
            <w:shd w:val="clear" w:color="auto" w:fill="FFFFFF"/>
            <w:vAlign w:val="center"/>
          </w:tcPr>
          <w:p w14:paraId="7942D746" w14:textId="77777777" w:rsidR="00162184" w:rsidRPr="00162184" w:rsidRDefault="00162184" w:rsidP="00162184">
            <w:pPr>
              <w:spacing w:after="0" w:line="240" w:lineRule="auto"/>
              <w:rPr>
                <w:rFonts w:ascii="Arial" w:hAnsi="Arial" w:cs="Arial"/>
              </w:rPr>
            </w:pPr>
            <w:r>
              <w:rPr>
                <w:rFonts w:ascii="Arial" w:hAnsi="Arial"/>
              </w:rPr>
              <w:t>26</w:t>
            </w:r>
          </w:p>
        </w:tc>
        <w:tc>
          <w:tcPr>
            <w:tcW w:w="3429" w:type="dxa"/>
            <w:tcBorders>
              <w:top w:val="single" w:sz="4" w:space="0" w:color="auto"/>
              <w:left w:val="single" w:sz="4" w:space="0" w:color="auto"/>
            </w:tcBorders>
            <w:shd w:val="clear" w:color="auto" w:fill="FFFFFF"/>
            <w:vAlign w:val="bottom"/>
          </w:tcPr>
          <w:p w14:paraId="14497EDC" w14:textId="77777777" w:rsidR="00162184" w:rsidRPr="00162184" w:rsidRDefault="00162184" w:rsidP="00162184">
            <w:pPr>
              <w:spacing w:after="0" w:line="240" w:lineRule="auto"/>
              <w:rPr>
                <w:rFonts w:ascii="Arial" w:hAnsi="Arial" w:cs="Arial"/>
              </w:rPr>
            </w:pPr>
            <w:r>
              <w:rPr>
                <w:rFonts w:ascii="Arial" w:hAnsi="Arial"/>
              </w:rPr>
              <w:t xml:space="preserve">Ma. Mónica Ortega </w:t>
            </w:r>
          </w:p>
        </w:tc>
        <w:tc>
          <w:tcPr>
            <w:tcW w:w="2835" w:type="dxa"/>
            <w:tcBorders>
              <w:top w:val="single" w:sz="4" w:space="0" w:color="auto"/>
              <w:left w:val="single" w:sz="4" w:space="0" w:color="auto"/>
            </w:tcBorders>
            <w:shd w:val="clear" w:color="auto" w:fill="FFFFFF"/>
          </w:tcPr>
          <w:p w14:paraId="62947D16"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758F938C" w14:textId="77777777" w:rsidR="00162184" w:rsidRPr="00162184" w:rsidRDefault="00162184" w:rsidP="00162184">
            <w:pPr>
              <w:spacing w:after="0" w:line="240" w:lineRule="auto"/>
              <w:rPr>
                <w:rFonts w:ascii="Arial" w:hAnsi="Arial" w:cs="Arial"/>
              </w:rPr>
            </w:pPr>
          </w:p>
        </w:tc>
      </w:tr>
      <w:tr w:rsidR="00162184" w:rsidRPr="00162184" w14:paraId="0C4A2C26" w14:textId="77777777" w:rsidTr="00FF7ACA">
        <w:trPr>
          <w:trHeight w:val="20"/>
        </w:trPr>
        <w:tc>
          <w:tcPr>
            <w:tcW w:w="394" w:type="dxa"/>
            <w:tcBorders>
              <w:top w:val="single" w:sz="4" w:space="0" w:color="auto"/>
              <w:left w:val="single" w:sz="4" w:space="0" w:color="auto"/>
            </w:tcBorders>
            <w:shd w:val="clear" w:color="auto" w:fill="FFFFFF"/>
            <w:vAlign w:val="center"/>
          </w:tcPr>
          <w:p w14:paraId="7D3E024C" w14:textId="77777777" w:rsidR="00162184" w:rsidRPr="00162184" w:rsidRDefault="00162184" w:rsidP="00162184">
            <w:pPr>
              <w:spacing w:after="0" w:line="240" w:lineRule="auto"/>
              <w:rPr>
                <w:rFonts w:ascii="Arial" w:hAnsi="Arial" w:cs="Arial"/>
              </w:rPr>
            </w:pPr>
            <w:r>
              <w:rPr>
                <w:rFonts w:ascii="Arial" w:hAnsi="Arial"/>
              </w:rPr>
              <w:t>27</w:t>
            </w:r>
          </w:p>
        </w:tc>
        <w:tc>
          <w:tcPr>
            <w:tcW w:w="3429" w:type="dxa"/>
            <w:tcBorders>
              <w:top w:val="single" w:sz="4" w:space="0" w:color="auto"/>
              <w:left w:val="single" w:sz="4" w:space="0" w:color="auto"/>
            </w:tcBorders>
            <w:shd w:val="clear" w:color="auto" w:fill="FFFFFF"/>
            <w:vAlign w:val="bottom"/>
          </w:tcPr>
          <w:p w14:paraId="4EEB0A68" w14:textId="77777777" w:rsidR="00162184" w:rsidRPr="00162184" w:rsidRDefault="00162184" w:rsidP="00162184">
            <w:pPr>
              <w:spacing w:after="0" w:line="240" w:lineRule="auto"/>
              <w:rPr>
                <w:rFonts w:ascii="Arial" w:hAnsi="Arial" w:cs="Arial"/>
              </w:rPr>
            </w:pPr>
            <w:r>
              <w:rPr>
                <w:rFonts w:ascii="Arial" w:hAnsi="Arial"/>
              </w:rPr>
              <w:t xml:space="preserve">Mariana de Muñoz </w:t>
            </w:r>
          </w:p>
        </w:tc>
        <w:tc>
          <w:tcPr>
            <w:tcW w:w="2835" w:type="dxa"/>
            <w:tcBorders>
              <w:top w:val="single" w:sz="4" w:space="0" w:color="auto"/>
              <w:left w:val="single" w:sz="4" w:space="0" w:color="auto"/>
            </w:tcBorders>
            <w:shd w:val="clear" w:color="auto" w:fill="FFFFFF"/>
          </w:tcPr>
          <w:p w14:paraId="29FB07BB" w14:textId="77777777"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tcPr>
          <w:p w14:paraId="1E646382" w14:textId="77777777" w:rsidR="00162184" w:rsidRPr="00162184" w:rsidRDefault="00162184" w:rsidP="00162184">
            <w:pPr>
              <w:spacing w:after="0" w:line="240" w:lineRule="auto"/>
              <w:rPr>
                <w:rFonts w:ascii="Arial" w:hAnsi="Arial" w:cs="Arial"/>
              </w:rPr>
            </w:pPr>
            <w:r>
              <w:rPr>
                <w:rFonts w:ascii="Arial" w:hAnsi="Arial"/>
              </w:rPr>
              <w:t>Sick Leave</w:t>
            </w:r>
          </w:p>
        </w:tc>
      </w:tr>
      <w:tr w:rsidR="00162184" w:rsidRPr="00162184" w14:paraId="58694657" w14:textId="77777777" w:rsidTr="00FF7ACA">
        <w:trPr>
          <w:trHeight w:val="20"/>
        </w:trPr>
        <w:tc>
          <w:tcPr>
            <w:tcW w:w="394" w:type="dxa"/>
            <w:tcBorders>
              <w:top w:val="single" w:sz="4" w:space="0" w:color="auto"/>
              <w:left w:val="single" w:sz="4" w:space="0" w:color="auto"/>
            </w:tcBorders>
            <w:shd w:val="clear" w:color="auto" w:fill="FFFFFF"/>
            <w:vAlign w:val="center"/>
          </w:tcPr>
          <w:p w14:paraId="148C70F2" w14:textId="77777777" w:rsidR="00162184" w:rsidRPr="00162184" w:rsidRDefault="00162184" w:rsidP="00162184">
            <w:pPr>
              <w:spacing w:after="0" w:line="240" w:lineRule="auto"/>
              <w:rPr>
                <w:rFonts w:ascii="Arial" w:hAnsi="Arial" w:cs="Arial"/>
              </w:rPr>
            </w:pPr>
            <w:r>
              <w:rPr>
                <w:rFonts w:ascii="Arial" w:hAnsi="Arial"/>
              </w:rPr>
              <w:t>28</w:t>
            </w:r>
          </w:p>
        </w:tc>
        <w:tc>
          <w:tcPr>
            <w:tcW w:w="3429" w:type="dxa"/>
            <w:tcBorders>
              <w:top w:val="single" w:sz="4" w:space="0" w:color="auto"/>
              <w:left w:val="single" w:sz="4" w:space="0" w:color="auto"/>
            </w:tcBorders>
            <w:shd w:val="clear" w:color="auto" w:fill="FFFFFF"/>
          </w:tcPr>
          <w:p w14:paraId="6AD59DCC" w14:textId="77777777" w:rsidR="00162184" w:rsidRPr="00162184" w:rsidRDefault="00162184" w:rsidP="00162184">
            <w:pPr>
              <w:spacing w:after="0" w:line="240" w:lineRule="auto"/>
              <w:rPr>
                <w:rFonts w:ascii="Arial" w:hAnsi="Arial" w:cs="Arial"/>
              </w:rPr>
            </w:pPr>
            <w:proofErr w:type="spellStart"/>
            <w:r>
              <w:rPr>
                <w:rFonts w:ascii="Arial" w:hAnsi="Arial"/>
              </w:rPr>
              <w:t>Marvy</w:t>
            </w:r>
            <w:proofErr w:type="spellEnd"/>
            <w:r>
              <w:rPr>
                <w:rFonts w:ascii="Arial" w:hAnsi="Arial"/>
              </w:rPr>
              <w:t xml:space="preserve"> León</w:t>
            </w:r>
          </w:p>
        </w:tc>
        <w:tc>
          <w:tcPr>
            <w:tcW w:w="2835" w:type="dxa"/>
            <w:tcBorders>
              <w:top w:val="single" w:sz="4" w:space="0" w:color="auto"/>
              <w:left w:val="single" w:sz="4" w:space="0" w:color="auto"/>
            </w:tcBorders>
            <w:shd w:val="clear" w:color="auto" w:fill="FFFFFF"/>
          </w:tcPr>
          <w:p w14:paraId="2013898E"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vAlign w:val="center"/>
          </w:tcPr>
          <w:p w14:paraId="2890DC89" w14:textId="77777777" w:rsidR="00162184" w:rsidRPr="00162184" w:rsidRDefault="00162184" w:rsidP="00162184">
            <w:pPr>
              <w:spacing w:after="0" w:line="240" w:lineRule="auto"/>
              <w:rPr>
                <w:rFonts w:ascii="Arial" w:hAnsi="Arial" w:cs="Arial"/>
              </w:rPr>
            </w:pPr>
          </w:p>
        </w:tc>
      </w:tr>
      <w:tr w:rsidR="00162184" w:rsidRPr="00162184" w14:paraId="79200480" w14:textId="77777777" w:rsidTr="00FF7ACA">
        <w:trPr>
          <w:trHeight w:val="20"/>
        </w:trPr>
        <w:tc>
          <w:tcPr>
            <w:tcW w:w="394" w:type="dxa"/>
            <w:tcBorders>
              <w:top w:val="single" w:sz="4" w:space="0" w:color="auto"/>
              <w:left w:val="single" w:sz="4" w:space="0" w:color="auto"/>
            </w:tcBorders>
            <w:shd w:val="clear" w:color="auto" w:fill="FFFFFF"/>
            <w:vAlign w:val="center"/>
          </w:tcPr>
          <w:p w14:paraId="59BC57E3" w14:textId="77777777" w:rsidR="00162184" w:rsidRPr="00162184" w:rsidRDefault="00162184" w:rsidP="00162184">
            <w:pPr>
              <w:spacing w:after="0" w:line="240" w:lineRule="auto"/>
              <w:rPr>
                <w:rFonts w:ascii="Arial" w:hAnsi="Arial" w:cs="Arial"/>
              </w:rPr>
            </w:pPr>
            <w:r>
              <w:rPr>
                <w:rFonts w:ascii="Arial" w:hAnsi="Arial"/>
              </w:rPr>
              <w:t>29</w:t>
            </w:r>
          </w:p>
        </w:tc>
        <w:tc>
          <w:tcPr>
            <w:tcW w:w="3429" w:type="dxa"/>
            <w:tcBorders>
              <w:top w:val="single" w:sz="4" w:space="0" w:color="auto"/>
              <w:left w:val="single" w:sz="4" w:space="0" w:color="auto"/>
            </w:tcBorders>
            <w:shd w:val="clear" w:color="auto" w:fill="FFFFFF"/>
          </w:tcPr>
          <w:p w14:paraId="298488F7" w14:textId="77777777" w:rsidR="00162184" w:rsidRPr="00162184" w:rsidRDefault="00162184" w:rsidP="00162184">
            <w:pPr>
              <w:spacing w:after="0" w:line="240" w:lineRule="auto"/>
              <w:rPr>
                <w:rFonts w:ascii="Arial" w:hAnsi="Arial" w:cs="Arial"/>
              </w:rPr>
            </w:pPr>
            <w:proofErr w:type="spellStart"/>
            <w:r>
              <w:rPr>
                <w:rFonts w:ascii="Arial" w:hAnsi="Arial"/>
              </w:rPr>
              <w:t>Meggy</w:t>
            </w:r>
            <w:proofErr w:type="spellEnd"/>
            <w:r>
              <w:rPr>
                <w:rFonts w:ascii="Arial" w:hAnsi="Arial"/>
              </w:rPr>
              <w:t xml:space="preserve"> de Becker</w:t>
            </w:r>
          </w:p>
        </w:tc>
        <w:tc>
          <w:tcPr>
            <w:tcW w:w="2835" w:type="dxa"/>
            <w:tcBorders>
              <w:top w:val="single" w:sz="4" w:space="0" w:color="auto"/>
              <w:left w:val="single" w:sz="4" w:space="0" w:color="auto"/>
            </w:tcBorders>
            <w:shd w:val="clear" w:color="auto" w:fill="FFFFFF"/>
          </w:tcPr>
          <w:p w14:paraId="5C873BFA" w14:textId="77777777"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tcPr>
          <w:p w14:paraId="4B14D444" w14:textId="77777777" w:rsidR="00162184" w:rsidRPr="00162184" w:rsidRDefault="00162184" w:rsidP="00162184">
            <w:pPr>
              <w:spacing w:after="0" w:line="240" w:lineRule="auto"/>
              <w:rPr>
                <w:rFonts w:ascii="Arial" w:hAnsi="Arial" w:cs="Arial"/>
              </w:rPr>
            </w:pPr>
            <w:r>
              <w:rPr>
                <w:rFonts w:ascii="Arial" w:hAnsi="Arial"/>
              </w:rPr>
              <w:t>Sick Leave</w:t>
            </w:r>
          </w:p>
        </w:tc>
      </w:tr>
      <w:tr w:rsidR="00162184" w:rsidRPr="00162184" w14:paraId="52B039F7" w14:textId="77777777" w:rsidTr="00FF7ACA">
        <w:trPr>
          <w:trHeight w:val="20"/>
        </w:trPr>
        <w:tc>
          <w:tcPr>
            <w:tcW w:w="394" w:type="dxa"/>
            <w:tcBorders>
              <w:top w:val="single" w:sz="4" w:space="0" w:color="auto"/>
              <w:left w:val="single" w:sz="4" w:space="0" w:color="auto"/>
            </w:tcBorders>
            <w:shd w:val="clear" w:color="auto" w:fill="FFFFFF"/>
            <w:vAlign w:val="center"/>
          </w:tcPr>
          <w:p w14:paraId="5C598D7F" w14:textId="77777777" w:rsidR="00162184" w:rsidRPr="00162184" w:rsidRDefault="00162184" w:rsidP="00162184">
            <w:pPr>
              <w:spacing w:after="0" w:line="240" w:lineRule="auto"/>
              <w:rPr>
                <w:rFonts w:ascii="Arial" w:hAnsi="Arial" w:cs="Arial"/>
              </w:rPr>
            </w:pPr>
            <w:r>
              <w:rPr>
                <w:rFonts w:ascii="Arial" w:hAnsi="Arial"/>
              </w:rPr>
              <w:t>30</w:t>
            </w:r>
          </w:p>
        </w:tc>
        <w:tc>
          <w:tcPr>
            <w:tcW w:w="3429" w:type="dxa"/>
            <w:tcBorders>
              <w:top w:val="single" w:sz="4" w:space="0" w:color="auto"/>
              <w:left w:val="single" w:sz="4" w:space="0" w:color="auto"/>
            </w:tcBorders>
            <w:shd w:val="clear" w:color="auto" w:fill="FFFFFF"/>
            <w:vAlign w:val="bottom"/>
          </w:tcPr>
          <w:p w14:paraId="729629A9" w14:textId="77777777" w:rsidR="00162184" w:rsidRPr="00162184" w:rsidRDefault="00162184" w:rsidP="00162184">
            <w:pPr>
              <w:spacing w:after="0" w:line="240" w:lineRule="auto"/>
              <w:rPr>
                <w:rFonts w:ascii="Arial" w:hAnsi="Arial" w:cs="Arial"/>
              </w:rPr>
            </w:pPr>
            <w:r>
              <w:rPr>
                <w:rFonts w:ascii="Arial" w:hAnsi="Arial"/>
              </w:rPr>
              <w:t>Nelly Buitrago</w:t>
            </w:r>
          </w:p>
        </w:tc>
        <w:tc>
          <w:tcPr>
            <w:tcW w:w="2835" w:type="dxa"/>
            <w:tcBorders>
              <w:top w:val="single" w:sz="4" w:space="0" w:color="auto"/>
              <w:left w:val="single" w:sz="4" w:space="0" w:color="auto"/>
            </w:tcBorders>
            <w:shd w:val="clear" w:color="auto" w:fill="FFFFFF"/>
          </w:tcPr>
          <w:p w14:paraId="05C92126" w14:textId="77777777"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vAlign w:val="bottom"/>
          </w:tcPr>
          <w:p w14:paraId="10095FE3" w14:textId="77777777" w:rsidR="00162184" w:rsidRPr="00162184" w:rsidRDefault="00162184" w:rsidP="00162184">
            <w:pPr>
              <w:spacing w:after="0" w:line="240" w:lineRule="auto"/>
              <w:rPr>
                <w:rFonts w:ascii="Arial" w:hAnsi="Arial" w:cs="Arial"/>
              </w:rPr>
            </w:pPr>
            <w:r>
              <w:rPr>
                <w:rFonts w:ascii="Arial" w:hAnsi="Arial"/>
              </w:rPr>
              <w:t>Excused</w:t>
            </w:r>
          </w:p>
        </w:tc>
      </w:tr>
      <w:tr w:rsidR="00162184" w:rsidRPr="00162184" w14:paraId="696AFC34" w14:textId="77777777" w:rsidTr="00FF7ACA">
        <w:trPr>
          <w:trHeight w:val="20"/>
        </w:trPr>
        <w:tc>
          <w:tcPr>
            <w:tcW w:w="394" w:type="dxa"/>
            <w:tcBorders>
              <w:top w:val="single" w:sz="4" w:space="0" w:color="auto"/>
              <w:left w:val="single" w:sz="4" w:space="0" w:color="auto"/>
            </w:tcBorders>
            <w:shd w:val="clear" w:color="auto" w:fill="FFFFFF"/>
            <w:vAlign w:val="center"/>
          </w:tcPr>
          <w:p w14:paraId="4DACA2E7" w14:textId="77777777" w:rsidR="00162184" w:rsidRPr="00162184" w:rsidRDefault="00162184" w:rsidP="00162184">
            <w:pPr>
              <w:spacing w:after="0" w:line="240" w:lineRule="auto"/>
              <w:rPr>
                <w:rFonts w:ascii="Arial" w:hAnsi="Arial" w:cs="Arial"/>
              </w:rPr>
            </w:pPr>
            <w:r>
              <w:rPr>
                <w:rFonts w:ascii="Arial" w:hAnsi="Arial"/>
              </w:rPr>
              <w:t>31</w:t>
            </w:r>
          </w:p>
        </w:tc>
        <w:tc>
          <w:tcPr>
            <w:tcW w:w="3429" w:type="dxa"/>
            <w:tcBorders>
              <w:top w:val="single" w:sz="4" w:space="0" w:color="auto"/>
              <w:left w:val="single" w:sz="4" w:space="0" w:color="auto"/>
            </w:tcBorders>
            <w:shd w:val="clear" w:color="auto" w:fill="FFFFFF"/>
            <w:vAlign w:val="bottom"/>
          </w:tcPr>
          <w:p w14:paraId="72F26084" w14:textId="77777777" w:rsidR="00162184" w:rsidRPr="00162184" w:rsidRDefault="00162184" w:rsidP="00162184">
            <w:pPr>
              <w:spacing w:after="0" w:line="240" w:lineRule="auto"/>
              <w:rPr>
                <w:rFonts w:ascii="Arial" w:hAnsi="Arial" w:cs="Arial"/>
              </w:rPr>
            </w:pPr>
            <w:r>
              <w:rPr>
                <w:rFonts w:ascii="Arial" w:hAnsi="Arial"/>
              </w:rPr>
              <w:t>Olga de Fonseca</w:t>
            </w:r>
          </w:p>
        </w:tc>
        <w:tc>
          <w:tcPr>
            <w:tcW w:w="2835" w:type="dxa"/>
            <w:tcBorders>
              <w:top w:val="single" w:sz="4" w:space="0" w:color="auto"/>
              <w:left w:val="single" w:sz="4" w:space="0" w:color="auto"/>
            </w:tcBorders>
            <w:shd w:val="clear" w:color="auto" w:fill="FFFFFF"/>
          </w:tcPr>
          <w:p w14:paraId="576D97AC"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226074BB" w14:textId="77777777" w:rsidR="00162184" w:rsidRPr="00162184" w:rsidRDefault="00162184" w:rsidP="00162184">
            <w:pPr>
              <w:spacing w:after="0" w:line="240" w:lineRule="auto"/>
              <w:rPr>
                <w:rFonts w:ascii="Arial" w:hAnsi="Arial" w:cs="Arial"/>
              </w:rPr>
            </w:pPr>
          </w:p>
        </w:tc>
      </w:tr>
      <w:tr w:rsidR="00162184" w:rsidRPr="00162184" w14:paraId="526F75C2" w14:textId="77777777" w:rsidTr="00FF7ACA">
        <w:trPr>
          <w:trHeight w:val="20"/>
        </w:trPr>
        <w:tc>
          <w:tcPr>
            <w:tcW w:w="394" w:type="dxa"/>
            <w:tcBorders>
              <w:top w:val="single" w:sz="4" w:space="0" w:color="auto"/>
              <w:left w:val="single" w:sz="4" w:space="0" w:color="auto"/>
            </w:tcBorders>
            <w:shd w:val="clear" w:color="auto" w:fill="FFFFFF"/>
            <w:vAlign w:val="center"/>
          </w:tcPr>
          <w:p w14:paraId="485A41AA" w14:textId="77777777" w:rsidR="00162184" w:rsidRPr="00162184" w:rsidRDefault="00162184" w:rsidP="00162184">
            <w:pPr>
              <w:spacing w:after="0" w:line="240" w:lineRule="auto"/>
              <w:rPr>
                <w:rFonts w:ascii="Arial" w:hAnsi="Arial" w:cs="Arial"/>
              </w:rPr>
            </w:pPr>
            <w:r>
              <w:rPr>
                <w:rFonts w:ascii="Arial" w:hAnsi="Arial"/>
              </w:rPr>
              <w:t>32</w:t>
            </w:r>
          </w:p>
        </w:tc>
        <w:tc>
          <w:tcPr>
            <w:tcW w:w="3429" w:type="dxa"/>
            <w:tcBorders>
              <w:top w:val="single" w:sz="4" w:space="0" w:color="auto"/>
              <w:left w:val="single" w:sz="4" w:space="0" w:color="auto"/>
            </w:tcBorders>
            <w:shd w:val="clear" w:color="auto" w:fill="FFFFFF"/>
            <w:vAlign w:val="bottom"/>
          </w:tcPr>
          <w:p w14:paraId="4995EA61" w14:textId="77777777" w:rsidR="00162184" w:rsidRPr="00162184" w:rsidRDefault="00162184" w:rsidP="00162184">
            <w:pPr>
              <w:spacing w:after="0" w:line="240" w:lineRule="auto"/>
              <w:rPr>
                <w:rFonts w:ascii="Arial" w:hAnsi="Arial" w:cs="Arial"/>
              </w:rPr>
            </w:pPr>
            <w:r>
              <w:rPr>
                <w:rFonts w:ascii="Arial" w:hAnsi="Arial"/>
              </w:rPr>
              <w:t>Olga Fernández</w:t>
            </w:r>
          </w:p>
        </w:tc>
        <w:tc>
          <w:tcPr>
            <w:tcW w:w="2835" w:type="dxa"/>
            <w:tcBorders>
              <w:top w:val="single" w:sz="4" w:space="0" w:color="auto"/>
              <w:left w:val="single" w:sz="4" w:space="0" w:color="auto"/>
            </w:tcBorders>
            <w:shd w:val="clear" w:color="auto" w:fill="FFFFFF"/>
          </w:tcPr>
          <w:p w14:paraId="174D59FE"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0D821515" w14:textId="77777777" w:rsidR="00162184" w:rsidRPr="00162184" w:rsidRDefault="00162184" w:rsidP="00162184">
            <w:pPr>
              <w:spacing w:after="0" w:line="240" w:lineRule="auto"/>
              <w:rPr>
                <w:rFonts w:ascii="Arial" w:hAnsi="Arial" w:cs="Arial"/>
              </w:rPr>
            </w:pPr>
          </w:p>
        </w:tc>
      </w:tr>
      <w:tr w:rsidR="00162184" w:rsidRPr="00162184" w14:paraId="7E6AC26D" w14:textId="77777777" w:rsidTr="00FF7ACA">
        <w:trPr>
          <w:trHeight w:val="20"/>
        </w:trPr>
        <w:tc>
          <w:tcPr>
            <w:tcW w:w="394" w:type="dxa"/>
            <w:tcBorders>
              <w:top w:val="single" w:sz="4" w:space="0" w:color="auto"/>
              <w:left w:val="single" w:sz="4" w:space="0" w:color="auto"/>
            </w:tcBorders>
            <w:shd w:val="clear" w:color="auto" w:fill="FFFFFF"/>
            <w:vAlign w:val="center"/>
          </w:tcPr>
          <w:p w14:paraId="190576FC" w14:textId="77777777" w:rsidR="00162184" w:rsidRPr="00162184" w:rsidRDefault="00162184" w:rsidP="00162184">
            <w:pPr>
              <w:spacing w:after="0" w:line="240" w:lineRule="auto"/>
              <w:rPr>
                <w:rFonts w:ascii="Arial" w:hAnsi="Arial" w:cs="Arial"/>
              </w:rPr>
            </w:pPr>
            <w:r>
              <w:rPr>
                <w:rFonts w:ascii="Arial" w:hAnsi="Arial"/>
              </w:rPr>
              <w:t>33</w:t>
            </w:r>
          </w:p>
        </w:tc>
        <w:tc>
          <w:tcPr>
            <w:tcW w:w="3429" w:type="dxa"/>
            <w:tcBorders>
              <w:top w:val="single" w:sz="4" w:space="0" w:color="auto"/>
              <w:left w:val="single" w:sz="4" w:space="0" w:color="auto"/>
            </w:tcBorders>
            <w:shd w:val="clear" w:color="auto" w:fill="FFFFFF"/>
          </w:tcPr>
          <w:p w14:paraId="01B25D6B" w14:textId="77777777" w:rsidR="00162184" w:rsidRPr="00162184" w:rsidRDefault="00162184" w:rsidP="00162184">
            <w:pPr>
              <w:spacing w:after="0" w:line="240" w:lineRule="auto"/>
              <w:rPr>
                <w:rFonts w:ascii="Arial" w:hAnsi="Arial" w:cs="Arial"/>
              </w:rPr>
            </w:pPr>
            <w:r>
              <w:rPr>
                <w:rFonts w:ascii="Arial" w:hAnsi="Arial"/>
              </w:rPr>
              <w:t>Oliva de Gaviria</w:t>
            </w:r>
          </w:p>
        </w:tc>
        <w:tc>
          <w:tcPr>
            <w:tcW w:w="2835" w:type="dxa"/>
            <w:tcBorders>
              <w:top w:val="single" w:sz="4" w:space="0" w:color="auto"/>
              <w:left w:val="single" w:sz="4" w:space="0" w:color="auto"/>
            </w:tcBorders>
            <w:shd w:val="clear" w:color="auto" w:fill="FFFFFF"/>
          </w:tcPr>
          <w:p w14:paraId="32B68A5E"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1FE71058" w14:textId="77777777" w:rsidR="00162184" w:rsidRPr="00162184" w:rsidRDefault="00162184" w:rsidP="00162184">
            <w:pPr>
              <w:spacing w:after="0" w:line="240" w:lineRule="auto"/>
              <w:rPr>
                <w:rFonts w:ascii="Arial" w:hAnsi="Arial" w:cs="Arial"/>
              </w:rPr>
            </w:pPr>
          </w:p>
        </w:tc>
      </w:tr>
      <w:tr w:rsidR="00162184" w:rsidRPr="00162184" w14:paraId="41E4B350" w14:textId="77777777" w:rsidTr="00FF7ACA">
        <w:trPr>
          <w:trHeight w:val="20"/>
        </w:trPr>
        <w:tc>
          <w:tcPr>
            <w:tcW w:w="394" w:type="dxa"/>
            <w:tcBorders>
              <w:top w:val="single" w:sz="4" w:space="0" w:color="auto"/>
              <w:left w:val="single" w:sz="4" w:space="0" w:color="auto"/>
            </w:tcBorders>
            <w:shd w:val="clear" w:color="auto" w:fill="FFFFFF"/>
            <w:vAlign w:val="center"/>
          </w:tcPr>
          <w:p w14:paraId="60B1D438" w14:textId="77777777" w:rsidR="00162184" w:rsidRPr="00162184" w:rsidRDefault="00162184" w:rsidP="00162184">
            <w:pPr>
              <w:spacing w:after="0" w:line="240" w:lineRule="auto"/>
              <w:rPr>
                <w:rFonts w:ascii="Arial" w:hAnsi="Arial" w:cs="Arial"/>
              </w:rPr>
            </w:pPr>
            <w:r>
              <w:rPr>
                <w:rFonts w:ascii="Arial" w:hAnsi="Arial"/>
              </w:rPr>
              <w:t>34</w:t>
            </w:r>
          </w:p>
        </w:tc>
        <w:tc>
          <w:tcPr>
            <w:tcW w:w="3429" w:type="dxa"/>
            <w:tcBorders>
              <w:top w:val="single" w:sz="4" w:space="0" w:color="auto"/>
              <w:left w:val="single" w:sz="4" w:space="0" w:color="auto"/>
            </w:tcBorders>
            <w:shd w:val="clear" w:color="auto" w:fill="FFFFFF"/>
            <w:vAlign w:val="bottom"/>
          </w:tcPr>
          <w:p w14:paraId="212755AB" w14:textId="77777777" w:rsidR="00162184" w:rsidRPr="00162184" w:rsidRDefault="00162184" w:rsidP="00162184">
            <w:pPr>
              <w:spacing w:after="0" w:line="240" w:lineRule="auto"/>
              <w:rPr>
                <w:rFonts w:ascii="Arial" w:hAnsi="Arial" w:cs="Arial"/>
              </w:rPr>
            </w:pPr>
            <w:r>
              <w:rPr>
                <w:rFonts w:ascii="Arial" w:hAnsi="Arial"/>
              </w:rPr>
              <w:t xml:space="preserve">Patricia de </w:t>
            </w:r>
            <w:proofErr w:type="spellStart"/>
            <w:r>
              <w:rPr>
                <w:rFonts w:ascii="Arial" w:hAnsi="Arial"/>
              </w:rPr>
              <w:t>Londoño</w:t>
            </w:r>
            <w:proofErr w:type="spellEnd"/>
          </w:p>
        </w:tc>
        <w:tc>
          <w:tcPr>
            <w:tcW w:w="2835" w:type="dxa"/>
            <w:tcBorders>
              <w:top w:val="single" w:sz="4" w:space="0" w:color="auto"/>
              <w:left w:val="single" w:sz="4" w:space="0" w:color="auto"/>
            </w:tcBorders>
            <w:shd w:val="clear" w:color="auto" w:fill="FFFFFF"/>
          </w:tcPr>
          <w:p w14:paraId="7D0E351E" w14:textId="77777777"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vAlign w:val="bottom"/>
          </w:tcPr>
          <w:p w14:paraId="2518C25A" w14:textId="77777777" w:rsidR="00162184" w:rsidRPr="00162184" w:rsidRDefault="00162184" w:rsidP="00162184">
            <w:pPr>
              <w:spacing w:after="0" w:line="240" w:lineRule="auto"/>
              <w:rPr>
                <w:rFonts w:ascii="Arial" w:hAnsi="Arial" w:cs="Arial"/>
              </w:rPr>
            </w:pPr>
            <w:r>
              <w:rPr>
                <w:rFonts w:ascii="Arial" w:hAnsi="Arial"/>
              </w:rPr>
              <w:t>On Leave</w:t>
            </w:r>
          </w:p>
        </w:tc>
      </w:tr>
      <w:tr w:rsidR="00162184" w:rsidRPr="00162184" w14:paraId="0FF01C38" w14:textId="77777777" w:rsidTr="00FF7ACA">
        <w:trPr>
          <w:trHeight w:val="20"/>
        </w:trPr>
        <w:tc>
          <w:tcPr>
            <w:tcW w:w="394" w:type="dxa"/>
            <w:tcBorders>
              <w:top w:val="single" w:sz="4" w:space="0" w:color="auto"/>
              <w:left w:val="single" w:sz="4" w:space="0" w:color="auto"/>
            </w:tcBorders>
            <w:shd w:val="clear" w:color="auto" w:fill="FFFFFF"/>
            <w:vAlign w:val="center"/>
          </w:tcPr>
          <w:p w14:paraId="7DBFDBE0" w14:textId="77777777" w:rsidR="00162184" w:rsidRPr="00162184" w:rsidRDefault="00162184" w:rsidP="00162184">
            <w:pPr>
              <w:spacing w:after="0" w:line="240" w:lineRule="auto"/>
              <w:rPr>
                <w:rFonts w:ascii="Arial" w:hAnsi="Arial" w:cs="Arial"/>
              </w:rPr>
            </w:pPr>
            <w:r>
              <w:rPr>
                <w:rFonts w:ascii="Arial" w:hAnsi="Arial"/>
              </w:rPr>
              <w:t>35</w:t>
            </w:r>
          </w:p>
        </w:tc>
        <w:tc>
          <w:tcPr>
            <w:tcW w:w="3429" w:type="dxa"/>
            <w:tcBorders>
              <w:top w:val="single" w:sz="4" w:space="0" w:color="auto"/>
              <w:left w:val="single" w:sz="4" w:space="0" w:color="auto"/>
            </w:tcBorders>
            <w:shd w:val="clear" w:color="auto" w:fill="FFFFFF"/>
            <w:vAlign w:val="bottom"/>
          </w:tcPr>
          <w:p w14:paraId="44631C15" w14:textId="77777777" w:rsidR="00162184" w:rsidRPr="00162184" w:rsidRDefault="00162184" w:rsidP="00162184">
            <w:pPr>
              <w:spacing w:after="0" w:line="240" w:lineRule="auto"/>
              <w:rPr>
                <w:rFonts w:ascii="Arial" w:hAnsi="Arial" w:cs="Arial"/>
              </w:rPr>
            </w:pPr>
            <w:r>
              <w:rPr>
                <w:rFonts w:ascii="Arial" w:hAnsi="Arial"/>
              </w:rPr>
              <w:t>Rosalba Domínguez de C</w:t>
            </w:r>
          </w:p>
        </w:tc>
        <w:tc>
          <w:tcPr>
            <w:tcW w:w="2835" w:type="dxa"/>
            <w:tcBorders>
              <w:top w:val="single" w:sz="4" w:space="0" w:color="auto"/>
              <w:left w:val="single" w:sz="4" w:space="0" w:color="auto"/>
            </w:tcBorders>
            <w:shd w:val="clear" w:color="auto" w:fill="FFFFFF"/>
          </w:tcPr>
          <w:p w14:paraId="29392746"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vAlign w:val="bottom"/>
          </w:tcPr>
          <w:p w14:paraId="10A47383" w14:textId="77777777" w:rsidR="00162184" w:rsidRPr="00162184" w:rsidRDefault="00162184" w:rsidP="00162184">
            <w:pPr>
              <w:spacing w:after="0" w:line="240" w:lineRule="auto"/>
              <w:rPr>
                <w:rFonts w:ascii="Arial" w:hAnsi="Arial" w:cs="Arial"/>
              </w:rPr>
            </w:pPr>
          </w:p>
        </w:tc>
      </w:tr>
      <w:tr w:rsidR="00162184" w:rsidRPr="00162184" w14:paraId="689CF28E" w14:textId="77777777" w:rsidTr="00FF7ACA">
        <w:trPr>
          <w:trHeight w:val="20"/>
        </w:trPr>
        <w:tc>
          <w:tcPr>
            <w:tcW w:w="394" w:type="dxa"/>
            <w:tcBorders>
              <w:top w:val="single" w:sz="4" w:space="0" w:color="auto"/>
              <w:left w:val="single" w:sz="4" w:space="0" w:color="auto"/>
            </w:tcBorders>
            <w:shd w:val="clear" w:color="auto" w:fill="FFFFFF"/>
            <w:vAlign w:val="center"/>
          </w:tcPr>
          <w:p w14:paraId="09774998" w14:textId="77777777" w:rsidR="00162184" w:rsidRPr="00162184" w:rsidRDefault="00162184" w:rsidP="00162184">
            <w:pPr>
              <w:spacing w:after="0" w:line="240" w:lineRule="auto"/>
              <w:rPr>
                <w:rFonts w:ascii="Arial" w:hAnsi="Arial" w:cs="Arial"/>
              </w:rPr>
            </w:pPr>
            <w:r>
              <w:rPr>
                <w:rFonts w:ascii="Arial" w:hAnsi="Arial"/>
              </w:rPr>
              <w:t>36</w:t>
            </w:r>
          </w:p>
        </w:tc>
        <w:tc>
          <w:tcPr>
            <w:tcW w:w="3429" w:type="dxa"/>
            <w:tcBorders>
              <w:top w:val="single" w:sz="4" w:space="0" w:color="auto"/>
              <w:left w:val="single" w:sz="4" w:space="0" w:color="auto"/>
            </w:tcBorders>
            <w:shd w:val="clear" w:color="auto" w:fill="FFFFFF"/>
          </w:tcPr>
          <w:p w14:paraId="404EF701" w14:textId="77777777" w:rsidR="00162184" w:rsidRPr="00162184" w:rsidRDefault="00162184" w:rsidP="00162184">
            <w:pPr>
              <w:spacing w:after="0" w:line="240" w:lineRule="auto"/>
              <w:rPr>
                <w:rFonts w:ascii="Arial" w:hAnsi="Arial" w:cs="Arial"/>
              </w:rPr>
            </w:pPr>
            <w:r>
              <w:rPr>
                <w:rFonts w:ascii="Arial" w:hAnsi="Arial"/>
              </w:rPr>
              <w:t xml:space="preserve">Soraya </w:t>
            </w:r>
            <w:proofErr w:type="spellStart"/>
            <w:r>
              <w:rPr>
                <w:rFonts w:ascii="Arial" w:hAnsi="Arial"/>
              </w:rPr>
              <w:t>Cadavid</w:t>
            </w:r>
            <w:proofErr w:type="spellEnd"/>
          </w:p>
        </w:tc>
        <w:tc>
          <w:tcPr>
            <w:tcW w:w="2835" w:type="dxa"/>
            <w:tcBorders>
              <w:top w:val="single" w:sz="4" w:space="0" w:color="auto"/>
              <w:left w:val="single" w:sz="4" w:space="0" w:color="auto"/>
            </w:tcBorders>
            <w:shd w:val="clear" w:color="auto" w:fill="FFFFFF"/>
          </w:tcPr>
          <w:p w14:paraId="3066B057"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6E87BE50" w14:textId="77777777" w:rsidR="00162184" w:rsidRPr="00162184" w:rsidRDefault="00162184" w:rsidP="00162184">
            <w:pPr>
              <w:spacing w:after="0" w:line="240" w:lineRule="auto"/>
              <w:rPr>
                <w:rFonts w:ascii="Arial" w:hAnsi="Arial" w:cs="Arial"/>
              </w:rPr>
            </w:pPr>
          </w:p>
        </w:tc>
      </w:tr>
      <w:tr w:rsidR="00162184" w:rsidRPr="00162184" w14:paraId="7041A2D2" w14:textId="77777777" w:rsidTr="00FF7ACA">
        <w:trPr>
          <w:trHeight w:val="20"/>
        </w:trPr>
        <w:tc>
          <w:tcPr>
            <w:tcW w:w="394" w:type="dxa"/>
            <w:tcBorders>
              <w:top w:val="single" w:sz="4" w:space="0" w:color="auto"/>
              <w:left w:val="single" w:sz="4" w:space="0" w:color="auto"/>
            </w:tcBorders>
            <w:shd w:val="clear" w:color="auto" w:fill="FFFFFF"/>
            <w:vAlign w:val="center"/>
          </w:tcPr>
          <w:p w14:paraId="68121636" w14:textId="77777777" w:rsidR="00162184" w:rsidRPr="00162184" w:rsidRDefault="00162184" w:rsidP="00162184">
            <w:pPr>
              <w:spacing w:after="0" w:line="240" w:lineRule="auto"/>
              <w:rPr>
                <w:rFonts w:ascii="Arial" w:hAnsi="Arial" w:cs="Arial"/>
              </w:rPr>
            </w:pPr>
          </w:p>
        </w:tc>
        <w:tc>
          <w:tcPr>
            <w:tcW w:w="3429" w:type="dxa"/>
            <w:tcBorders>
              <w:top w:val="single" w:sz="4" w:space="0" w:color="auto"/>
              <w:left w:val="single" w:sz="4" w:space="0" w:color="auto"/>
              <w:bottom w:val="single" w:sz="18" w:space="0" w:color="auto"/>
            </w:tcBorders>
            <w:shd w:val="clear" w:color="auto" w:fill="FFFFFF"/>
          </w:tcPr>
          <w:p w14:paraId="18EB13A6" w14:textId="77777777" w:rsidR="00162184" w:rsidRPr="00162184" w:rsidRDefault="00162184" w:rsidP="00162184">
            <w:pPr>
              <w:spacing w:after="0" w:line="240" w:lineRule="auto"/>
              <w:rPr>
                <w:rFonts w:ascii="Arial" w:hAnsi="Arial" w:cs="Arial"/>
              </w:rPr>
            </w:pPr>
          </w:p>
        </w:tc>
        <w:tc>
          <w:tcPr>
            <w:tcW w:w="2835" w:type="dxa"/>
            <w:tcBorders>
              <w:top w:val="single" w:sz="4" w:space="0" w:color="auto"/>
              <w:left w:val="single" w:sz="4" w:space="0" w:color="auto"/>
            </w:tcBorders>
            <w:shd w:val="clear" w:color="auto" w:fill="FFFFFF"/>
          </w:tcPr>
          <w:p w14:paraId="0D5D8EB7" w14:textId="43C4D03B"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tcPr>
          <w:p w14:paraId="5938B9ED" w14:textId="77777777" w:rsidR="00162184" w:rsidRPr="00162184" w:rsidRDefault="00162184" w:rsidP="00162184">
            <w:pPr>
              <w:spacing w:after="0" w:line="240" w:lineRule="auto"/>
              <w:rPr>
                <w:rFonts w:ascii="Arial" w:hAnsi="Arial" w:cs="Arial"/>
              </w:rPr>
            </w:pPr>
          </w:p>
        </w:tc>
      </w:tr>
      <w:tr w:rsidR="00162184" w:rsidRPr="00162184" w14:paraId="3C6145C3" w14:textId="77777777" w:rsidTr="00FF7ACA">
        <w:trPr>
          <w:trHeight w:val="20"/>
        </w:trPr>
        <w:tc>
          <w:tcPr>
            <w:tcW w:w="394" w:type="dxa"/>
            <w:tcBorders>
              <w:top w:val="single" w:sz="4" w:space="0" w:color="auto"/>
              <w:left w:val="single" w:sz="4" w:space="0" w:color="auto"/>
              <w:right w:val="single" w:sz="18" w:space="0" w:color="auto"/>
            </w:tcBorders>
            <w:shd w:val="clear" w:color="auto" w:fill="FFFFFF"/>
            <w:vAlign w:val="center"/>
          </w:tcPr>
          <w:p w14:paraId="21103772" w14:textId="77777777" w:rsidR="00162184" w:rsidRPr="00162184" w:rsidRDefault="00162184" w:rsidP="00162184">
            <w:pPr>
              <w:spacing w:after="0" w:line="240" w:lineRule="auto"/>
              <w:rPr>
                <w:rFonts w:ascii="Arial" w:hAnsi="Arial" w:cs="Arial"/>
              </w:rPr>
            </w:pPr>
          </w:p>
        </w:tc>
        <w:tc>
          <w:tcPr>
            <w:tcW w:w="3429" w:type="dxa"/>
            <w:tcBorders>
              <w:top w:val="single" w:sz="18" w:space="0" w:color="auto"/>
              <w:left w:val="single" w:sz="18" w:space="0" w:color="auto"/>
              <w:bottom w:val="single" w:sz="18" w:space="0" w:color="auto"/>
              <w:right w:val="single" w:sz="18" w:space="0" w:color="auto"/>
            </w:tcBorders>
            <w:shd w:val="clear" w:color="auto" w:fill="FFFFFF"/>
            <w:vAlign w:val="center"/>
          </w:tcPr>
          <w:p w14:paraId="062BCC49" w14:textId="70754C36" w:rsidR="00162184" w:rsidRPr="00162184" w:rsidRDefault="00162184" w:rsidP="00162184">
            <w:pPr>
              <w:spacing w:after="0" w:line="240" w:lineRule="auto"/>
              <w:rPr>
                <w:rFonts w:ascii="Arial" w:hAnsi="Arial" w:cs="Arial"/>
              </w:rPr>
            </w:pPr>
            <w:r>
              <w:rPr>
                <w:rFonts w:ascii="Arial" w:hAnsi="Arial"/>
              </w:rPr>
              <w:t>VOLUNTEERS</w:t>
            </w:r>
            <w:r w:rsidR="00577C1F">
              <w:rPr>
                <w:rFonts w:ascii="Arial" w:hAnsi="Arial"/>
              </w:rPr>
              <w:t xml:space="preserve"> IN TRAINING</w:t>
            </w:r>
          </w:p>
        </w:tc>
        <w:tc>
          <w:tcPr>
            <w:tcW w:w="2835" w:type="dxa"/>
            <w:tcBorders>
              <w:top w:val="single" w:sz="4" w:space="0" w:color="auto"/>
              <w:left w:val="single" w:sz="18" w:space="0" w:color="auto"/>
            </w:tcBorders>
            <w:shd w:val="clear" w:color="auto" w:fill="FFFFFF"/>
          </w:tcPr>
          <w:p w14:paraId="5948C504" w14:textId="5EF99938" w:rsidR="00162184" w:rsidRPr="00162184" w:rsidRDefault="00162184" w:rsidP="00162184">
            <w:pPr>
              <w:spacing w:after="0" w:line="240" w:lineRule="auto"/>
              <w:jc w:val="center"/>
              <w:rPr>
                <w:rFonts w:ascii="Arial" w:hAnsi="Arial" w:cs="Arial"/>
                <w:b/>
                <w:bCs/>
              </w:rPr>
            </w:pPr>
          </w:p>
        </w:tc>
        <w:tc>
          <w:tcPr>
            <w:tcW w:w="1948" w:type="dxa"/>
            <w:tcBorders>
              <w:top w:val="single" w:sz="4" w:space="0" w:color="auto"/>
              <w:left w:val="single" w:sz="4" w:space="0" w:color="auto"/>
              <w:right w:val="single" w:sz="4" w:space="0" w:color="auto"/>
            </w:tcBorders>
            <w:shd w:val="clear" w:color="auto" w:fill="FFFFFF"/>
          </w:tcPr>
          <w:p w14:paraId="57BB02A5" w14:textId="77777777" w:rsidR="00162184" w:rsidRPr="00162184" w:rsidRDefault="00162184" w:rsidP="00162184">
            <w:pPr>
              <w:spacing w:after="0" w:line="240" w:lineRule="auto"/>
              <w:rPr>
                <w:rFonts w:ascii="Arial" w:hAnsi="Arial" w:cs="Arial"/>
              </w:rPr>
            </w:pPr>
          </w:p>
        </w:tc>
      </w:tr>
      <w:tr w:rsidR="00162184" w:rsidRPr="00162184" w14:paraId="785193D2" w14:textId="77777777" w:rsidTr="00FF7ACA">
        <w:trPr>
          <w:trHeight w:val="20"/>
        </w:trPr>
        <w:tc>
          <w:tcPr>
            <w:tcW w:w="394" w:type="dxa"/>
            <w:tcBorders>
              <w:top w:val="single" w:sz="4" w:space="0" w:color="auto"/>
              <w:left w:val="single" w:sz="4" w:space="0" w:color="auto"/>
            </w:tcBorders>
            <w:shd w:val="clear" w:color="auto" w:fill="FFFFFF"/>
            <w:vAlign w:val="center"/>
          </w:tcPr>
          <w:p w14:paraId="7ABE312A" w14:textId="77777777" w:rsidR="00162184" w:rsidRPr="00162184" w:rsidRDefault="00162184" w:rsidP="00162184">
            <w:pPr>
              <w:spacing w:after="0" w:line="240" w:lineRule="auto"/>
              <w:rPr>
                <w:rFonts w:ascii="Arial" w:hAnsi="Arial" w:cs="Arial"/>
              </w:rPr>
            </w:pPr>
            <w:r>
              <w:rPr>
                <w:rFonts w:ascii="Arial" w:hAnsi="Arial"/>
              </w:rPr>
              <w:t>1</w:t>
            </w:r>
          </w:p>
        </w:tc>
        <w:tc>
          <w:tcPr>
            <w:tcW w:w="3429" w:type="dxa"/>
            <w:tcBorders>
              <w:top w:val="single" w:sz="18" w:space="0" w:color="auto"/>
              <w:left w:val="single" w:sz="4" w:space="0" w:color="auto"/>
            </w:tcBorders>
            <w:shd w:val="clear" w:color="auto" w:fill="FFFFFF"/>
          </w:tcPr>
          <w:p w14:paraId="6D71049A" w14:textId="77777777" w:rsidR="00162184" w:rsidRPr="00162184" w:rsidRDefault="00162184" w:rsidP="00162184">
            <w:pPr>
              <w:spacing w:after="0" w:line="240" w:lineRule="auto"/>
              <w:rPr>
                <w:rFonts w:ascii="Arial" w:hAnsi="Arial" w:cs="Arial"/>
              </w:rPr>
            </w:pPr>
            <w:r>
              <w:rPr>
                <w:rFonts w:ascii="Arial" w:hAnsi="Arial"/>
              </w:rPr>
              <w:t>Ana María Jaramillo</w:t>
            </w:r>
          </w:p>
        </w:tc>
        <w:tc>
          <w:tcPr>
            <w:tcW w:w="2835" w:type="dxa"/>
            <w:tcBorders>
              <w:top w:val="single" w:sz="4" w:space="0" w:color="auto"/>
              <w:left w:val="single" w:sz="4" w:space="0" w:color="auto"/>
            </w:tcBorders>
            <w:shd w:val="clear" w:color="auto" w:fill="FFFFFF"/>
          </w:tcPr>
          <w:p w14:paraId="23CA7AF6"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29DC0251" w14:textId="77777777" w:rsidR="00162184" w:rsidRPr="00162184" w:rsidRDefault="00162184" w:rsidP="00162184">
            <w:pPr>
              <w:spacing w:after="0" w:line="240" w:lineRule="auto"/>
              <w:rPr>
                <w:rFonts w:ascii="Arial" w:hAnsi="Arial" w:cs="Arial"/>
              </w:rPr>
            </w:pPr>
          </w:p>
        </w:tc>
      </w:tr>
      <w:tr w:rsidR="00162184" w:rsidRPr="00162184" w14:paraId="44748A2D" w14:textId="77777777" w:rsidTr="00FF7ACA">
        <w:trPr>
          <w:trHeight w:val="20"/>
        </w:trPr>
        <w:tc>
          <w:tcPr>
            <w:tcW w:w="394" w:type="dxa"/>
            <w:tcBorders>
              <w:top w:val="single" w:sz="4" w:space="0" w:color="auto"/>
              <w:left w:val="single" w:sz="4" w:space="0" w:color="auto"/>
            </w:tcBorders>
            <w:shd w:val="clear" w:color="auto" w:fill="FFFFFF"/>
            <w:vAlign w:val="center"/>
          </w:tcPr>
          <w:p w14:paraId="6CA0DA8B" w14:textId="77777777" w:rsidR="00162184" w:rsidRPr="00162184" w:rsidRDefault="00162184" w:rsidP="00162184">
            <w:pPr>
              <w:spacing w:after="0" w:line="240" w:lineRule="auto"/>
              <w:rPr>
                <w:rFonts w:ascii="Arial" w:hAnsi="Arial" w:cs="Arial"/>
              </w:rPr>
            </w:pPr>
            <w:r>
              <w:rPr>
                <w:rFonts w:ascii="Arial" w:hAnsi="Arial"/>
              </w:rPr>
              <w:t>2</w:t>
            </w:r>
          </w:p>
        </w:tc>
        <w:tc>
          <w:tcPr>
            <w:tcW w:w="3429" w:type="dxa"/>
            <w:tcBorders>
              <w:top w:val="single" w:sz="4" w:space="0" w:color="auto"/>
              <w:left w:val="single" w:sz="4" w:space="0" w:color="auto"/>
            </w:tcBorders>
            <w:shd w:val="clear" w:color="auto" w:fill="FFFFFF"/>
          </w:tcPr>
          <w:p w14:paraId="71ECFF0E" w14:textId="77777777" w:rsidR="00162184" w:rsidRPr="00162184" w:rsidRDefault="00162184" w:rsidP="00162184">
            <w:pPr>
              <w:spacing w:after="0" w:line="240" w:lineRule="auto"/>
              <w:rPr>
                <w:rFonts w:ascii="Arial" w:hAnsi="Arial" w:cs="Arial"/>
              </w:rPr>
            </w:pPr>
            <w:r>
              <w:rPr>
                <w:rFonts w:ascii="Arial" w:hAnsi="Arial"/>
              </w:rPr>
              <w:t>Diana A. Muñoz J,</w:t>
            </w:r>
          </w:p>
        </w:tc>
        <w:tc>
          <w:tcPr>
            <w:tcW w:w="2835" w:type="dxa"/>
            <w:tcBorders>
              <w:top w:val="single" w:sz="4" w:space="0" w:color="auto"/>
              <w:left w:val="single" w:sz="4" w:space="0" w:color="auto"/>
            </w:tcBorders>
            <w:shd w:val="clear" w:color="auto" w:fill="FFFFFF"/>
          </w:tcPr>
          <w:p w14:paraId="2C019FF8"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tcPr>
          <w:p w14:paraId="5562A584" w14:textId="77777777" w:rsidR="00162184" w:rsidRPr="00162184" w:rsidRDefault="00162184" w:rsidP="00162184">
            <w:pPr>
              <w:spacing w:after="0" w:line="240" w:lineRule="auto"/>
              <w:rPr>
                <w:rFonts w:ascii="Arial" w:hAnsi="Arial" w:cs="Arial"/>
              </w:rPr>
            </w:pPr>
          </w:p>
        </w:tc>
      </w:tr>
      <w:tr w:rsidR="00162184" w:rsidRPr="00162184" w14:paraId="241EE0B3" w14:textId="77777777" w:rsidTr="00FF7ACA">
        <w:trPr>
          <w:trHeight w:val="20"/>
        </w:trPr>
        <w:tc>
          <w:tcPr>
            <w:tcW w:w="394" w:type="dxa"/>
            <w:tcBorders>
              <w:top w:val="single" w:sz="4" w:space="0" w:color="auto"/>
              <w:left w:val="single" w:sz="4" w:space="0" w:color="auto"/>
            </w:tcBorders>
            <w:shd w:val="clear" w:color="auto" w:fill="FFFFFF"/>
            <w:vAlign w:val="center"/>
          </w:tcPr>
          <w:p w14:paraId="45E5B64A" w14:textId="77777777" w:rsidR="00162184" w:rsidRPr="00162184" w:rsidRDefault="00162184" w:rsidP="00162184">
            <w:pPr>
              <w:spacing w:after="0" w:line="240" w:lineRule="auto"/>
              <w:rPr>
                <w:rFonts w:ascii="Arial" w:hAnsi="Arial" w:cs="Arial"/>
              </w:rPr>
            </w:pPr>
            <w:r>
              <w:rPr>
                <w:rFonts w:ascii="Arial" w:hAnsi="Arial"/>
              </w:rPr>
              <w:t>4</w:t>
            </w:r>
          </w:p>
        </w:tc>
        <w:tc>
          <w:tcPr>
            <w:tcW w:w="3429" w:type="dxa"/>
            <w:tcBorders>
              <w:top w:val="single" w:sz="4" w:space="0" w:color="auto"/>
              <w:left w:val="single" w:sz="4" w:space="0" w:color="auto"/>
            </w:tcBorders>
            <w:shd w:val="clear" w:color="auto" w:fill="FFFFFF"/>
          </w:tcPr>
          <w:p w14:paraId="188F1BD6" w14:textId="77777777" w:rsidR="00162184" w:rsidRPr="00162184" w:rsidRDefault="00162184" w:rsidP="00162184">
            <w:pPr>
              <w:spacing w:after="0" w:line="240" w:lineRule="auto"/>
              <w:rPr>
                <w:rFonts w:ascii="Arial" w:hAnsi="Arial" w:cs="Arial"/>
              </w:rPr>
            </w:pPr>
            <w:r>
              <w:rPr>
                <w:rFonts w:ascii="Arial" w:hAnsi="Arial"/>
              </w:rPr>
              <w:t>Myriam Antonia Salazar A,</w:t>
            </w:r>
          </w:p>
        </w:tc>
        <w:tc>
          <w:tcPr>
            <w:tcW w:w="2835" w:type="dxa"/>
            <w:tcBorders>
              <w:top w:val="single" w:sz="4" w:space="0" w:color="auto"/>
              <w:left w:val="single" w:sz="4" w:space="0" w:color="auto"/>
            </w:tcBorders>
            <w:shd w:val="clear" w:color="auto" w:fill="FFFFFF"/>
          </w:tcPr>
          <w:p w14:paraId="452BAA3F"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right w:val="single" w:sz="4" w:space="0" w:color="auto"/>
            </w:tcBorders>
            <w:shd w:val="clear" w:color="auto" w:fill="FFFFFF"/>
            <w:vAlign w:val="bottom"/>
          </w:tcPr>
          <w:p w14:paraId="372F13FF" w14:textId="77777777" w:rsidR="00162184" w:rsidRPr="00162184" w:rsidRDefault="00162184" w:rsidP="00162184">
            <w:pPr>
              <w:spacing w:after="0" w:line="240" w:lineRule="auto"/>
              <w:rPr>
                <w:rFonts w:ascii="Arial" w:hAnsi="Arial" w:cs="Arial"/>
              </w:rPr>
            </w:pPr>
            <w:r>
              <w:rPr>
                <w:rFonts w:ascii="Arial" w:hAnsi="Arial"/>
              </w:rPr>
              <w:t>On Leave</w:t>
            </w:r>
          </w:p>
        </w:tc>
      </w:tr>
      <w:tr w:rsidR="00162184" w:rsidRPr="00162184" w14:paraId="41413565" w14:textId="77777777" w:rsidTr="00FF7ACA">
        <w:trPr>
          <w:trHeight w:val="20"/>
        </w:trPr>
        <w:tc>
          <w:tcPr>
            <w:tcW w:w="394" w:type="dxa"/>
            <w:tcBorders>
              <w:top w:val="single" w:sz="4" w:space="0" w:color="auto"/>
              <w:left w:val="single" w:sz="4" w:space="0" w:color="auto"/>
              <w:bottom w:val="single" w:sz="4" w:space="0" w:color="auto"/>
            </w:tcBorders>
            <w:shd w:val="clear" w:color="auto" w:fill="FFFFFF"/>
            <w:vAlign w:val="center"/>
          </w:tcPr>
          <w:p w14:paraId="4F9EFC4E" w14:textId="77777777" w:rsidR="00162184" w:rsidRPr="00162184" w:rsidRDefault="00162184" w:rsidP="00162184">
            <w:pPr>
              <w:spacing w:after="0" w:line="240" w:lineRule="auto"/>
              <w:rPr>
                <w:rFonts w:ascii="Arial" w:hAnsi="Arial" w:cs="Arial"/>
              </w:rPr>
            </w:pPr>
            <w:r>
              <w:rPr>
                <w:rFonts w:ascii="Arial" w:hAnsi="Arial"/>
              </w:rPr>
              <w:t>5</w:t>
            </w:r>
          </w:p>
        </w:tc>
        <w:tc>
          <w:tcPr>
            <w:tcW w:w="3429" w:type="dxa"/>
            <w:tcBorders>
              <w:top w:val="single" w:sz="4" w:space="0" w:color="auto"/>
              <w:left w:val="single" w:sz="4" w:space="0" w:color="auto"/>
              <w:bottom w:val="single" w:sz="4" w:space="0" w:color="auto"/>
            </w:tcBorders>
            <w:shd w:val="clear" w:color="auto" w:fill="FFFFFF"/>
          </w:tcPr>
          <w:p w14:paraId="21422EE7" w14:textId="77777777" w:rsidR="00162184" w:rsidRPr="00162184" w:rsidRDefault="00162184" w:rsidP="00162184">
            <w:pPr>
              <w:spacing w:after="0" w:line="240" w:lineRule="auto"/>
              <w:rPr>
                <w:rFonts w:ascii="Arial" w:hAnsi="Arial" w:cs="Arial"/>
              </w:rPr>
            </w:pPr>
            <w:r>
              <w:rPr>
                <w:rFonts w:ascii="Arial" w:hAnsi="Arial"/>
              </w:rPr>
              <w:t>Nubia Stella Ruiz G.</w:t>
            </w:r>
          </w:p>
        </w:tc>
        <w:tc>
          <w:tcPr>
            <w:tcW w:w="2835" w:type="dxa"/>
            <w:tcBorders>
              <w:top w:val="single" w:sz="4" w:space="0" w:color="auto"/>
              <w:left w:val="single" w:sz="4" w:space="0" w:color="auto"/>
              <w:bottom w:val="single" w:sz="4" w:space="0" w:color="auto"/>
            </w:tcBorders>
            <w:shd w:val="clear" w:color="auto" w:fill="FFFFFF"/>
          </w:tcPr>
          <w:p w14:paraId="030E2359" w14:textId="77777777" w:rsidR="00162184" w:rsidRPr="00162184" w:rsidRDefault="00162184" w:rsidP="00162184">
            <w:pPr>
              <w:spacing w:after="0" w:line="240" w:lineRule="auto"/>
              <w:jc w:val="center"/>
              <w:rPr>
                <w:rFonts w:ascii="Arial" w:hAnsi="Arial" w:cs="Arial"/>
                <w:b/>
                <w:bCs/>
              </w:rPr>
            </w:pPr>
            <w:r>
              <w:rPr>
                <w:rFonts w:ascii="Arial" w:hAnsi="Arial"/>
                <w:b/>
                <w:bCs/>
              </w:rPr>
              <w:t>[ILLEGIBLE SIGNATURE]</w:t>
            </w:r>
          </w:p>
        </w:tc>
        <w:tc>
          <w:tcPr>
            <w:tcW w:w="1948" w:type="dxa"/>
            <w:tcBorders>
              <w:top w:val="single" w:sz="4" w:space="0" w:color="auto"/>
              <w:left w:val="single" w:sz="4" w:space="0" w:color="auto"/>
              <w:bottom w:val="single" w:sz="4" w:space="0" w:color="auto"/>
              <w:right w:val="single" w:sz="4" w:space="0" w:color="auto"/>
            </w:tcBorders>
            <w:shd w:val="clear" w:color="auto" w:fill="FFFFFF"/>
          </w:tcPr>
          <w:p w14:paraId="506EAF20" w14:textId="77777777" w:rsidR="00162184" w:rsidRPr="00162184" w:rsidRDefault="00162184" w:rsidP="00162184">
            <w:pPr>
              <w:spacing w:after="0" w:line="240" w:lineRule="auto"/>
              <w:rPr>
                <w:rFonts w:ascii="Arial" w:hAnsi="Arial" w:cs="Arial"/>
              </w:rPr>
            </w:pPr>
          </w:p>
        </w:tc>
      </w:tr>
    </w:tbl>
    <w:p w14:paraId="7DAA3B34" w14:textId="77777777" w:rsidR="005F23CE" w:rsidRPr="00162184" w:rsidRDefault="005F23CE" w:rsidP="005F23CE">
      <w:pPr>
        <w:tabs>
          <w:tab w:val="left" w:pos="426"/>
        </w:tabs>
        <w:spacing w:after="0" w:line="240" w:lineRule="auto"/>
        <w:ind w:right="49"/>
        <w:jc w:val="both"/>
        <w:rPr>
          <w:rFonts w:ascii="Arial" w:hAnsi="Arial" w:cs="Arial"/>
          <w:sz w:val="24"/>
          <w:szCs w:val="24"/>
          <w:lang w:val="es-ES_tradnl"/>
        </w:rPr>
      </w:pPr>
    </w:p>
    <w:p w14:paraId="06AE4017" w14:textId="77777777" w:rsidR="00162184" w:rsidRPr="00162184" w:rsidRDefault="00162184" w:rsidP="00162184">
      <w:pPr>
        <w:tabs>
          <w:tab w:val="left" w:pos="426"/>
        </w:tabs>
        <w:spacing w:after="0" w:line="240" w:lineRule="auto"/>
        <w:ind w:right="49"/>
        <w:jc w:val="center"/>
        <w:rPr>
          <w:rFonts w:ascii="Arial" w:hAnsi="Arial" w:cs="Arial"/>
          <w:sz w:val="24"/>
          <w:szCs w:val="24"/>
        </w:rPr>
      </w:pPr>
      <w:r>
        <w:rPr>
          <w:rFonts w:ascii="Arial" w:hAnsi="Arial"/>
          <w:sz w:val="24"/>
          <w:szCs w:val="24"/>
        </w:rPr>
        <w:t>Page 1</w:t>
      </w:r>
    </w:p>
    <w:sectPr w:rsidR="00162184" w:rsidRPr="00162184" w:rsidSect="00162184">
      <w:pgSz w:w="12240" w:h="15840"/>
      <w:pgMar w:top="1417"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41DD"/>
    <w:multiLevelType w:val="multilevel"/>
    <w:tmpl w:val="DB4C7F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5247E"/>
    <w:multiLevelType w:val="multilevel"/>
    <w:tmpl w:val="3EFCA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C473B"/>
    <w:multiLevelType w:val="multilevel"/>
    <w:tmpl w:val="DB4C7F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A34A6A"/>
    <w:multiLevelType w:val="multilevel"/>
    <w:tmpl w:val="36EE92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4B33B2"/>
    <w:multiLevelType w:val="multilevel"/>
    <w:tmpl w:val="FD7C33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76"/>
    <w:rsid w:val="00162184"/>
    <w:rsid w:val="001D76A4"/>
    <w:rsid w:val="004E2066"/>
    <w:rsid w:val="00577C1F"/>
    <w:rsid w:val="005F23CE"/>
    <w:rsid w:val="007F2A17"/>
    <w:rsid w:val="007F6176"/>
    <w:rsid w:val="0085295D"/>
    <w:rsid w:val="008A062B"/>
    <w:rsid w:val="009A576E"/>
    <w:rsid w:val="00A07E3C"/>
    <w:rsid w:val="00A30A5C"/>
    <w:rsid w:val="00A93DC2"/>
    <w:rsid w:val="00AC3950"/>
    <w:rsid w:val="00C156F8"/>
    <w:rsid w:val="00C537E7"/>
    <w:rsid w:val="00D202DD"/>
    <w:rsid w:val="00D47F56"/>
    <w:rsid w:val="00E043ED"/>
    <w:rsid w:val="00E23559"/>
    <w:rsid w:val="00FF7A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D8D7"/>
  <w15:chartTrackingRefBased/>
  <w15:docId w15:val="{26431761-922A-4B62-A27F-68E51C34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066"/>
    <w:pPr>
      <w:ind w:left="720"/>
      <w:contextualSpacing/>
    </w:pPr>
  </w:style>
  <w:style w:type="table" w:styleId="Tablaconcuadrcula">
    <w:name w:val="Table Grid"/>
    <w:basedOn w:val="Tablanormal"/>
    <w:uiPriority w:val="39"/>
    <w:rsid w:val="005F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rsid w:val="005F23CE"/>
    <w:rPr>
      <w:rFonts w:ascii="Arial" w:eastAsia="Arial" w:hAnsi="Arial" w:cs="Arial"/>
      <w:b w:val="0"/>
      <w:bCs w:val="0"/>
      <w:i w:val="0"/>
      <w:iCs w:val="0"/>
      <w:smallCaps w:val="0"/>
      <w:strike w:val="0"/>
      <w:sz w:val="22"/>
      <w:szCs w:val="22"/>
      <w:u w:val="none"/>
    </w:rPr>
  </w:style>
  <w:style w:type="character" w:customStyle="1" w:styleId="Cuerpodeltexto2Negrita">
    <w:name w:val="Cuerpo del texto (2) + Negrita"/>
    <w:basedOn w:val="Cuerpodeltexto2"/>
    <w:rsid w:val="005F23CE"/>
    <w:rPr>
      <w:rFonts w:ascii="Arial" w:eastAsia="Arial" w:hAnsi="Arial" w:cs="Arial"/>
      <w:b/>
      <w:bCs/>
      <w:i w:val="0"/>
      <w:iCs w:val="0"/>
      <w:smallCaps w:val="0"/>
      <w:strike w:val="0"/>
      <w:color w:val="000000"/>
      <w:spacing w:val="0"/>
      <w:w w:val="100"/>
      <w:position w:val="0"/>
      <w:sz w:val="22"/>
      <w:szCs w:val="22"/>
      <w:u w:val="none"/>
      <w:lang w:val="en-US" w:eastAsia="es-ES" w:bidi="es-ES"/>
    </w:rPr>
  </w:style>
  <w:style w:type="character" w:customStyle="1" w:styleId="Cuerpodeltexto20">
    <w:name w:val="Cuerpo del texto (2)"/>
    <w:basedOn w:val="Cuerpodeltexto2"/>
    <w:rsid w:val="005F23CE"/>
    <w:rPr>
      <w:rFonts w:ascii="Arial" w:eastAsia="Arial" w:hAnsi="Arial" w:cs="Arial"/>
      <w:b w:val="0"/>
      <w:bCs w:val="0"/>
      <w:i w:val="0"/>
      <w:iCs w:val="0"/>
      <w:smallCaps w:val="0"/>
      <w:strike w:val="0"/>
      <w:color w:val="000000"/>
      <w:spacing w:val="0"/>
      <w:w w:val="100"/>
      <w:position w:val="0"/>
      <w:sz w:val="22"/>
      <w:szCs w:val="22"/>
      <w:u w:val="none"/>
      <w:lang w:val="en-US" w:eastAsia="es-ES" w:bidi="es-ES"/>
    </w:rPr>
  </w:style>
  <w:style w:type="character" w:customStyle="1" w:styleId="Cuerpodeltexto29ptoNegritaCursivaEspaciado2pto">
    <w:name w:val="Cuerpo del texto (2) + 9 pto;Negrita;Cursiva;Espaciado 2 pto"/>
    <w:basedOn w:val="Cuerpodeltexto2"/>
    <w:rsid w:val="005F23CE"/>
    <w:rPr>
      <w:rFonts w:ascii="Arial" w:eastAsia="Arial" w:hAnsi="Arial" w:cs="Arial"/>
      <w:b/>
      <w:bCs/>
      <w:i/>
      <w:iCs/>
      <w:smallCaps w:val="0"/>
      <w:strike w:val="0"/>
      <w:color w:val="000000"/>
      <w:spacing w:val="40"/>
      <w:w w:val="100"/>
      <w:position w:val="0"/>
      <w:sz w:val="18"/>
      <w:szCs w:val="18"/>
      <w:u w:val="none"/>
      <w:lang w:val="en-US" w:eastAsia="es-ES" w:bidi="es-ES"/>
    </w:rPr>
  </w:style>
  <w:style w:type="character" w:customStyle="1" w:styleId="Cuerpodeltexto25pto">
    <w:name w:val="Cuerpo del texto (2) + 5 pto"/>
    <w:basedOn w:val="Cuerpodeltexto2"/>
    <w:rsid w:val="005F23CE"/>
    <w:rPr>
      <w:rFonts w:ascii="Arial" w:eastAsia="Arial" w:hAnsi="Arial" w:cs="Arial"/>
      <w:b w:val="0"/>
      <w:bCs w:val="0"/>
      <w:i w:val="0"/>
      <w:iCs w:val="0"/>
      <w:smallCaps w:val="0"/>
      <w:strike w:val="0"/>
      <w:color w:val="000000"/>
      <w:spacing w:val="0"/>
      <w:w w:val="100"/>
      <w:position w:val="0"/>
      <w:sz w:val="10"/>
      <w:szCs w:val="10"/>
      <w:u w:val="none"/>
      <w:lang w:val="en-US" w:eastAsia="es-ES" w:bidi="es-ES"/>
    </w:rPr>
  </w:style>
  <w:style w:type="character" w:customStyle="1" w:styleId="Cuerpodeltexto29ptoNegritaCursivaEspaciado0pto">
    <w:name w:val="Cuerpo del texto (2) + 9 pto;Negrita;Cursiva;Espaciado 0 pto"/>
    <w:basedOn w:val="Cuerpodeltexto2"/>
    <w:rsid w:val="005F23CE"/>
    <w:rPr>
      <w:rFonts w:ascii="Arial" w:eastAsia="Arial" w:hAnsi="Arial" w:cs="Arial"/>
      <w:b/>
      <w:bCs/>
      <w:i/>
      <w:iCs/>
      <w:smallCaps w:val="0"/>
      <w:strike w:val="0"/>
      <w:color w:val="000000"/>
      <w:spacing w:val="-10"/>
      <w:w w:val="100"/>
      <w:position w:val="0"/>
      <w:sz w:val="18"/>
      <w:szCs w:val="18"/>
      <w:u w:val="none"/>
      <w:lang w:val="en-US" w:eastAsia="es-ES" w:bidi="es-ES"/>
    </w:rPr>
  </w:style>
  <w:style w:type="character" w:customStyle="1" w:styleId="Cuerpodeltexto213ptoCursiva">
    <w:name w:val="Cuerpo del texto (2) + 13 pto;Cursiva"/>
    <w:basedOn w:val="Cuerpodeltexto2"/>
    <w:rsid w:val="005F23CE"/>
    <w:rPr>
      <w:rFonts w:ascii="Arial" w:eastAsia="Arial" w:hAnsi="Arial" w:cs="Arial"/>
      <w:b w:val="0"/>
      <w:bCs w:val="0"/>
      <w:i/>
      <w:iCs/>
      <w:smallCaps w:val="0"/>
      <w:strike w:val="0"/>
      <w:color w:val="000000"/>
      <w:spacing w:val="0"/>
      <w:w w:val="100"/>
      <w:position w:val="0"/>
      <w:sz w:val="26"/>
      <w:szCs w:val="26"/>
      <w:u w:val="none"/>
      <w:lang w:val="en-US" w:eastAsia="es-ES" w:bidi="es-ES"/>
    </w:rPr>
  </w:style>
  <w:style w:type="character" w:customStyle="1" w:styleId="Cuerpodeltexto2Versales">
    <w:name w:val="Cuerpo del texto (2) + Versales"/>
    <w:basedOn w:val="Cuerpodeltexto2"/>
    <w:rsid w:val="005F23CE"/>
    <w:rPr>
      <w:rFonts w:ascii="Arial" w:eastAsia="Arial" w:hAnsi="Arial" w:cs="Arial"/>
      <w:b w:val="0"/>
      <w:bCs w:val="0"/>
      <w:i w:val="0"/>
      <w:iCs w:val="0"/>
      <w:smallCaps/>
      <w:strike w:val="0"/>
      <w:color w:val="000000"/>
      <w:spacing w:val="0"/>
      <w:w w:val="100"/>
      <w:position w:val="0"/>
      <w:sz w:val="22"/>
      <w:szCs w:val="22"/>
      <w:u w:val="none"/>
      <w:lang w:val="en-US" w:eastAsia="es-ES" w:bidi="es-ES"/>
    </w:rPr>
  </w:style>
  <w:style w:type="character" w:customStyle="1" w:styleId="Cuerpodeltexto2NegritaVersales">
    <w:name w:val="Cuerpo del texto (2) + Negrita;Versales"/>
    <w:basedOn w:val="Cuerpodeltexto2"/>
    <w:rsid w:val="005F23CE"/>
    <w:rPr>
      <w:rFonts w:ascii="Arial" w:eastAsia="Arial" w:hAnsi="Arial" w:cs="Arial"/>
      <w:b/>
      <w:bCs/>
      <w:i w:val="0"/>
      <w:iCs w:val="0"/>
      <w:smallCaps/>
      <w:strike w:val="0"/>
      <w:color w:val="000000"/>
      <w:spacing w:val="0"/>
      <w:w w:val="100"/>
      <w:position w:val="0"/>
      <w:sz w:val="22"/>
      <w:szCs w:val="22"/>
      <w:u w:val="none"/>
      <w:lang w:val="en-US" w:eastAsia="es-ES" w:bidi="es-ES"/>
    </w:rPr>
  </w:style>
  <w:style w:type="character" w:customStyle="1" w:styleId="Cuerpodeltexto25ptoCursiva">
    <w:name w:val="Cuerpo del texto (2) + 5 pto;Cursiva"/>
    <w:basedOn w:val="Cuerpodeltexto2"/>
    <w:rsid w:val="005F23CE"/>
    <w:rPr>
      <w:rFonts w:ascii="Arial" w:eastAsia="Arial" w:hAnsi="Arial" w:cs="Arial"/>
      <w:b w:val="0"/>
      <w:bCs w:val="0"/>
      <w:i/>
      <w:iCs/>
      <w:smallCaps w:val="0"/>
      <w:strike w:val="0"/>
      <w:color w:val="000000"/>
      <w:spacing w:val="0"/>
      <w:w w:val="100"/>
      <w:position w:val="0"/>
      <w:sz w:val="10"/>
      <w:szCs w:val="10"/>
      <w:u w:val="none"/>
      <w:lang w:val="en-US" w:eastAsia="es-ES" w:bidi="es-ES"/>
    </w:rPr>
  </w:style>
  <w:style w:type="character" w:customStyle="1" w:styleId="Cuerpodeltexto212ptoEspaciado0pto">
    <w:name w:val="Cuerpo del texto (2) + 12 pto;Espaciado 0 pto"/>
    <w:basedOn w:val="Cuerpodeltexto2"/>
    <w:rsid w:val="005F23CE"/>
    <w:rPr>
      <w:rFonts w:ascii="Arial" w:eastAsia="Arial" w:hAnsi="Arial" w:cs="Arial"/>
      <w:b w:val="0"/>
      <w:bCs w:val="0"/>
      <w:i w:val="0"/>
      <w:iCs w:val="0"/>
      <w:smallCaps w:val="0"/>
      <w:strike w:val="0"/>
      <w:color w:val="000000"/>
      <w:spacing w:val="-10"/>
      <w:w w:val="100"/>
      <w:position w:val="0"/>
      <w:sz w:val="24"/>
      <w:szCs w:val="24"/>
      <w:u w:val="none"/>
      <w:lang w:val="en-US" w:eastAsia="es-ES" w:bidi="es-ES"/>
    </w:rPr>
  </w:style>
  <w:style w:type="character" w:customStyle="1" w:styleId="Cuerpodeltexto27pto">
    <w:name w:val="Cuerpo del texto (2) + 7 pto"/>
    <w:basedOn w:val="Cuerpodeltexto2"/>
    <w:rsid w:val="005F23CE"/>
    <w:rPr>
      <w:rFonts w:ascii="Arial" w:eastAsia="Arial" w:hAnsi="Arial" w:cs="Arial"/>
      <w:b w:val="0"/>
      <w:bCs w:val="0"/>
      <w:i w:val="0"/>
      <w:iCs w:val="0"/>
      <w:smallCaps w:val="0"/>
      <w:strike w:val="0"/>
      <w:color w:val="000000"/>
      <w:spacing w:val="0"/>
      <w:w w:val="100"/>
      <w:position w:val="0"/>
      <w:sz w:val="14"/>
      <w:szCs w:val="14"/>
      <w:u w:val="none"/>
      <w:lang w:val="en-US" w:eastAsia="es-ES" w:bidi="es-ES"/>
    </w:rPr>
  </w:style>
  <w:style w:type="character" w:customStyle="1" w:styleId="Cuerpodeltexto29ptoNegrita">
    <w:name w:val="Cuerpo del texto (2) + 9 pto;Negrita"/>
    <w:basedOn w:val="Cuerpodeltexto2"/>
    <w:rsid w:val="005F23CE"/>
    <w:rPr>
      <w:rFonts w:ascii="Arial" w:eastAsia="Arial" w:hAnsi="Arial" w:cs="Arial"/>
      <w:b/>
      <w:bCs/>
      <w:i w:val="0"/>
      <w:iCs w:val="0"/>
      <w:smallCaps w:val="0"/>
      <w:strike w:val="0"/>
      <w:color w:val="000000"/>
      <w:spacing w:val="0"/>
      <w:w w:val="100"/>
      <w:position w:val="0"/>
      <w:sz w:val="18"/>
      <w:szCs w:val="18"/>
      <w:u w:val="none"/>
      <w:lang w:val="en-US" w:eastAsia="es-ES" w:bidi="es-ES"/>
    </w:rPr>
  </w:style>
  <w:style w:type="character" w:customStyle="1" w:styleId="Cuerpodeltexto2Sylfaen14ptoVersalesEspaciado0pto">
    <w:name w:val="Cuerpo del texto (2) + Sylfaen;14 pto;Versales;Espaciado 0 pto"/>
    <w:basedOn w:val="Cuerpodeltexto2"/>
    <w:rsid w:val="005F23CE"/>
    <w:rPr>
      <w:rFonts w:ascii="Sylfaen" w:eastAsia="Sylfaen" w:hAnsi="Sylfaen" w:cs="Sylfaen"/>
      <w:b w:val="0"/>
      <w:bCs w:val="0"/>
      <w:i w:val="0"/>
      <w:iCs w:val="0"/>
      <w:smallCaps/>
      <w:strike w:val="0"/>
      <w:color w:val="000000"/>
      <w:spacing w:val="-10"/>
      <w:w w:val="100"/>
      <w:position w:val="0"/>
      <w:sz w:val="28"/>
      <w:szCs w:val="28"/>
      <w:u w:val="none"/>
      <w:lang w:val="en-US" w:eastAsia="es-ES" w:bidi="es-ES"/>
    </w:rPr>
  </w:style>
  <w:style w:type="character" w:customStyle="1" w:styleId="Cuerpodeltexto2Sylfaen14ptoEspaciado0pto">
    <w:name w:val="Cuerpo del texto (2) + Sylfaen;14 pto;Espaciado 0 pto"/>
    <w:basedOn w:val="Cuerpodeltexto2"/>
    <w:rsid w:val="005F23CE"/>
    <w:rPr>
      <w:rFonts w:ascii="Sylfaen" w:eastAsia="Sylfaen" w:hAnsi="Sylfaen" w:cs="Sylfaen"/>
      <w:b w:val="0"/>
      <w:bCs w:val="0"/>
      <w:i w:val="0"/>
      <w:iCs w:val="0"/>
      <w:smallCaps w:val="0"/>
      <w:strike w:val="0"/>
      <w:color w:val="000000"/>
      <w:spacing w:val="-10"/>
      <w:w w:val="100"/>
      <w:position w:val="0"/>
      <w:sz w:val="28"/>
      <w:szCs w:val="28"/>
      <w:u w:val="none"/>
      <w:lang w:val="en-US" w:eastAsia="es-ES" w:bidi="es-ES"/>
    </w:rPr>
  </w:style>
  <w:style w:type="paragraph" w:styleId="Textodeglobo">
    <w:name w:val="Balloon Text"/>
    <w:basedOn w:val="Normal"/>
    <w:link w:val="TextodegloboCar"/>
    <w:uiPriority w:val="99"/>
    <w:semiHidden/>
    <w:unhideWhenUsed/>
    <w:rsid w:val="00FF7A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7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1666</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HOYOS</dc:creator>
  <cp:keywords/>
  <dc:description/>
  <cp:lastModifiedBy>ADRIANA SANCHEZ</cp:lastModifiedBy>
  <cp:revision>12</cp:revision>
  <dcterms:created xsi:type="dcterms:W3CDTF">2019-06-19T18:09:00Z</dcterms:created>
  <dcterms:modified xsi:type="dcterms:W3CDTF">2019-07-17T18:59:00Z</dcterms:modified>
</cp:coreProperties>
</file>