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C4D6A" w14:textId="7E180046" w:rsidR="005D7396" w:rsidRPr="00A779B5" w:rsidRDefault="005D7396" w:rsidP="005D7396">
      <w:pPr>
        <w:autoSpaceDE w:val="0"/>
        <w:autoSpaceDN w:val="0"/>
        <w:adjustRightInd w:val="0"/>
        <w:spacing w:after="0" w:line="240" w:lineRule="auto"/>
        <w:jc w:val="center"/>
        <w:rPr>
          <w:rFonts w:ascii="Arial" w:hAnsi="Arial" w:cs="Arial"/>
          <w:color w:val="0F0F0F"/>
          <w:lang w:val="es-CO"/>
        </w:rPr>
      </w:pPr>
      <w:r w:rsidRPr="00A779B5">
        <w:rPr>
          <w:rFonts w:ascii="Arial" w:hAnsi="Arial"/>
          <w:color w:val="0F0F0F"/>
          <w:lang w:val="es-CO"/>
        </w:rPr>
        <w:t>MINUTES No</w:t>
      </w:r>
      <w:r w:rsidR="00A46D5F" w:rsidRPr="00A779B5">
        <w:rPr>
          <w:rFonts w:ascii="Arial" w:hAnsi="Arial"/>
          <w:color w:val="0F0F0F"/>
          <w:lang w:val="es-CO"/>
        </w:rPr>
        <w:t>.</w:t>
      </w:r>
      <w:r w:rsidRPr="00A779B5">
        <w:rPr>
          <w:rFonts w:ascii="Arial" w:hAnsi="Arial"/>
          <w:color w:val="0F0F0F"/>
          <w:lang w:val="es-CO"/>
        </w:rPr>
        <w:t xml:space="preserve"> 33</w:t>
      </w:r>
    </w:p>
    <w:p w14:paraId="49529953" w14:textId="77777777" w:rsidR="00EC71AB" w:rsidRPr="00A779B5" w:rsidRDefault="00EC71AB" w:rsidP="00EC71AB">
      <w:pPr>
        <w:autoSpaceDE w:val="0"/>
        <w:autoSpaceDN w:val="0"/>
        <w:adjustRightInd w:val="0"/>
        <w:spacing w:after="0" w:line="240" w:lineRule="auto"/>
        <w:jc w:val="center"/>
        <w:rPr>
          <w:rFonts w:ascii="Arial" w:hAnsi="Arial" w:cs="Arial"/>
          <w:color w:val="0F0F0F"/>
          <w:lang w:val="es-CO"/>
        </w:rPr>
      </w:pPr>
    </w:p>
    <w:p w14:paraId="00D0D960" w14:textId="111E1253" w:rsidR="003F4ACB" w:rsidRPr="00A779B5" w:rsidRDefault="00A46D5F" w:rsidP="00EC71AB">
      <w:pPr>
        <w:spacing w:after="0"/>
        <w:jc w:val="center"/>
        <w:rPr>
          <w:rFonts w:ascii="Arial" w:hAnsi="Arial" w:cs="Arial"/>
          <w:color w:val="0F0F0F"/>
          <w:sz w:val="24"/>
          <w:szCs w:val="24"/>
          <w:lang w:val="es-CO"/>
        </w:rPr>
      </w:pPr>
      <w:r w:rsidRPr="00A779B5">
        <w:rPr>
          <w:rFonts w:ascii="Arial" w:hAnsi="Arial"/>
          <w:color w:val="0F0F0F"/>
          <w:lang w:val="es-CO"/>
        </w:rPr>
        <w:t>FUNDACIÓN CLÍNICA VALLE DEL LILI’S</w:t>
      </w:r>
      <w:r>
        <w:rPr>
          <w:rFonts w:ascii="Arial" w:hAnsi="Arial"/>
          <w:color w:val="0F0F0F"/>
          <w:lang w:val="es-CO"/>
        </w:rPr>
        <w:t xml:space="preserve"> </w:t>
      </w:r>
      <w:r w:rsidR="005D7396" w:rsidRPr="00A779B5">
        <w:rPr>
          <w:rFonts w:ascii="Arial" w:hAnsi="Arial"/>
          <w:color w:val="0F0F0F"/>
          <w:lang w:val="es-CO"/>
        </w:rPr>
        <w:t>VOLUNTEERS</w:t>
      </w:r>
      <w:r>
        <w:rPr>
          <w:rFonts w:ascii="Arial" w:hAnsi="Arial"/>
          <w:color w:val="0F0F0F"/>
          <w:lang w:val="es-CO"/>
        </w:rPr>
        <w:t>’</w:t>
      </w:r>
      <w:r w:rsidR="005D7396" w:rsidRPr="00A779B5">
        <w:rPr>
          <w:rFonts w:ascii="Arial" w:hAnsi="Arial"/>
          <w:color w:val="0F0F0F"/>
          <w:lang w:val="es-CO"/>
        </w:rPr>
        <w:t xml:space="preserve"> </w:t>
      </w:r>
      <w:r>
        <w:rPr>
          <w:rFonts w:ascii="Arial" w:hAnsi="Arial"/>
          <w:color w:val="0F0F0F"/>
          <w:lang w:val="es-CO"/>
        </w:rPr>
        <w:t>SOCIETY</w:t>
      </w:r>
      <w:r w:rsidR="005D7396" w:rsidRPr="00A779B5">
        <w:rPr>
          <w:rFonts w:ascii="Arial" w:hAnsi="Arial"/>
          <w:color w:val="0F0F0F"/>
          <w:lang w:val="es-CO"/>
        </w:rPr>
        <w:t>.</w:t>
      </w:r>
    </w:p>
    <w:p w14:paraId="672FF1A5" w14:textId="77777777" w:rsidR="005D7396" w:rsidRPr="00A779B5" w:rsidRDefault="005D7396" w:rsidP="0070071D">
      <w:pPr>
        <w:spacing w:after="0"/>
        <w:jc w:val="both"/>
        <w:rPr>
          <w:rFonts w:ascii="Arial" w:hAnsi="Arial" w:cs="Arial"/>
          <w:lang w:val="es-CO"/>
        </w:rPr>
      </w:pPr>
    </w:p>
    <w:p w14:paraId="35562282" w14:textId="77777777" w:rsidR="00EC71AB" w:rsidRDefault="00EC71AB" w:rsidP="0070071D">
      <w:pPr>
        <w:spacing w:after="0"/>
        <w:jc w:val="both"/>
        <w:rPr>
          <w:rFonts w:ascii="Arial" w:hAnsi="Arial" w:cs="Arial"/>
        </w:rPr>
      </w:pPr>
      <w:r>
        <w:rPr>
          <w:rFonts w:ascii="Arial" w:hAnsi="Arial"/>
        </w:rPr>
        <w:t>Santiago de Cali, June 19, 2014</w:t>
      </w:r>
    </w:p>
    <w:p w14:paraId="447692D1" w14:textId="77777777" w:rsidR="00EC71AB" w:rsidRDefault="00EC71AB" w:rsidP="0070071D">
      <w:pPr>
        <w:spacing w:after="0"/>
        <w:jc w:val="both"/>
        <w:rPr>
          <w:rFonts w:ascii="Arial" w:hAnsi="Arial" w:cs="Arial"/>
        </w:rPr>
      </w:pPr>
    </w:p>
    <w:p w14:paraId="13EB419B" w14:textId="77777777" w:rsidR="00EC71AB" w:rsidRPr="0070071D" w:rsidRDefault="00EC71AB" w:rsidP="00A779B5">
      <w:pPr>
        <w:spacing w:after="0"/>
        <w:jc w:val="center"/>
        <w:rPr>
          <w:rFonts w:ascii="Arial" w:hAnsi="Arial" w:cs="Arial"/>
          <w:b/>
          <w:bCs/>
        </w:rPr>
      </w:pPr>
      <w:r>
        <w:rPr>
          <w:rFonts w:ascii="Arial" w:hAnsi="Arial"/>
          <w:b/>
          <w:bCs/>
        </w:rPr>
        <w:t>BOARD OF DIRECTORS MEETING</w:t>
      </w:r>
    </w:p>
    <w:p w14:paraId="43409D71" w14:textId="77777777" w:rsidR="00EC71AB" w:rsidRDefault="00EC71AB" w:rsidP="0070071D">
      <w:pPr>
        <w:spacing w:after="0"/>
        <w:jc w:val="both"/>
        <w:rPr>
          <w:rFonts w:ascii="Arial" w:hAnsi="Arial" w:cs="Arial"/>
        </w:rPr>
      </w:pPr>
      <w:r>
        <w:rPr>
          <w:rFonts w:ascii="Arial" w:hAnsi="Arial"/>
        </w:rPr>
        <w:t>AGENDA:</w:t>
      </w:r>
    </w:p>
    <w:p w14:paraId="20E4D27E" w14:textId="77777777" w:rsidR="0070071D" w:rsidRPr="00EC71AB" w:rsidRDefault="0070071D" w:rsidP="0070071D">
      <w:pPr>
        <w:spacing w:after="0"/>
        <w:jc w:val="both"/>
        <w:rPr>
          <w:rFonts w:ascii="Arial" w:hAnsi="Arial" w:cs="Arial"/>
        </w:rPr>
      </w:pPr>
    </w:p>
    <w:p w14:paraId="056BE878" w14:textId="49B1B38C" w:rsidR="00EC71AB" w:rsidRPr="00EC71AB" w:rsidRDefault="00EC71AB" w:rsidP="0070071D">
      <w:pPr>
        <w:spacing w:after="0"/>
        <w:ind w:left="993"/>
        <w:jc w:val="both"/>
        <w:rPr>
          <w:rFonts w:ascii="Arial" w:hAnsi="Arial" w:cs="Arial"/>
        </w:rPr>
      </w:pPr>
      <w:r>
        <w:rPr>
          <w:rFonts w:ascii="Arial" w:hAnsi="Arial"/>
        </w:rPr>
        <w:t>1. Appointment of the president and secretary</w:t>
      </w:r>
      <w:r w:rsidR="00A46D5F">
        <w:rPr>
          <w:rFonts w:ascii="Arial" w:hAnsi="Arial"/>
        </w:rPr>
        <w:t xml:space="preserve"> at the meeting</w:t>
      </w:r>
    </w:p>
    <w:p w14:paraId="17C1FC04" w14:textId="77777777" w:rsidR="00EC71AB" w:rsidRPr="00EC71AB" w:rsidRDefault="00EC71AB" w:rsidP="0070071D">
      <w:pPr>
        <w:spacing w:after="0"/>
        <w:ind w:left="993"/>
        <w:jc w:val="both"/>
        <w:rPr>
          <w:rFonts w:ascii="Arial" w:hAnsi="Arial" w:cs="Arial"/>
        </w:rPr>
      </w:pPr>
      <w:r>
        <w:rPr>
          <w:rFonts w:ascii="Arial" w:hAnsi="Arial"/>
        </w:rPr>
        <w:t>2. Verification of Quorum</w:t>
      </w:r>
    </w:p>
    <w:p w14:paraId="07EDF6AE" w14:textId="4141E0F2" w:rsidR="00EC71AB" w:rsidRPr="00EC71AB" w:rsidRDefault="00EC71AB" w:rsidP="0070071D">
      <w:pPr>
        <w:spacing w:after="0"/>
        <w:ind w:left="993"/>
        <w:jc w:val="both"/>
        <w:rPr>
          <w:rFonts w:ascii="Arial" w:hAnsi="Arial" w:cs="Arial"/>
        </w:rPr>
      </w:pPr>
      <w:r>
        <w:rPr>
          <w:rFonts w:ascii="Arial" w:hAnsi="Arial"/>
        </w:rPr>
        <w:t xml:space="preserve">3. Reading of </w:t>
      </w:r>
      <w:r w:rsidR="00A46D5F">
        <w:rPr>
          <w:rFonts w:ascii="Arial" w:hAnsi="Arial"/>
        </w:rPr>
        <w:t xml:space="preserve">the previous </w:t>
      </w:r>
      <w:r>
        <w:rPr>
          <w:rFonts w:ascii="Arial" w:hAnsi="Arial"/>
        </w:rPr>
        <w:t>Minutes</w:t>
      </w:r>
    </w:p>
    <w:p w14:paraId="4F1D20CA" w14:textId="77777777" w:rsidR="00EC71AB" w:rsidRPr="00EC71AB" w:rsidRDefault="00EC71AB" w:rsidP="0070071D">
      <w:pPr>
        <w:spacing w:after="0"/>
        <w:ind w:left="993"/>
        <w:jc w:val="both"/>
        <w:rPr>
          <w:rFonts w:ascii="Arial" w:hAnsi="Arial" w:cs="Arial"/>
        </w:rPr>
      </w:pPr>
      <w:r>
        <w:rPr>
          <w:rFonts w:ascii="Arial" w:hAnsi="Arial"/>
        </w:rPr>
        <w:t>4. Commercial Director’s Report</w:t>
      </w:r>
    </w:p>
    <w:p w14:paraId="2B7FCC56" w14:textId="428B27C3" w:rsidR="00EC71AB" w:rsidRPr="00EC71AB" w:rsidRDefault="00EC71AB" w:rsidP="0070071D">
      <w:pPr>
        <w:spacing w:after="0"/>
        <w:ind w:left="993"/>
        <w:jc w:val="both"/>
        <w:rPr>
          <w:rFonts w:ascii="Arial" w:hAnsi="Arial" w:cs="Arial"/>
        </w:rPr>
      </w:pPr>
      <w:r>
        <w:rPr>
          <w:rFonts w:ascii="Arial" w:hAnsi="Arial"/>
        </w:rPr>
        <w:t xml:space="preserve">5. </w:t>
      </w:r>
      <w:r w:rsidR="00A46D5F">
        <w:rPr>
          <w:rFonts w:ascii="Arial" w:hAnsi="Arial"/>
        </w:rPr>
        <w:t>Healthc</w:t>
      </w:r>
      <w:r>
        <w:rPr>
          <w:rFonts w:ascii="Arial" w:hAnsi="Arial"/>
        </w:rPr>
        <w:t>are Director's Report</w:t>
      </w:r>
    </w:p>
    <w:p w14:paraId="60CEC8BF" w14:textId="77777777" w:rsidR="00EC71AB" w:rsidRPr="00EC71AB" w:rsidRDefault="00EC71AB" w:rsidP="0070071D">
      <w:pPr>
        <w:spacing w:after="0"/>
        <w:ind w:left="993"/>
        <w:jc w:val="both"/>
        <w:rPr>
          <w:rFonts w:ascii="Arial" w:hAnsi="Arial" w:cs="Arial"/>
        </w:rPr>
      </w:pPr>
      <w:r>
        <w:rPr>
          <w:rFonts w:ascii="Arial" w:hAnsi="Arial"/>
        </w:rPr>
        <w:t>6. Statute Reforms: Article 3,4,7,9,10,11,12,13,14,15,17,20</w:t>
      </w:r>
    </w:p>
    <w:p w14:paraId="77F8287E" w14:textId="6F814C4A" w:rsidR="00EC71AB" w:rsidRPr="00EC71AB" w:rsidRDefault="00EC71AB" w:rsidP="0070071D">
      <w:pPr>
        <w:spacing w:after="0"/>
        <w:ind w:left="993"/>
        <w:jc w:val="both"/>
        <w:rPr>
          <w:rFonts w:ascii="Arial" w:hAnsi="Arial" w:cs="Arial"/>
        </w:rPr>
      </w:pPr>
      <w:r>
        <w:rPr>
          <w:rFonts w:ascii="Arial" w:hAnsi="Arial"/>
        </w:rPr>
        <w:t xml:space="preserve">7. </w:t>
      </w:r>
      <w:r w:rsidR="00A46D5F">
        <w:rPr>
          <w:rFonts w:ascii="Arial" w:hAnsi="Arial"/>
        </w:rPr>
        <w:t>Miscellaneous topics</w:t>
      </w:r>
    </w:p>
    <w:p w14:paraId="06365334" w14:textId="77777777" w:rsidR="00EC71AB" w:rsidRDefault="00EC71AB" w:rsidP="0070071D">
      <w:pPr>
        <w:spacing w:after="0"/>
        <w:ind w:left="993"/>
        <w:jc w:val="both"/>
        <w:rPr>
          <w:rFonts w:ascii="Arial" w:hAnsi="Arial" w:cs="Arial"/>
        </w:rPr>
      </w:pPr>
      <w:r>
        <w:rPr>
          <w:rFonts w:ascii="Arial" w:hAnsi="Arial"/>
        </w:rPr>
        <w:t>8. Reading and approval of the minutes</w:t>
      </w:r>
    </w:p>
    <w:p w14:paraId="6D2294E1" w14:textId="77777777" w:rsidR="0070071D" w:rsidRPr="00EC71AB" w:rsidRDefault="0070071D" w:rsidP="0070071D">
      <w:pPr>
        <w:spacing w:after="0"/>
        <w:ind w:left="993"/>
        <w:jc w:val="both"/>
        <w:rPr>
          <w:rFonts w:ascii="Arial" w:hAnsi="Arial" w:cs="Arial"/>
        </w:rPr>
      </w:pPr>
    </w:p>
    <w:p w14:paraId="62B67545" w14:textId="77777777" w:rsidR="00EC71AB" w:rsidRPr="0070071D" w:rsidRDefault="00EC71AB" w:rsidP="0070071D">
      <w:pPr>
        <w:spacing w:after="0"/>
        <w:ind w:left="567"/>
        <w:jc w:val="both"/>
        <w:rPr>
          <w:rFonts w:ascii="Arial" w:hAnsi="Arial" w:cs="Arial"/>
          <w:b/>
          <w:bCs/>
        </w:rPr>
      </w:pPr>
      <w:r>
        <w:rPr>
          <w:rFonts w:ascii="Arial" w:hAnsi="Arial"/>
          <w:b/>
          <w:bCs/>
        </w:rPr>
        <w:t>AGENDA PROGRESSION</w:t>
      </w:r>
    </w:p>
    <w:p w14:paraId="0CBDC9E3" w14:textId="08A9F18F" w:rsidR="00EC71AB" w:rsidRDefault="00EC71AB" w:rsidP="0070071D">
      <w:pPr>
        <w:spacing w:after="0"/>
        <w:jc w:val="both"/>
        <w:rPr>
          <w:rFonts w:ascii="Arial" w:hAnsi="Arial" w:cs="Arial"/>
        </w:rPr>
      </w:pPr>
      <w:r>
        <w:rPr>
          <w:rFonts w:ascii="Arial" w:hAnsi="Arial"/>
        </w:rPr>
        <w:t>1. The members attending the Board unanimously elected as President Mrs. Ma. Mercedes Herrera and as Secretary</w:t>
      </w:r>
      <w:r w:rsidR="00A46D5F">
        <w:rPr>
          <w:rFonts w:ascii="Arial" w:hAnsi="Arial"/>
        </w:rPr>
        <w:t>,</w:t>
      </w:r>
      <w:r>
        <w:rPr>
          <w:rFonts w:ascii="Arial" w:hAnsi="Arial"/>
        </w:rPr>
        <w:t xml:space="preserve"> Mrs</w:t>
      </w:r>
      <w:r w:rsidR="00A46D5F">
        <w:rPr>
          <w:rFonts w:ascii="Arial" w:hAnsi="Arial"/>
        </w:rPr>
        <w:t>.</w:t>
      </w:r>
      <w:r>
        <w:rPr>
          <w:rFonts w:ascii="Arial" w:hAnsi="Arial"/>
        </w:rPr>
        <w:t xml:space="preserve"> Sara Patricia Arango Gómez. </w:t>
      </w:r>
    </w:p>
    <w:p w14:paraId="67F6B991" w14:textId="77777777" w:rsidR="0070071D" w:rsidRPr="00EC71AB" w:rsidRDefault="0070071D" w:rsidP="0070071D">
      <w:pPr>
        <w:spacing w:after="0"/>
        <w:jc w:val="both"/>
        <w:rPr>
          <w:rFonts w:ascii="Arial" w:hAnsi="Arial" w:cs="Arial"/>
        </w:rPr>
      </w:pPr>
    </w:p>
    <w:p w14:paraId="7F39E10A" w14:textId="0C67839A" w:rsidR="00EC71AB" w:rsidRDefault="00EC71AB" w:rsidP="0070071D">
      <w:pPr>
        <w:spacing w:after="0"/>
        <w:jc w:val="both"/>
        <w:rPr>
          <w:rFonts w:ascii="Arial" w:hAnsi="Arial" w:cs="Arial"/>
        </w:rPr>
      </w:pPr>
      <w:r>
        <w:rPr>
          <w:rFonts w:ascii="Arial" w:hAnsi="Arial"/>
        </w:rPr>
        <w:t>2. Verification of Quorum: The following ladies attended: Ma</w:t>
      </w:r>
      <w:r w:rsidR="00A46D5F">
        <w:rPr>
          <w:rFonts w:ascii="Arial" w:hAnsi="Arial"/>
        </w:rPr>
        <w:t>ría</w:t>
      </w:r>
      <w:r>
        <w:rPr>
          <w:rFonts w:ascii="Arial" w:hAnsi="Arial"/>
        </w:rPr>
        <w:t xml:space="preserve"> </w:t>
      </w:r>
      <w:r w:rsidRPr="00A779B5">
        <w:rPr>
          <w:rFonts w:ascii="Arial" w:hAnsi="Arial"/>
        </w:rPr>
        <w:t xml:space="preserve">Mercedes Herrera, Sara Patricia Arango Gómez, Soraya </w:t>
      </w:r>
      <w:proofErr w:type="spellStart"/>
      <w:r w:rsidRPr="00A779B5">
        <w:rPr>
          <w:rFonts w:ascii="Arial" w:hAnsi="Arial"/>
        </w:rPr>
        <w:t>Cadavid</w:t>
      </w:r>
      <w:proofErr w:type="spellEnd"/>
      <w:r w:rsidRPr="00A779B5">
        <w:rPr>
          <w:rFonts w:ascii="Arial" w:hAnsi="Arial"/>
        </w:rPr>
        <w:t xml:space="preserve">, </w:t>
      </w:r>
      <w:r w:rsidR="00A46D5F">
        <w:rPr>
          <w:rFonts w:ascii="Arial" w:hAnsi="Arial"/>
        </w:rPr>
        <w:t xml:space="preserve">María </w:t>
      </w:r>
      <w:r w:rsidRPr="00A779B5">
        <w:rPr>
          <w:rFonts w:ascii="Arial" w:hAnsi="Arial"/>
        </w:rPr>
        <w:t xml:space="preserve">Mercedes Guzmán, Consuelo Cardona, Oliva de Gaviria and Gloria Cifuentes. </w:t>
      </w:r>
      <w:r>
        <w:rPr>
          <w:rFonts w:ascii="Arial" w:hAnsi="Arial"/>
        </w:rPr>
        <w:t xml:space="preserve">The board meeting started with the attendance of 100% of the members. The </w:t>
      </w:r>
      <w:r w:rsidR="00A46D5F">
        <w:rPr>
          <w:rFonts w:ascii="Arial" w:hAnsi="Arial"/>
        </w:rPr>
        <w:t>Healthc</w:t>
      </w:r>
      <w:r>
        <w:rPr>
          <w:rFonts w:ascii="Arial" w:hAnsi="Arial"/>
        </w:rPr>
        <w:t xml:space="preserve">are and Commercial Directors Fabiola </w:t>
      </w:r>
      <w:proofErr w:type="spellStart"/>
      <w:r>
        <w:rPr>
          <w:rFonts w:ascii="Arial" w:hAnsi="Arial"/>
        </w:rPr>
        <w:t>Hoyos</w:t>
      </w:r>
      <w:proofErr w:type="spellEnd"/>
      <w:r>
        <w:rPr>
          <w:rFonts w:ascii="Arial" w:hAnsi="Arial"/>
        </w:rPr>
        <w:t xml:space="preserve"> and Jacqueline Arce attended as </w:t>
      </w:r>
      <w:r w:rsidR="00827A55">
        <w:rPr>
          <w:rFonts w:ascii="Arial" w:hAnsi="Arial"/>
        </w:rPr>
        <w:t>invited members</w:t>
      </w:r>
      <w:r>
        <w:rPr>
          <w:rFonts w:ascii="Arial" w:hAnsi="Arial"/>
        </w:rPr>
        <w:t>.</w:t>
      </w:r>
    </w:p>
    <w:p w14:paraId="6A7B3604" w14:textId="77777777" w:rsidR="0070071D" w:rsidRPr="00EC71AB" w:rsidRDefault="0070071D" w:rsidP="0070071D">
      <w:pPr>
        <w:spacing w:after="0"/>
        <w:jc w:val="both"/>
        <w:rPr>
          <w:rFonts w:ascii="Arial" w:hAnsi="Arial" w:cs="Arial"/>
        </w:rPr>
      </w:pPr>
    </w:p>
    <w:p w14:paraId="13D41B30" w14:textId="2D2760F5" w:rsidR="00EC71AB" w:rsidRPr="00EC71AB" w:rsidRDefault="00EC71AB" w:rsidP="0070071D">
      <w:pPr>
        <w:spacing w:after="0"/>
        <w:jc w:val="both"/>
        <w:rPr>
          <w:rFonts w:ascii="Arial" w:hAnsi="Arial" w:cs="Arial"/>
        </w:rPr>
      </w:pPr>
      <w:r>
        <w:rPr>
          <w:rFonts w:ascii="Arial" w:hAnsi="Arial"/>
        </w:rPr>
        <w:t xml:space="preserve">3. The previous minutes were read. Information </w:t>
      </w:r>
      <w:r w:rsidR="004D6D24">
        <w:rPr>
          <w:rFonts w:ascii="Arial" w:hAnsi="Arial"/>
        </w:rPr>
        <w:t xml:space="preserve">about </w:t>
      </w:r>
      <w:r>
        <w:rPr>
          <w:rFonts w:ascii="Arial" w:hAnsi="Arial"/>
        </w:rPr>
        <w:t xml:space="preserve">the donation of shirts was </w:t>
      </w:r>
      <w:r w:rsidR="00A46D5F">
        <w:rPr>
          <w:rFonts w:ascii="Arial" w:hAnsi="Arial"/>
        </w:rPr>
        <w:t>provided</w:t>
      </w:r>
      <w:r>
        <w:rPr>
          <w:rFonts w:ascii="Arial" w:hAnsi="Arial"/>
        </w:rPr>
        <w:t xml:space="preserve">. </w:t>
      </w:r>
    </w:p>
    <w:p w14:paraId="4B23AAD9" w14:textId="77777777" w:rsidR="00EC71AB" w:rsidRDefault="00EC71AB" w:rsidP="0070071D">
      <w:pPr>
        <w:spacing w:after="0"/>
        <w:jc w:val="both"/>
        <w:rPr>
          <w:rFonts w:ascii="Arial" w:hAnsi="Arial" w:cs="Arial"/>
        </w:rPr>
      </w:pPr>
    </w:p>
    <w:p w14:paraId="325E1954" w14:textId="77777777" w:rsidR="0070071D" w:rsidRPr="00EC71AB" w:rsidRDefault="0070071D" w:rsidP="0070071D">
      <w:pPr>
        <w:spacing w:after="0"/>
        <w:jc w:val="both"/>
        <w:rPr>
          <w:rFonts w:ascii="Arial" w:hAnsi="Arial" w:cs="Arial"/>
        </w:rPr>
      </w:pPr>
    </w:p>
    <w:p w14:paraId="5EFE84D4" w14:textId="77777777" w:rsidR="00EC71AB" w:rsidRPr="00EC71AB" w:rsidRDefault="00EC71AB" w:rsidP="0070071D">
      <w:pPr>
        <w:spacing w:after="0"/>
        <w:jc w:val="both"/>
        <w:rPr>
          <w:rFonts w:ascii="Arial" w:hAnsi="Arial" w:cs="Arial"/>
        </w:rPr>
      </w:pPr>
      <w:r>
        <w:rPr>
          <w:rFonts w:ascii="Arial" w:hAnsi="Arial"/>
        </w:rPr>
        <w:t>4. Commercial Director’s Report:</w:t>
      </w:r>
    </w:p>
    <w:p w14:paraId="653AA6A2" w14:textId="2C358BD8" w:rsidR="00EC71AB" w:rsidRPr="00EC71AB" w:rsidRDefault="00EC71AB" w:rsidP="0070071D">
      <w:pPr>
        <w:spacing w:after="0"/>
        <w:jc w:val="both"/>
        <w:rPr>
          <w:rFonts w:ascii="Arial" w:hAnsi="Arial" w:cs="Arial"/>
        </w:rPr>
      </w:pPr>
      <w:r>
        <w:rPr>
          <w:rFonts w:ascii="Arial" w:hAnsi="Arial"/>
        </w:rPr>
        <w:t>4.1 Jacqueline provided a</w:t>
      </w:r>
      <w:r w:rsidR="00A46D5F">
        <w:rPr>
          <w:rFonts w:ascii="Arial" w:hAnsi="Arial"/>
        </w:rPr>
        <w:t xml:space="preserve"> report of the</w:t>
      </w:r>
      <w:r>
        <w:rPr>
          <w:rFonts w:ascii="Arial" w:hAnsi="Arial"/>
        </w:rPr>
        <w:t xml:space="preserve"> economic </w:t>
      </w:r>
      <w:r w:rsidR="00A46D5F">
        <w:rPr>
          <w:rFonts w:ascii="Arial" w:hAnsi="Arial"/>
        </w:rPr>
        <w:t>state along</w:t>
      </w:r>
      <w:r>
        <w:rPr>
          <w:rFonts w:ascii="Arial" w:hAnsi="Arial"/>
        </w:rPr>
        <w:t xml:space="preserve"> the 1st semester of 2014</w:t>
      </w:r>
    </w:p>
    <w:p w14:paraId="16178B17" w14:textId="1D42B4C3" w:rsidR="00EC71AB" w:rsidRDefault="00EC71AB" w:rsidP="0070071D">
      <w:pPr>
        <w:spacing w:after="0"/>
        <w:jc w:val="both"/>
        <w:rPr>
          <w:rFonts w:ascii="Arial" w:hAnsi="Arial" w:cs="Arial"/>
        </w:rPr>
      </w:pPr>
      <w:r>
        <w:rPr>
          <w:rFonts w:ascii="Arial" w:hAnsi="Arial"/>
        </w:rPr>
        <w:t>(</w:t>
      </w:r>
      <w:r w:rsidR="00A46D5F">
        <w:rPr>
          <w:rFonts w:ascii="Arial" w:hAnsi="Arial"/>
        </w:rPr>
        <w:t>Table attached</w:t>
      </w:r>
      <w:r>
        <w:rPr>
          <w:rFonts w:ascii="Arial" w:hAnsi="Arial"/>
        </w:rPr>
        <w:t>).</w:t>
      </w:r>
    </w:p>
    <w:p w14:paraId="203FBCF6" w14:textId="77777777" w:rsidR="0070071D" w:rsidRPr="00EC71AB" w:rsidRDefault="0070071D" w:rsidP="0070071D">
      <w:pPr>
        <w:spacing w:after="0"/>
        <w:jc w:val="both"/>
        <w:rPr>
          <w:rFonts w:ascii="Arial" w:hAnsi="Arial" w:cs="Arial"/>
        </w:rPr>
      </w:pPr>
    </w:p>
    <w:p w14:paraId="4840E768" w14:textId="4F62F53B" w:rsidR="00EC71AB" w:rsidRDefault="00EC71AB" w:rsidP="0070071D">
      <w:pPr>
        <w:spacing w:after="0"/>
        <w:jc w:val="both"/>
        <w:rPr>
          <w:rFonts w:ascii="Arial" w:hAnsi="Arial" w:cs="Arial"/>
        </w:rPr>
      </w:pPr>
      <w:r>
        <w:rPr>
          <w:rFonts w:ascii="Arial" w:hAnsi="Arial"/>
        </w:rPr>
        <w:t xml:space="preserve">4.2 The monthly </w:t>
      </w:r>
      <w:r w:rsidR="00A46D5F">
        <w:rPr>
          <w:rFonts w:ascii="Arial" w:hAnsi="Arial"/>
        </w:rPr>
        <w:t xml:space="preserve">allocation </w:t>
      </w:r>
      <w:r w:rsidR="004D6D24">
        <w:rPr>
          <w:rFonts w:ascii="Arial" w:hAnsi="Arial"/>
        </w:rPr>
        <w:t xml:space="preserve">destined to </w:t>
      </w:r>
      <w:r>
        <w:rPr>
          <w:rFonts w:ascii="Arial" w:hAnsi="Arial"/>
        </w:rPr>
        <w:t xml:space="preserve">the </w:t>
      </w:r>
      <w:r w:rsidR="004D6D24">
        <w:rPr>
          <w:rFonts w:ascii="Arial" w:hAnsi="Arial"/>
        </w:rPr>
        <w:t xml:space="preserve">Unit of </w:t>
      </w:r>
      <w:r>
        <w:rPr>
          <w:rFonts w:ascii="Arial" w:hAnsi="Arial"/>
        </w:rPr>
        <w:t xml:space="preserve">Social </w:t>
      </w:r>
      <w:r w:rsidR="004D6D24">
        <w:rPr>
          <w:rFonts w:ascii="Arial" w:hAnsi="Arial"/>
        </w:rPr>
        <w:t xml:space="preserve">Aid </w:t>
      </w:r>
      <w:r>
        <w:rPr>
          <w:rFonts w:ascii="Arial" w:hAnsi="Arial"/>
        </w:rPr>
        <w:t xml:space="preserve">has not yet been claimed. Jacqueline will speak </w:t>
      </w:r>
      <w:r w:rsidR="004D6D24">
        <w:rPr>
          <w:rFonts w:ascii="Arial" w:hAnsi="Arial"/>
        </w:rPr>
        <w:t>to Dr</w:t>
      </w:r>
      <w:r>
        <w:rPr>
          <w:rFonts w:ascii="Arial" w:hAnsi="Arial"/>
        </w:rPr>
        <w:t>. Diana Prieto</w:t>
      </w:r>
      <w:r w:rsidR="004D6D24">
        <w:rPr>
          <w:rFonts w:ascii="Arial" w:hAnsi="Arial"/>
        </w:rPr>
        <w:t>,</w:t>
      </w:r>
      <w:r>
        <w:rPr>
          <w:rFonts w:ascii="Arial" w:hAnsi="Arial"/>
        </w:rPr>
        <w:t xml:space="preserve"> </w:t>
      </w:r>
      <w:r w:rsidR="004D6D24">
        <w:rPr>
          <w:rFonts w:ascii="Arial" w:hAnsi="Arial"/>
        </w:rPr>
        <w:t>in order to</w:t>
      </w:r>
      <w:r>
        <w:rPr>
          <w:rFonts w:ascii="Arial" w:hAnsi="Arial"/>
        </w:rPr>
        <w:t xml:space="preserve"> </w:t>
      </w:r>
      <w:r w:rsidR="004D6D24">
        <w:rPr>
          <w:rFonts w:ascii="Arial" w:hAnsi="Arial"/>
        </w:rPr>
        <w:t xml:space="preserve">transfer </w:t>
      </w:r>
      <w:r>
        <w:rPr>
          <w:rFonts w:ascii="Arial" w:hAnsi="Arial"/>
        </w:rPr>
        <w:t>the resources to FVL</w:t>
      </w:r>
      <w:r w:rsidR="004D6D24">
        <w:rPr>
          <w:rFonts w:ascii="Arial" w:hAnsi="Arial"/>
        </w:rPr>
        <w:t>’s</w:t>
      </w:r>
      <w:r>
        <w:rPr>
          <w:rFonts w:ascii="Arial" w:hAnsi="Arial"/>
        </w:rPr>
        <w:t xml:space="preserve"> </w:t>
      </w:r>
      <w:r w:rsidR="004D6D24">
        <w:rPr>
          <w:rFonts w:ascii="Arial" w:hAnsi="Arial"/>
        </w:rPr>
        <w:t xml:space="preserve">healthcare </w:t>
      </w:r>
      <w:r>
        <w:rPr>
          <w:rFonts w:ascii="Arial" w:hAnsi="Arial"/>
        </w:rPr>
        <w:t>programs.</w:t>
      </w:r>
    </w:p>
    <w:p w14:paraId="7CFA69E7" w14:textId="77777777" w:rsidR="0070071D" w:rsidRDefault="0070071D" w:rsidP="0070071D">
      <w:pPr>
        <w:spacing w:after="0"/>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3822"/>
      </w:tblGrid>
      <w:tr w:rsidR="0070071D" w14:paraId="344CE005" w14:textId="77777777" w:rsidTr="0070071D">
        <w:tc>
          <w:tcPr>
            <w:tcW w:w="4106" w:type="dxa"/>
          </w:tcPr>
          <w:p w14:paraId="2DBDBD0D" w14:textId="2266C95A" w:rsidR="0070071D" w:rsidRDefault="0070071D" w:rsidP="0070071D">
            <w:pPr>
              <w:ind w:left="-113" w:right="-113"/>
              <w:jc w:val="both"/>
              <w:rPr>
                <w:rFonts w:ascii="Arial" w:hAnsi="Arial" w:cs="Arial"/>
              </w:rPr>
            </w:pPr>
            <w:r>
              <w:rPr>
                <w:rFonts w:ascii="Arial" w:hAnsi="Arial"/>
              </w:rPr>
              <w:t xml:space="preserve">5. </w:t>
            </w:r>
            <w:r w:rsidR="004D6D24">
              <w:rPr>
                <w:rFonts w:ascii="Arial" w:hAnsi="Arial"/>
              </w:rPr>
              <w:t>Healthc</w:t>
            </w:r>
            <w:r>
              <w:rPr>
                <w:rFonts w:ascii="Arial" w:hAnsi="Arial"/>
              </w:rPr>
              <w:t>are Director’s Report:</w:t>
            </w:r>
          </w:p>
        </w:tc>
        <w:tc>
          <w:tcPr>
            <w:tcW w:w="3822" w:type="dxa"/>
          </w:tcPr>
          <w:p w14:paraId="630A788F" w14:textId="77777777" w:rsidR="0070071D" w:rsidRDefault="0070071D" w:rsidP="0070071D">
            <w:pPr>
              <w:ind w:left="-113"/>
              <w:jc w:val="both"/>
              <w:rPr>
                <w:rFonts w:ascii="Arial" w:hAnsi="Arial" w:cs="Arial"/>
              </w:rPr>
            </w:pPr>
            <w:r>
              <w:rPr>
                <w:rFonts w:ascii="Arial" w:hAnsi="Arial"/>
              </w:rPr>
              <w:t>This copy corresponds to the Original document that is kept in the Chamber of Commerce of Cali in their Public Records archive.</w:t>
            </w:r>
          </w:p>
          <w:p w14:paraId="23BFE1D0" w14:textId="77777777" w:rsidR="0070071D" w:rsidRPr="00EC71AB" w:rsidRDefault="0070071D" w:rsidP="0070071D">
            <w:pPr>
              <w:ind w:left="-113"/>
              <w:jc w:val="both"/>
              <w:rPr>
                <w:rFonts w:ascii="Arial" w:hAnsi="Arial" w:cs="Arial"/>
              </w:rPr>
            </w:pPr>
          </w:p>
          <w:p w14:paraId="1346B691" w14:textId="77777777" w:rsidR="0070071D" w:rsidRPr="0070071D" w:rsidRDefault="0070071D" w:rsidP="0070071D">
            <w:pPr>
              <w:ind w:left="-113"/>
              <w:jc w:val="both"/>
              <w:rPr>
                <w:rFonts w:ascii="Arial" w:hAnsi="Arial" w:cs="Arial"/>
                <w:u w:val="single"/>
              </w:rPr>
            </w:pPr>
            <w:r>
              <w:rPr>
                <w:rFonts w:ascii="Arial" w:hAnsi="Arial"/>
                <w:u w:val="single"/>
              </w:rPr>
              <w:t>Chamber of Commerce of Cali</w:t>
            </w:r>
          </w:p>
          <w:p w14:paraId="1AD68F87" w14:textId="77777777" w:rsidR="0070071D" w:rsidRDefault="0070071D" w:rsidP="0070071D">
            <w:pPr>
              <w:ind w:left="-113" w:right="-113"/>
              <w:jc w:val="both"/>
              <w:rPr>
                <w:rFonts w:ascii="Arial" w:hAnsi="Arial" w:cs="Arial"/>
              </w:rPr>
            </w:pPr>
          </w:p>
        </w:tc>
      </w:tr>
    </w:tbl>
    <w:p w14:paraId="043AFF94" w14:textId="77777777" w:rsidR="0070071D" w:rsidRDefault="0070071D" w:rsidP="0070071D">
      <w:pPr>
        <w:spacing w:after="0"/>
        <w:jc w:val="both"/>
        <w:rPr>
          <w:rFonts w:ascii="Arial" w:hAnsi="Arial" w:cs="Arial"/>
        </w:rPr>
      </w:pPr>
    </w:p>
    <w:p w14:paraId="666B897C" w14:textId="64C39F21" w:rsidR="0070071D" w:rsidRDefault="0070071D" w:rsidP="0070071D">
      <w:pPr>
        <w:spacing w:after="0"/>
        <w:jc w:val="both"/>
        <w:rPr>
          <w:rFonts w:ascii="Arial" w:hAnsi="Arial" w:cs="Arial"/>
        </w:rPr>
      </w:pPr>
      <w:r>
        <w:rPr>
          <w:rFonts w:ascii="Arial" w:hAnsi="Arial"/>
        </w:rPr>
        <w:lastRenderedPageBreak/>
        <w:t xml:space="preserve">5.1 Fabiola </w:t>
      </w:r>
      <w:proofErr w:type="spellStart"/>
      <w:r>
        <w:rPr>
          <w:rFonts w:ascii="Arial" w:hAnsi="Arial"/>
        </w:rPr>
        <w:t>Hoy</w:t>
      </w:r>
      <w:r w:rsidR="004D6D24">
        <w:rPr>
          <w:rFonts w:ascii="Arial" w:hAnsi="Arial"/>
        </w:rPr>
        <w:t>o</w:t>
      </w:r>
      <w:r>
        <w:rPr>
          <w:rFonts w:ascii="Arial" w:hAnsi="Arial"/>
        </w:rPr>
        <w:t>s</w:t>
      </w:r>
      <w:proofErr w:type="spellEnd"/>
      <w:r>
        <w:rPr>
          <w:rFonts w:ascii="Arial" w:hAnsi="Arial"/>
        </w:rPr>
        <w:t xml:space="preserve"> informed that</w:t>
      </w:r>
      <w:r w:rsidR="004D6D24">
        <w:rPr>
          <w:rFonts w:ascii="Arial" w:hAnsi="Arial"/>
        </w:rPr>
        <w:t xml:space="preserve">, in order to enable </w:t>
      </w:r>
      <w:r>
        <w:rPr>
          <w:rFonts w:ascii="Arial" w:hAnsi="Arial"/>
        </w:rPr>
        <w:t>TAGS in computers and tablets</w:t>
      </w:r>
      <w:r w:rsidR="004D6D24">
        <w:rPr>
          <w:rFonts w:ascii="Arial" w:hAnsi="Arial"/>
        </w:rPr>
        <w:t xml:space="preserve">, </w:t>
      </w:r>
      <w:r>
        <w:rPr>
          <w:rFonts w:ascii="Arial" w:hAnsi="Arial"/>
        </w:rPr>
        <w:t xml:space="preserve">the installation of a program is required </w:t>
      </w:r>
      <w:r w:rsidR="004D6D24">
        <w:rPr>
          <w:rFonts w:ascii="Arial" w:hAnsi="Arial"/>
        </w:rPr>
        <w:t xml:space="preserve">to allow </w:t>
      </w:r>
      <w:r>
        <w:rPr>
          <w:rFonts w:ascii="Arial" w:hAnsi="Arial"/>
        </w:rPr>
        <w:t>for device</w:t>
      </w:r>
      <w:r w:rsidR="0042121A">
        <w:rPr>
          <w:rFonts w:ascii="Arial" w:hAnsi="Arial"/>
        </w:rPr>
        <w:t xml:space="preserve"> </w:t>
      </w:r>
      <w:r w:rsidR="0042121A">
        <w:rPr>
          <w:rFonts w:ascii="Arial" w:hAnsi="Arial"/>
        </w:rPr>
        <w:t>tracking</w:t>
      </w:r>
      <w:r>
        <w:rPr>
          <w:rFonts w:ascii="Arial" w:hAnsi="Arial"/>
        </w:rPr>
        <w:t xml:space="preserve">. This is under the responsibility of Susan </w:t>
      </w:r>
      <w:proofErr w:type="spellStart"/>
      <w:r>
        <w:rPr>
          <w:rFonts w:ascii="Arial" w:hAnsi="Arial"/>
        </w:rPr>
        <w:t>Villaquiral</w:t>
      </w:r>
      <w:proofErr w:type="spellEnd"/>
      <w:r w:rsidR="004D6D24">
        <w:rPr>
          <w:rFonts w:ascii="Arial" w:hAnsi="Arial"/>
        </w:rPr>
        <w:t>,</w:t>
      </w:r>
      <w:r>
        <w:rPr>
          <w:rFonts w:ascii="Arial" w:hAnsi="Arial"/>
        </w:rPr>
        <w:t xml:space="preserve"> from the IT Department. Information will be provided in a timely manner.</w:t>
      </w:r>
    </w:p>
    <w:p w14:paraId="46864724" w14:textId="77777777" w:rsidR="0070071D" w:rsidRPr="0070071D" w:rsidRDefault="0070071D" w:rsidP="0070071D">
      <w:pPr>
        <w:spacing w:after="0"/>
        <w:jc w:val="both"/>
        <w:rPr>
          <w:rFonts w:ascii="Arial" w:hAnsi="Arial" w:cs="Arial"/>
        </w:rPr>
      </w:pPr>
    </w:p>
    <w:p w14:paraId="28641BE7" w14:textId="1603DAAC" w:rsidR="0070071D" w:rsidRDefault="0070071D" w:rsidP="0070071D">
      <w:pPr>
        <w:spacing w:after="0"/>
        <w:jc w:val="both"/>
        <w:rPr>
          <w:rFonts w:ascii="Arial" w:hAnsi="Arial" w:cs="Arial"/>
        </w:rPr>
      </w:pPr>
      <w:r>
        <w:rPr>
          <w:rFonts w:ascii="Arial" w:hAnsi="Arial"/>
        </w:rPr>
        <w:t xml:space="preserve">5.2 The contract with </w:t>
      </w:r>
      <w:proofErr w:type="spellStart"/>
      <w:r>
        <w:rPr>
          <w:rFonts w:ascii="Arial" w:hAnsi="Arial"/>
        </w:rPr>
        <w:t>Bodehogar</w:t>
      </w:r>
      <w:proofErr w:type="spellEnd"/>
      <w:r>
        <w:rPr>
          <w:rFonts w:ascii="Arial" w:hAnsi="Arial"/>
        </w:rPr>
        <w:t xml:space="preserve"> </w:t>
      </w:r>
      <w:r w:rsidR="006836DB">
        <w:rPr>
          <w:rFonts w:ascii="Arial" w:hAnsi="Arial"/>
        </w:rPr>
        <w:t>started on</w:t>
      </w:r>
      <w:r>
        <w:rPr>
          <w:rFonts w:ascii="Arial" w:hAnsi="Arial"/>
        </w:rPr>
        <w:t xml:space="preserve"> May 16, 2014, with </w:t>
      </w:r>
      <w:r w:rsidR="006836DB">
        <w:rPr>
          <w:rFonts w:ascii="Arial" w:hAnsi="Arial"/>
        </w:rPr>
        <w:t xml:space="preserve">a </w:t>
      </w:r>
      <w:r>
        <w:rPr>
          <w:rFonts w:ascii="Arial" w:hAnsi="Arial"/>
        </w:rPr>
        <w:t>monthly renewal</w:t>
      </w:r>
      <w:r w:rsidR="006836DB">
        <w:rPr>
          <w:rFonts w:ascii="Arial" w:hAnsi="Arial"/>
        </w:rPr>
        <w:t xml:space="preserve"> of leasing terms</w:t>
      </w:r>
      <w:r>
        <w:rPr>
          <w:rFonts w:ascii="Arial" w:hAnsi="Arial"/>
        </w:rPr>
        <w:t>.</w:t>
      </w:r>
    </w:p>
    <w:p w14:paraId="238F2F02" w14:textId="7381E190" w:rsidR="0070071D" w:rsidRPr="0070071D" w:rsidRDefault="0070071D" w:rsidP="00A779B5">
      <w:pPr>
        <w:tabs>
          <w:tab w:val="left" w:pos="5747"/>
        </w:tabs>
        <w:spacing w:after="0"/>
        <w:jc w:val="both"/>
        <w:rPr>
          <w:rFonts w:ascii="Arial" w:hAnsi="Arial" w:cs="Arial"/>
        </w:rPr>
      </w:pPr>
    </w:p>
    <w:p w14:paraId="470B1B25" w14:textId="7CEFFA29" w:rsidR="0070071D" w:rsidRDefault="0070071D" w:rsidP="0070071D">
      <w:pPr>
        <w:spacing w:after="0"/>
        <w:jc w:val="both"/>
        <w:rPr>
          <w:rFonts w:ascii="Arial" w:hAnsi="Arial" w:cs="Arial"/>
        </w:rPr>
      </w:pPr>
      <w:r>
        <w:rPr>
          <w:rFonts w:ascii="Arial" w:hAnsi="Arial"/>
        </w:rPr>
        <w:t xml:space="preserve">5.3 </w:t>
      </w:r>
      <w:r w:rsidR="006836DB">
        <w:rPr>
          <w:rFonts w:ascii="Arial" w:hAnsi="Arial"/>
        </w:rPr>
        <w:t>A</w:t>
      </w:r>
      <w:r>
        <w:rPr>
          <w:rFonts w:ascii="Arial" w:hAnsi="Arial"/>
        </w:rPr>
        <w:t xml:space="preserve"> computer was assigned </w:t>
      </w:r>
      <w:r w:rsidR="006836DB">
        <w:rPr>
          <w:rFonts w:ascii="Arial" w:hAnsi="Arial"/>
        </w:rPr>
        <w:t xml:space="preserve">to </w:t>
      </w:r>
      <w:r>
        <w:rPr>
          <w:rFonts w:ascii="Arial" w:hAnsi="Arial"/>
        </w:rPr>
        <w:t xml:space="preserve">the </w:t>
      </w:r>
      <w:r w:rsidR="006836DB">
        <w:rPr>
          <w:rFonts w:ascii="Arial" w:hAnsi="Arial"/>
        </w:rPr>
        <w:t xml:space="preserve">Unit for </w:t>
      </w:r>
      <w:r>
        <w:rPr>
          <w:rFonts w:ascii="Arial" w:hAnsi="Arial"/>
        </w:rPr>
        <w:t>Special Care “</w:t>
      </w:r>
      <w:proofErr w:type="spellStart"/>
      <w:r>
        <w:rPr>
          <w:rFonts w:ascii="Arial" w:hAnsi="Arial"/>
        </w:rPr>
        <w:t>Betania</w:t>
      </w:r>
      <w:proofErr w:type="spellEnd"/>
      <w:r>
        <w:rPr>
          <w:rFonts w:ascii="Arial" w:hAnsi="Arial"/>
        </w:rPr>
        <w:t>”</w:t>
      </w:r>
      <w:r w:rsidR="006836DB">
        <w:rPr>
          <w:rFonts w:ascii="Arial" w:hAnsi="Arial"/>
        </w:rPr>
        <w:t xml:space="preserve">; it </w:t>
      </w:r>
      <w:r>
        <w:rPr>
          <w:rFonts w:ascii="Arial" w:hAnsi="Arial"/>
        </w:rPr>
        <w:t xml:space="preserve">is </w:t>
      </w:r>
      <w:r w:rsidR="006836DB">
        <w:rPr>
          <w:rFonts w:ascii="Arial" w:hAnsi="Arial"/>
        </w:rPr>
        <w:t xml:space="preserve">intended </w:t>
      </w:r>
      <w:r>
        <w:rPr>
          <w:rFonts w:ascii="Arial" w:hAnsi="Arial"/>
        </w:rPr>
        <w:t>to offer a</w:t>
      </w:r>
      <w:r w:rsidR="006836DB">
        <w:rPr>
          <w:rFonts w:ascii="Arial" w:hAnsi="Arial"/>
        </w:rPr>
        <w:t>n alternative for</w:t>
      </w:r>
      <w:r>
        <w:rPr>
          <w:rFonts w:ascii="Arial" w:hAnsi="Arial"/>
        </w:rPr>
        <w:t xml:space="preserve"> recreation and communication </w:t>
      </w:r>
      <w:r w:rsidR="006836DB">
        <w:rPr>
          <w:rFonts w:ascii="Arial" w:hAnsi="Arial"/>
        </w:rPr>
        <w:t>to</w:t>
      </w:r>
      <w:r>
        <w:rPr>
          <w:rFonts w:ascii="Arial" w:hAnsi="Arial"/>
        </w:rPr>
        <w:t xml:space="preserve"> patients and </w:t>
      </w:r>
      <w:r w:rsidR="006836DB">
        <w:rPr>
          <w:rFonts w:ascii="Arial" w:hAnsi="Arial"/>
        </w:rPr>
        <w:t>caregivers</w:t>
      </w:r>
      <w:r>
        <w:rPr>
          <w:rFonts w:ascii="Arial" w:hAnsi="Arial"/>
        </w:rPr>
        <w:t>.</w:t>
      </w:r>
    </w:p>
    <w:p w14:paraId="101D35DB" w14:textId="77777777" w:rsidR="0070071D" w:rsidRPr="0070071D" w:rsidRDefault="0070071D" w:rsidP="0070071D">
      <w:pPr>
        <w:spacing w:after="0"/>
        <w:jc w:val="both"/>
        <w:rPr>
          <w:rFonts w:ascii="Arial" w:hAnsi="Arial" w:cs="Arial"/>
        </w:rPr>
      </w:pPr>
    </w:p>
    <w:p w14:paraId="4BA7DD1D" w14:textId="094D0D66" w:rsidR="0070071D" w:rsidRDefault="0070071D" w:rsidP="0070071D">
      <w:pPr>
        <w:spacing w:after="0"/>
        <w:jc w:val="both"/>
        <w:rPr>
          <w:rFonts w:ascii="Arial" w:hAnsi="Arial" w:cs="Arial"/>
        </w:rPr>
      </w:pPr>
      <w:r>
        <w:rPr>
          <w:rFonts w:ascii="Arial" w:hAnsi="Arial"/>
        </w:rPr>
        <w:t xml:space="preserve">5.4 The creation of </w:t>
      </w:r>
      <w:r w:rsidR="006836DB">
        <w:rPr>
          <w:rFonts w:ascii="Arial" w:hAnsi="Arial"/>
        </w:rPr>
        <w:t xml:space="preserve">an </w:t>
      </w:r>
      <w:r>
        <w:rPr>
          <w:rFonts w:ascii="Arial" w:hAnsi="Arial"/>
        </w:rPr>
        <w:t xml:space="preserve">urban transport aid system is requested for patients and </w:t>
      </w:r>
      <w:r w:rsidR="006836DB">
        <w:rPr>
          <w:rFonts w:ascii="Arial" w:hAnsi="Arial"/>
        </w:rPr>
        <w:t>caregivers with limited economic resources</w:t>
      </w:r>
      <w:r>
        <w:rPr>
          <w:rFonts w:ascii="Arial" w:hAnsi="Arial"/>
        </w:rPr>
        <w:t xml:space="preserve"> who require </w:t>
      </w:r>
      <w:r w:rsidR="006836DB">
        <w:rPr>
          <w:rFonts w:ascii="Arial" w:hAnsi="Arial"/>
        </w:rPr>
        <w:t>it in order to</w:t>
      </w:r>
      <w:r>
        <w:rPr>
          <w:rFonts w:ascii="Arial" w:hAnsi="Arial"/>
        </w:rPr>
        <w:t xml:space="preserve"> continue</w:t>
      </w:r>
      <w:r w:rsidR="006836DB">
        <w:rPr>
          <w:rFonts w:ascii="Arial" w:hAnsi="Arial"/>
        </w:rPr>
        <w:t xml:space="preserve"> with</w:t>
      </w:r>
      <w:r>
        <w:rPr>
          <w:rFonts w:ascii="Arial" w:hAnsi="Arial"/>
        </w:rPr>
        <w:t xml:space="preserve"> their treatment.</w:t>
      </w:r>
    </w:p>
    <w:p w14:paraId="01DA711D" w14:textId="213C353A" w:rsidR="0070071D" w:rsidRPr="0070071D" w:rsidRDefault="0070071D" w:rsidP="0070071D">
      <w:pPr>
        <w:spacing w:after="0"/>
        <w:jc w:val="both"/>
        <w:rPr>
          <w:rFonts w:ascii="Arial" w:hAnsi="Arial" w:cs="Arial"/>
        </w:rPr>
      </w:pPr>
      <w:r>
        <w:rPr>
          <w:rFonts w:ascii="Arial" w:hAnsi="Arial"/>
        </w:rPr>
        <w:t xml:space="preserve">The Board requests </w:t>
      </w:r>
      <w:r w:rsidR="006836DB">
        <w:rPr>
          <w:rFonts w:ascii="Arial" w:hAnsi="Arial"/>
        </w:rPr>
        <w:t xml:space="preserve">a plan for the </w:t>
      </w:r>
      <w:r>
        <w:rPr>
          <w:rFonts w:ascii="Arial" w:hAnsi="Arial"/>
        </w:rPr>
        <w:t xml:space="preserve">project and </w:t>
      </w:r>
      <w:r w:rsidR="006836DB">
        <w:rPr>
          <w:rFonts w:ascii="Arial" w:hAnsi="Arial"/>
        </w:rPr>
        <w:t>to define</w:t>
      </w:r>
      <w:r>
        <w:rPr>
          <w:rFonts w:ascii="Arial" w:hAnsi="Arial"/>
        </w:rPr>
        <w:t xml:space="preserve"> the required controls. Once these requirements are fulfilled, aid will </w:t>
      </w:r>
      <w:r w:rsidR="006836DB">
        <w:rPr>
          <w:rFonts w:ascii="Arial" w:hAnsi="Arial"/>
        </w:rPr>
        <w:t>start to be provided</w:t>
      </w:r>
      <w:r>
        <w:rPr>
          <w:rFonts w:ascii="Arial" w:hAnsi="Arial"/>
        </w:rPr>
        <w:t>.</w:t>
      </w:r>
    </w:p>
    <w:p w14:paraId="34321544" w14:textId="77777777" w:rsidR="00847205" w:rsidRDefault="00847205" w:rsidP="0070071D">
      <w:pPr>
        <w:spacing w:after="0"/>
        <w:jc w:val="both"/>
        <w:rPr>
          <w:rFonts w:ascii="Arial" w:hAnsi="Arial" w:cs="Arial"/>
        </w:rPr>
      </w:pPr>
    </w:p>
    <w:p w14:paraId="0066A03C" w14:textId="77777777" w:rsidR="0070071D" w:rsidRPr="0070071D" w:rsidRDefault="0070071D" w:rsidP="0070071D">
      <w:pPr>
        <w:spacing w:after="0"/>
        <w:jc w:val="both"/>
        <w:rPr>
          <w:rFonts w:ascii="Arial" w:hAnsi="Arial" w:cs="Arial"/>
        </w:rPr>
      </w:pPr>
      <w:r>
        <w:rPr>
          <w:rFonts w:ascii="Arial" w:hAnsi="Arial"/>
        </w:rPr>
        <w:t>6. Reforms to the Statutes</w:t>
      </w:r>
    </w:p>
    <w:p w14:paraId="7C1DCFB2" w14:textId="74F0DB72" w:rsidR="0070071D" w:rsidRDefault="0070071D" w:rsidP="0070071D">
      <w:pPr>
        <w:spacing w:after="0"/>
        <w:jc w:val="both"/>
        <w:rPr>
          <w:rFonts w:ascii="Arial" w:hAnsi="Arial" w:cs="Arial"/>
        </w:rPr>
      </w:pPr>
      <w:r>
        <w:rPr>
          <w:rFonts w:ascii="Arial" w:hAnsi="Arial"/>
        </w:rPr>
        <w:t>The Board of Directors unanimously approved the reform to the statutes in Articles 3,4,</w:t>
      </w:r>
      <w:r w:rsidR="006836DB">
        <w:rPr>
          <w:rFonts w:ascii="Arial" w:hAnsi="Arial"/>
        </w:rPr>
        <w:t>7,</w:t>
      </w:r>
      <w:r>
        <w:rPr>
          <w:rFonts w:ascii="Arial" w:hAnsi="Arial"/>
        </w:rPr>
        <w:t>9,10,11,12,13,14,15,17,20. The new statutes are attached and form an integral part of these minutes.</w:t>
      </w:r>
    </w:p>
    <w:p w14:paraId="1EB5DED2" w14:textId="77777777" w:rsidR="00847205" w:rsidRPr="0070071D" w:rsidRDefault="00847205" w:rsidP="0070071D">
      <w:pPr>
        <w:spacing w:after="0"/>
        <w:jc w:val="both"/>
        <w:rPr>
          <w:rFonts w:ascii="Arial" w:hAnsi="Arial" w:cs="Arial"/>
        </w:rPr>
      </w:pPr>
    </w:p>
    <w:p w14:paraId="4231E998" w14:textId="1DD2B728" w:rsidR="0070071D" w:rsidRPr="0070071D" w:rsidRDefault="0070071D" w:rsidP="0070071D">
      <w:pPr>
        <w:spacing w:after="0"/>
        <w:jc w:val="both"/>
        <w:rPr>
          <w:rFonts w:ascii="Arial" w:hAnsi="Arial" w:cs="Arial"/>
        </w:rPr>
      </w:pPr>
      <w:r>
        <w:rPr>
          <w:rFonts w:ascii="Arial" w:hAnsi="Arial"/>
        </w:rPr>
        <w:t xml:space="preserve">7. </w:t>
      </w:r>
      <w:r w:rsidR="00BA69F0">
        <w:rPr>
          <w:rFonts w:ascii="Arial" w:hAnsi="Arial"/>
        </w:rPr>
        <w:t>Miscellaneous topics</w:t>
      </w:r>
    </w:p>
    <w:p w14:paraId="0FDB34C1" w14:textId="061176FD" w:rsidR="0070071D" w:rsidRDefault="0070071D" w:rsidP="0070071D">
      <w:pPr>
        <w:spacing w:after="0"/>
        <w:jc w:val="both"/>
        <w:rPr>
          <w:rFonts w:ascii="Arial" w:hAnsi="Arial" w:cs="Arial"/>
        </w:rPr>
      </w:pPr>
      <w:r>
        <w:rPr>
          <w:rFonts w:ascii="Arial" w:hAnsi="Arial"/>
        </w:rPr>
        <w:t xml:space="preserve">7.1. The </w:t>
      </w:r>
      <w:r w:rsidR="00BA69F0">
        <w:rPr>
          <w:rFonts w:ascii="Arial" w:hAnsi="Arial"/>
        </w:rPr>
        <w:t xml:space="preserve">functions </w:t>
      </w:r>
      <w:r>
        <w:rPr>
          <w:rFonts w:ascii="Arial" w:hAnsi="Arial"/>
        </w:rPr>
        <w:t xml:space="preserve">of the Commercial and </w:t>
      </w:r>
      <w:r w:rsidR="00BA69F0">
        <w:rPr>
          <w:rFonts w:ascii="Arial" w:hAnsi="Arial"/>
        </w:rPr>
        <w:t>Healthc</w:t>
      </w:r>
      <w:r>
        <w:rPr>
          <w:rFonts w:ascii="Arial" w:hAnsi="Arial"/>
        </w:rPr>
        <w:t xml:space="preserve">are Directors were revised and approved. </w:t>
      </w:r>
    </w:p>
    <w:p w14:paraId="67837CFE" w14:textId="77777777" w:rsidR="00847205" w:rsidRPr="0070071D" w:rsidRDefault="00847205" w:rsidP="0070071D">
      <w:pPr>
        <w:spacing w:after="0"/>
        <w:jc w:val="both"/>
        <w:rPr>
          <w:rFonts w:ascii="Arial" w:hAnsi="Arial" w:cs="Arial"/>
        </w:rPr>
      </w:pPr>
    </w:p>
    <w:p w14:paraId="3A5F14E9" w14:textId="4BECB96B" w:rsidR="0070071D" w:rsidRPr="0070071D" w:rsidRDefault="0070071D" w:rsidP="0070071D">
      <w:pPr>
        <w:spacing w:after="0"/>
        <w:jc w:val="both"/>
        <w:rPr>
          <w:rFonts w:ascii="Arial" w:hAnsi="Arial" w:cs="Arial"/>
        </w:rPr>
      </w:pPr>
      <w:r>
        <w:rPr>
          <w:rFonts w:ascii="Arial" w:hAnsi="Arial"/>
        </w:rPr>
        <w:t>7.2 Consuel</w:t>
      </w:r>
      <w:r w:rsidR="00BA69F0">
        <w:rPr>
          <w:rFonts w:ascii="Arial" w:hAnsi="Arial"/>
        </w:rPr>
        <w:t>o</w:t>
      </w:r>
      <w:r>
        <w:rPr>
          <w:rFonts w:ascii="Arial" w:hAnsi="Arial"/>
        </w:rPr>
        <w:t xml:space="preserve"> Cardona proposed </w:t>
      </w:r>
      <w:r w:rsidR="00BA69F0">
        <w:rPr>
          <w:rFonts w:ascii="Arial" w:hAnsi="Arial"/>
        </w:rPr>
        <w:t xml:space="preserve">to </w:t>
      </w:r>
      <w:r>
        <w:rPr>
          <w:rFonts w:ascii="Arial" w:hAnsi="Arial"/>
        </w:rPr>
        <w:t xml:space="preserve">purchase </w:t>
      </w:r>
      <w:r w:rsidR="00BA69F0">
        <w:rPr>
          <w:rFonts w:ascii="Arial" w:hAnsi="Arial"/>
        </w:rPr>
        <w:t xml:space="preserve">six </w:t>
      </w:r>
      <w:r>
        <w:rPr>
          <w:rFonts w:ascii="Arial" w:hAnsi="Arial"/>
        </w:rPr>
        <w:t>(6) DVD</w:t>
      </w:r>
      <w:r w:rsidR="00BA69F0">
        <w:rPr>
          <w:rFonts w:ascii="Arial" w:hAnsi="Arial"/>
        </w:rPr>
        <w:t xml:space="preserve"> players</w:t>
      </w:r>
      <w:r>
        <w:rPr>
          <w:rFonts w:ascii="Arial" w:hAnsi="Arial"/>
        </w:rPr>
        <w:t xml:space="preserve"> and </w:t>
      </w:r>
      <w:r w:rsidR="00BA69F0">
        <w:rPr>
          <w:rFonts w:ascii="Arial" w:hAnsi="Arial"/>
        </w:rPr>
        <w:t xml:space="preserve">children </w:t>
      </w:r>
      <w:r>
        <w:rPr>
          <w:rFonts w:ascii="Arial" w:hAnsi="Arial"/>
        </w:rPr>
        <w:t xml:space="preserve">movies for hospitalized </w:t>
      </w:r>
      <w:r w:rsidR="00BA69F0">
        <w:rPr>
          <w:rFonts w:ascii="Arial" w:hAnsi="Arial"/>
        </w:rPr>
        <w:t xml:space="preserve">children who </w:t>
      </w:r>
      <w:r>
        <w:rPr>
          <w:rFonts w:ascii="Arial" w:hAnsi="Arial"/>
        </w:rPr>
        <w:t xml:space="preserve">cannot </w:t>
      </w:r>
      <w:r w:rsidR="00BA69F0">
        <w:rPr>
          <w:rFonts w:ascii="Arial" w:hAnsi="Arial"/>
        </w:rPr>
        <w:t xml:space="preserve">be transferred </w:t>
      </w:r>
      <w:r>
        <w:rPr>
          <w:rFonts w:ascii="Arial" w:hAnsi="Arial"/>
        </w:rPr>
        <w:t xml:space="preserve">to the </w:t>
      </w:r>
      <w:r w:rsidR="00BA69F0">
        <w:rPr>
          <w:rFonts w:ascii="Arial" w:hAnsi="Arial"/>
        </w:rPr>
        <w:t>audiovisual hall</w:t>
      </w:r>
      <w:r>
        <w:rPr>
          <w:rFonts w:ascii="Arial" w:hAnsi="Arial"/>
        </w:rPr>
        <w:t>.</w:t>
      </w:r>
    </w:p>
    <w:p w14:paraId="6CB1F30D" w14:textId="6E4621B3" w:rsidR="0070071D" w:rsidRDefault="0070071D" w:rsidP="0070071D">
      <w:pPr>
        <w:spacing w:after="0"/>
        <w:jc w:val="both"/>
        <w:rPr>
          <w:rFonts w:ascii="Arial" w:hAnsi="Arial" w:cs="Arial"/>
        </w:rPr>
      </w:pPr>
      <w:r>
        <w:rPr>
          <w:rFonts w:ascii="Arial" w:hAnsi="Arial"/>
        </w:rPr>
        <w:t>A. The Board approved the purchase of the DVD</w:t>
      </w:r>
      <w:r w:rsidR="00BA69F0">
        <w:rPr>
          <w:rFonts w:ascii="Arial" w:hAnsi="Arial"/>
        </w:rPr>
        <w:t xml:space="preserve"> players</w:t>
      </w:r>
      <w:r>
        <w:rPr>
          <w:rFonts w:ascii="Arial" w:hAnsi="Arial"/>
        </w:rPr>
        <w:t xml:space="preserve"> and requests Consuelo </w:t>
      </w:r>
      <w:r w:rsidR="00BA69F0">
        <w:rPr>
          <w:rFonts w:ascii="Arial" w:hAnsi="Arial"/>
        </w:rPr>
        <w:t xml:space="preserve">to </w:t>
      </w:r>
      <w:r>
        <w:rPr>
          <w:rFonts w:ascii="Arial" w:hAnsi="Arial"/>
        </w:rPr>
        <w:t xml:space="preserve">provide </w:t>
      </w:r>
      <w:r w:rsidR="00BA69F0">
        <w:rPr>
          <w:rFonts w:ascii="Arial" w:hAnsi="Arial"/>
        </w:rPr>
        <w:t xml:space="preserve">a </w:t>
      </w:r>
      <w:r>
        <w:rPr>
          <w:rFonts w:ascii="Arial" w:hAnsi="Arial"/>
        </w:rPr>
        <w:t>proposal in writing</w:t>
      </w:r>
      <w:r w:rsidR="00BA69F0">
        <w:rPr>
          <w:rFonts w:ascii="Arial" w:hAnsi="Arial"/>
        </w:rPr>
        <w:t xml:space="preserve">, in order </w:t>
      </w:r>
      <w:r>
        <w:rPr>
          <w:rFonts w:ascii="Arial" w:hAnsi="Arial"/>
        </w:rPr>
        <w:t>to star</w:t>
      </w:r>
      <w:r w:rsidR="00BA69F0">
        <w:rPr>
          <w:rFonts w:ascii="Arial" w:hAnsi="Arial"/>
        </w:rPr>
        <w:t>t</w:t>
      </w:r>
      <w:r>
        <w:rPr>
          <w:rFonts w:ascii="Arial" w:hAnsi="Arial"/>
        </w:rPr>
        <w:t xml:space="preserve"> the program </w:t>
      </w:r>
      <w:r w:rsidR="00BA69F0">
        <w:rPr>
          <w:rFonts w:ascii="Arial" w:hAnsi="Arial"/>
        </w:rPr>
        <w:t>in compliance with the</w:t>
      </w:r>
      <w:r>
        <w:rPr>
          <w:rFonts w:ascii="Arial" w:hAnsi="Arial"/>
        </w:rPr>
        <w:t xml:space="preserve"> </w:t>
      </w:r>
      <w:r w:rsidR="00780147">
        <w:rPr>
          <w:rFonts w:ascii="Arial" w:hAnsi="Arial"/>
        </w:rPr>
        <w:t xml:space="preserve">corresponding </w:t>
      </w:r>
      <w:r w:rsidR="00BA69F0">
        <w:rPr>
          <w:rFonts w:ascii="Arial" w:hAnsi="Arial"/>
        </w:rPr>
        <w:t>requirements</w:t>
      </w:r>
      <w:r>
        <w:rPr>
          <w:rFonts w:ascii="Arial" w:hAnsi="Arial"/>
        </w:rPr>
        <w:t>.</w:t>
      </w:r>
    </w:p>
    <w:p w14:paraId="01C633B6" w14:textId="77777777" w:rsidR="00847205" w:rsidRPr="0070071D" w:rsidRDefault="00847205" w:rsidP="0070071D">
      <w:pPr>
        <w:spacing w:after="0"/>
        <w:jc w:val="both"/>
        <w:rPr>
          <w:rFonts w:ascii="Arial" w:hAnsi="Arial" w:cs="Arial"/>
        </w:rPr>
      </w:pPr>
    </w:p>
    <w:p w14:paraId="2BBA7581" w14:textId="77777777" w:rsidR="0070071D" w:rsidRPr="0070071D" w:rsidRDefault="0070071D" w:rsidP="0070071D">
      <w:pPr>
        <w:spacing w:after="0"/>
        <w:jc w:val="both"/>
        <w:rPr>
          <w:rFonts w:ascii="Arial" w:hAnsi="Arial" w:cs="Arial"/>
        </w:rPr>
      </w:pPr>
      <w:r>
        <w:rPr>
          <w:rFonts w:ascii="Arial" w:hAnsi="Arial"/>
        </w:rPr>
        <w:t>8. Reading and Approval of the Minutes</w:t>
      </w:r>
    </w:p>
    <w:p w14:paraId="2B3AAC09" w14:textId="1387C78A" w:rsidR="0070071D" w:rsidRDefault="0070071D" w:rsidP="0070071D">
      <w:pPr>
        <w:spacing w:after="0"/>
        <w:jc w:val="both"/>
        <w:rPr>
          <w:rFonts w:ascii="Arial" w:hAnsi="Arial" w:cs="Arial"/>
        </w:rPr>
      </w:pPr>
      <w:r>
        <w:rPr>
          <w:rFonts w:ascii="Arial" w:hAnsi="Arial"/>
        </w:rPr>
        <w:t>The Board Secretary read the Minutes</w:t>
      </w:r>
      <w:r w:rsidR="00D5367B">
        <w:rPr>
          <w:rFonts w:ascii="Arial" w:hAnsi="Arial"/>
        </w:rPr>
        <w:t xml:space="preserve">, which </w:t>
      </w:r>
      <w:r>
        <w:rPr>
          <w:rFonts w:ascii="Arial" w:hAnsi="Arial"/>
        </w:rPr>
        <w:t>were unanimously approved.</w:t>
      </w:r>
    </w:p>
    <w:p w14:paraId="04E69B68" w14:textId="77777777" w:rsidR="00847205" w:rsidRPr="0070071D" w:rsidRDefault="00847205" w:rsidP="0070071D">
      <w:pPr>
        <w:spacing w:after="0"/>
        <w:jc w:val="both"/>
        <w:rPr>
          <w:rFonts w:ascii="Arial" w:hAnsi="Arial" w:cs="Arial"/>
        </w:rPr>
      </w:pPr>
    </w:p>
    <w:p w14:paraId="1DE498DC" w14:textId="5AFEC82E" w:rsidR="0070071D" w:rsidRPr="00EC71AB" w:rsidRDefault="0070071D" w:rsidP="0070071D">
      <w:pPr>
        <w:spacing w:after="0"/>
        <w:jc w:val="both"/>
        <w:rPr>
          <w:rFonts w:ascii="Arial" w:hAnsi="Arial" w:cs="Arial"/>
        </w:rPr>
      </w:pPr>
      <w:r>
        <w:rPr>
          <w:rFonts w:ascii="Arial" w:hAnsi="Arial"/>
        </w:rPr>
        <w:t>At 12.00</w:t>
      </w:r>
      <w:r w:rsidR="00D5367B">
        <w:rPr>
          <w:rFonts w:ascii="Arial" w:hAnsi="Arial"/>
        </w:rPr>
        <w:t>mp,</w:t>
      </w:r>
      <w:r>
        <w:rPr>
          <w:rFonts w:ascii="Arial" w:hAnsi="Arial"/>
        </w:rPr>
        <w:t xml:space="preserve"> the meeting was </w:t>
      </w:r>
      <w:r w:rsidR="00D5367B">
        <w:rPr>
          <w:rFonts w:ascii="Arial" w:hAnsi="Arial"/>
        </w:rPr>
        <w:t>closed</w:t>
      </w:r>
      <w:r>
        <w:rPr>
          <w:rFonts w:ascii="Arial" w:hAnsi="Arial"/>
        </w:rPr>
        <w:t>.</w:t>
      </w:r>
    </w:p>
    <w:p w14:paraId="65C8EC9D" w14:textId="77777777" w:rsidR="00EC71AB" w:rsidRDefault="00EC71AB" w:rsidP="0070071D">
      <w:pPr>
        <w:spacing w:after="0"/>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3397"/>
      </w:tblGrid>
      <w:tr w:rsidR="00847205" w14:paraId="0F7DE589" w14:textId="77777777" w:rsidTr="00847205">
        <w:tc>
          <w:tcPr>
            <w:tcW w:w="4531" w:type="dxa"/>
          </w:tcPr>
          <w:p w14:paraId="682A21D1" w14:textId="77777777" w:rsidR="00847205" w:rsidRPr="00847205" w:rsidRDefault="00847205" w:rsidP="00A779B5">
            <w:pPr>
              <w:ind w:left="-113" w:right="-113"/>
              <w:jc w:val="center"/>
              <w:rPr>
                <w:rFonts w:ascii="Arial" w:hAnsi="Arial" w:cs="Arial"/>
                <w:b/>
                <w:bCs/>
              </w:rPr>
            </w:pPr>
            <w:r>
              <w:rPr>
                <w:rFonts w:ascii="Arial" w:hAnsi="Arial"/>
                <w:b/>
                <w:bCs/>
              </w:rPr>
              <w:t>[ILLEGIBLE SIGNATURE]</w:t>
            </w:r>
          </w:p>
        </w:tc>
        <w:tc>
          <w:tcPr>
            <w:tcW w:w="3397" w:type="dxa"/>
          </w:tcPr>
          <w:p w14:paraId="33604683" w14:textId="77777777" w:rsidR="00847205" w:rsidRPr="00847205" w:rsidRDefault="00847205" w:rsidP="00847205">
            <w:pPr>
              <w:ind w:left="-113" w:right="-113"/>
              <w:jc w:val="both"/>
              <w:rPr>
                <w:rFonts w:ascii="Arial" w:hAnsi="Arial" w:cs="Arial"/>
                <w:b/>
                <w:bCs/>
              </w:rPr>
            </w:pPr>
            <w:r>
              <w:rPr>
                <w:rFonts w:ascii="Arial" w:hAnsi="Arial"/>
                <w:b/>
                <w:bCs/>
              </w:rPr>
              <w:t>[ILLEGIBLE SIGNATURE]</w:t>
            </w:r>
          </w:p>
        </w:tc>
      </w:tr>
      <w:tr w:rsidR="00847205" w14:paraId="7C9EAA98" w14:textId="77777777" w:rsidTr="00847205">
        <w:tc>
          <w:tcPr>
            <w:tcW w:w="4531" w:type="dxa"/>
          </w:tcPr>
          <w:p w14:paraId="6BDB795B" w14:textId="6FE3AD11" w:rsidR="00847205" w:rsidRPr="00847205" w:rsidRDefault="00D5367B" w:rsidP="00847205">
            <w:pPr>
              <w:ind w:left="-113" w:right="-113"/>
              <w:jc w:val="center"/>
              <w:rPr>
                <w:rFonts w:ascii="Arial" w:hAnsi="Arial" w:cs="Arial"/>
              </w:rPr>
            </w:pPr>
            <w:r>
              <w:rPr>
                <w:rFonts w:ascii="Arial" w:hAnsi="Arial"/>
              </w:rPr>
              <w:t xml:space="preserve">MARÍA </w:t>
            </w:r>
            <w:r w:rsidR="00847205">
              <w:rPr>
                <w:rFonts w:ascii="Arial" w:hAnsi="Arial"/>
              </w:rPr>
              <w:t>MERCEDES HERRERA</w:t>
            </w:r>
          </w:p>
          <w:p w14:paraId="5DCB87ED" w14:textId="77777777" w:rsidR="00847205" w:rsidRDefault="00847205" w:rsidP="00847205">
            <w:pPr>
              <w:ind w:left="-113" w:right="-113"/>
              <w:jc w:val="center"/>
              <w:rPr>
                <w:rFonts w:ascii="Arial" w:hAnsi="Arial" w:cs="Arial"/>
              </w:rPr>
            </w:pPr>
            <w:r>
              <w:rPr>
                <w:rFonts w:ascii="Arial" w:hAnsi="Arial"/>
              </w:rPr>
              <w:t>President</w:t>
            </w:r>
          </w:p>
        </w:tc>
        <w:tc>
          <w:tcPr>
            <w:tcW w:w="3397" w:type="dxa"/>
          </w:tcPr>
          <w:p w14:paraId="642A7047" w14:textId="77777777" w:rsidR="00847205" w:rsidRPr="00847205" w:rsidRDefault="00847205" w:rsidP="00847205">
            <w:pPr>
              <w:ind w:left="-113" w:right="-113"/>
              <w:jc w:val="center"/>
              <w:rPr>
                <w:rFonts w:ascii="Arial" w:hAnsi="Arial" w:cs="Arial"/>
              </w:rPr>
            </w:pPr>
            <w:r>
              <w:rPr>
                <w:rFonts w:ascii="Arial" w:hAnsi="Arial"/>
              </w:rPr>
              <w:t>SARA PATRICIA ARANGO</w:t>
            </w:r>
          </w:p>
          <w:p w14:paraId="4B22442F" w14:textId="77777777" w:rsidR="00847205" w:rsidRDefault="00847205" w:rsidP="00847205">
            <w:pPr>
              <w:ind w:left="-113" w:right="-113"/>
              <w:jc w:val="center"/>
              <w:rPr>
                <w:rFonts w:ascii="Arial" w:hAnsi="Arial" w:cs="Arial"/>
              </w:rPr>
            </w:pPr>
            <w:r>
              <w:rPr>
                <w:rFonts w:ascii="Arial" w:hAnsi="Arial"/>
              </w:rPr>
              <w:t>Secretary</w:t>
            </w:r>
          </w:p>
        </w:tc>
      </w:tr>
      <w:tr w:rsidR="00847205" w14:paraId="40AC15DB" w14:textId="77777777" w:rsidTr="00847205">
        <w:tc>
          <w:tcPr>
            <w:tcW w:w="4531" w:type="dxa"/>
          </w:tcPr>
          <w:p w14:paraId="6E037C28" w14:textId="77777777" w:rsidR="00847205" w:rsidRDefault="00847205" w:rsidP="00847205">
            <w:pPr>
              <w:ind w:left="-113" w:right="-113"/>
              <w:jc w:val="both"/>
              <w:rPr>
                <w:rFonts w:ascii="Arial" w:hAnsi="Arial" w:cs="Arial"/>
              </w:rPr>
            </w:pPr>
          </w:p>
        </w:tc>
        <w:tc>
          <w:tcPr>
            <w:tcW w:w="3397" w:type="dxa"/>
          </w:tcPr>
          <w:p w14:paraId="16BEFCF3" w14:textId="77777777" w:rsidR="00847205" w:rsidRDefault="00847205" w:rsidP="00847205">
            <w:pPr>
              <w:ind w:left="-113"/>
              <w:jc w:val="both"/>
              <w:rPr>
                <w:rFonts w:ascii="Arial" w:hAnsi="Arial" w:cs="Arial"/>
              </w:rPr>
            </w:pPr>
            <w:r>
              <w:rPr>
                <w:rFonts w:ascii="Arial" w:hAnsi="Arial"/>
              </w:rPr>
              <w:t>This copy corresponds to the Original document kept in the Chamber of Commerce of Cali in their Public Records archive.</w:t>
            </w:r>
          </w:p>
          <w:p w14:paraId="37FAB7D7" w14:textId="77777777" w:rsidR="00847205" w:rsidRPr="00EC71AB" w:rsidRDefault="00847205" w:rsidP="00847205">
            <w:pPr>
              <w:ind w:left="-113"/>
              <w:jc w:val="both"/>
              <w:rPr>
                <w:rFonts w:ascii="Arial" w:hAnsi="Arial" w:cs="Arial"/>
              </w:rPr>
            </w:pPr>
          </w:p>
          <w:p w14:paraId="286B8A79" w14:textId="77777777" w:rsidR="00847205" w:rsidRPr="00847205" w:rsidRDefault="00847205" w:rsidP="00847205">
            <w:pPr>
              <w:ind w:left="-113"/>
              <w:jc w:val="both"/>
              <w:rPr>
                <w:rFonts w:ascii="Arial" w:hAnsi="Arial" w:cs="Arial"/>
                <w:u w:val="single"/>
              </w:rPr>
            </w:pPr>
            <w:r>
              <w:rPr>
                <w:rFonts w:ascii="Arial" w:hAnsi="Arial"/>
                <w:u w:val="single"/>
              </w:rPr>
              <w:t>Chamber of Commerce of Cali</w:t>
            </w:r>
          </w:p>
        </w:tc>
      </w:tr>
    </w:tbl>
    <w:p w14:paraId="24CF3A7E" w14:textId="77777777" w:rsidR="00EC71AB" w:rsidRDefault="00EC71AB" w:rsidP="0070071D">
      <w:pPr>
        <w:spacing w:after="0"/>
        <w:jc w:val="both"/>
        <w:rPr>
          <w:rFonts w:ascii="Arial" w:hAnsi="Arial" w:cs="Arial"/>
        </w:rPr>
      </w:pPr>
    </w:p>
    <w:p w14:paraId="3D03B5A3" w14:textId="77777777" w:rsidR="00847205" w:rsidRDefault="00847205" w:rsidP="0070071D">
      <w:pPr>
        <w:spacing w:after="0"/>
        <w:jc w:val="both"/>
        <w:rPr>
          <w:rFonts w:ascii="Arial" w:hAnsi="Arial" w:cs="Arial"/>
        </w:rPr>
      </w:pPr>
    </w:p>
    <w:p w14:paraId="525BFB17" w14:textId="77777777" w:rsidR="00847205" w:rsidRDefault="00847205" w:rsidP="0070071D">
      <w:pPr>
        <w:spacing w:after="0"/>
        <w:jc w:val="both"/>
        <w:rPr>
          <w:rFonts w:ascii="Arial" w:hAnsi="Arial" w:cs="Arial"/>
        </w:rPr>
      </w:pPr>
    </w:p>
    <w:p w14:paraId="2DBC8922" w14:textId="77777777" w:rsidR="00847205" w:rsidRDefault="00847205" w:rsidP="00356E65">
      <w:pPr>
        <w:spacing w:after="0"/>
        <w:ind w:right="-142"/>
        <w:jc w:val="both"/>
        <w:rPr>
          <w:rFonts w:ascii="Arial" w:hAnsi="Arial" w:cs="Arial"/>
        </w:rPr>
      </w:pPr>
    </w:p>
    <w:p w14:paraId="34E5A6C8" w14:textId="26D57720" w:rsidR="00EC71AB" w:rsidRPr="00A779B5" w:rsidRDefault="00D5367B" w:rsidP="00A779B5">
      <w:pPr>
        <w:spacing w:after="0" w:line="276" w:lineRule="auto"/>
        <w:ind w:right="-142"/>
        <w:jc w:val="center"/>
        <w:rPr>
          <w:rFonts w:ascii="Arial" w:hAnsi="Arial" w:cs="Arial"/>
          <w:sz w:val="20"/>
          <w:szCs w:val="20"/>
          <w:lang w:val="es-CO"/>
        </w:rPr>
      </w:pPr>
      <w:r w:rsidRPr="00A779B5">
        <w:rPr>
          <w:rFonts w:ascii="Arial" w:hAnsi="Arial"/>
          <w:sz w:val="20"/>
          <w:szCs w:val="20"/>
          <w:lang w:val="es-CO"/>
        </w:rPr>
        <w:lastRenderedPageBreak/>
        <w:t>FUNDACIÓN CLÍNICA VALLE DEL LILI’S VOLUNTEERS’ SOCIETY STATUTES</w:t>
      </w:r>
    </w:p>
    <w:p w14:paraId="693C20CB" w14:textId="77777777" w:rsidR="00847205" w:rsidRPr="00A779B5" w:rsidRDefault="00847205" w:rsidP="00356E65">
      <w:pPr>
        <w:spacing w:after="0" w:line="276" w:lineRule="auto"/>
        <w:ind w:right="-142"/>
        <w:jc w:val="center"/>
        <w:rPr>
          <w:rFonts w:ascii="Arial" w:hAnsi="Arial" w:cs="Arial"/>
          <w:sz w:val="20"/>
          <w:szCs w:val="20"/>
          <w:lang w:val="es-CO"/>
        </w:rPr>
      </w:pPr>
    </w:p>
    <w:p w14:paraId="42C2F94B" w14:textId="77777777" w:rsidR="00EC71AB" w:rsidRPr="00356E65" w:rsidRDefault="00847205" w:rsidP="00356E65">
      <w:pPr>
        <w:spacing w:after="0" w:line="276" w:lineRule="auto"/>
        <w:ind w:right="-142"/>
        <w:jc w:val="center"/>
        <w:rPr>
          <w:rFonts w:ascii="Arial" w:hAnsi="Arial" w:cs="Arial"/>
          <w:sz w:val="20"/>
          <w:szCs w:val="20"/>
        </w:rPr>
      </w:pPr>
      <w:r>
        <w:rPr>
          <w:rFonts w:ascii="Arial" w:hAnsi="Arial"/>
          <w:sz w:val="20"/>
          <w:szCs w:val="20"/>
        </w:rPr>
        <w:t>CHAPTER ONE</w:t>
      </w:r>
    </w:p>
    <w:p w14:paraId="4CE27B27" w14:textId="77777777" w:rsidR="00847205" w:rsidRPr="00356E65" w:rsidRDefault="00847205" w:rsidP="00356E65">
      <w:pPr>
        <w:spacing w:after="0" w:line="276" w:lineRule="auto"/>
        <w:ind w:right="-142"/>
        <w:jc w:val="center"/>
        <w:rPr>
          <w:rFonts w:ascii="Arial" w:hAnsi="Arial" w:cs="Arial"/>
          <w:sz w:val="20"/>
          <w:szCs w:val="20"/>
        </w:rPr>
      </w:pPr>
    </w:p>
    <w:p w14:paraId="279B56E5" w14:textId="77777777" w:rsidR="00847205" w:rsidRPr="00356E65" w:rsidRDefault="00847205" w:rsidP="00356E65">
      <w:pPr>
        <w:spacing w:after="0" w:line="276" w:lineRule="auto"/>
        <w:ind w:right="-142"/>
        <w:jc w:val="center"/>
        <w:rPr>
          <w:rFonts w:ascii="Arial" w:hAnsi="Arial" w:cs="Arial"/>
          <w:sz w:val="20"/>
          <w:szCs w:val="20"/>
        </w:rPr>
      </w:pPr>
    </w:p>
    <w:p w14:paraId="0D614CDC" w14:textId="77777777" w:rsidR="00847205" w:rsidRPr="00356E65" w:rsidRDefault="00847205" w:rsidP="00356E65">
      <w:pPr>
        <w:spacing w:after="0" w:line="276" w:lineRule="auto"/>
        <w:ind w:right="-142"/>
        <w:jc w:val="center"/>
        <w:rPr>
          <w:rFonts w:ascii="Arial" w:hAnsi="Arial" w:cs="Arial"/>
          <w:sz w:val="20"/>
          <w:szCs w:val="20"/>
        </w:rPr>
      </w:pPr>
    </w:p>
    <w:p w14:paraId="68CE5A34" w14:textId="6647C557" w:rsidR="00847205" w:rsidRPr="00356E65" w:rsidRDefault="00847205" w:rsidP="00356E65">
      <w:pPr>
        <w:spacing w:after="0" w:line="276" w:lineRule="auto"/>
        <w:ind w:right="-142"/>
        <w:jc w:val="center"/>
        <w:rPr>
          <w:rFonts w:ascii="Arial" w:hAnsi="Arial" w:cs="Arial"/>
          <w:sz w:val="20"/>
          <w:szCs w:val="20"/>
        </w:rPr>
      </w:pPr>
      <w:r>
        <w:rPr>
          <w:rFonts w:ascii="Arial" w:hAnsi="Arial"/>
          <w:sz w:val="20"/>
          <w:szCs w:val="20"/>
        </w:rPr>
        <w:t xml:space="preserve">NAME, </w:t>
      </w:r>
      <w:r w:rsidR="00411030">
        <w:rPr>
          <w:rFonts w:ascii="Arial" w:hAnsi="Arial"/>
          <w:sz w:val="20"/>
          <w:szCs w:val="20"/>
        </w:rPr>
        <w:t>DOMICILE</w:t>
      </w:r>
      <w:r>
        <w:rPr>
          <w:rFonts w:ascii="Arial" w:hAnsi="Arial"/>
          <w:sz w:val="20"/>
          <w:szCs w:val="20"/>
        </w:rPr>
        <w:t>, NATURE AND DURATION</w:t>
      </w:r>
    </w:p>
    <w:p w14:paraId="4F676544" w14:textId="77777777" w:rsidR="0070071D" w:rsidRDefault="0070071D" w:rsidP="00356E65">
      <w:pPr>
        <w:spacing w:after="0" w:line="276" w:lineRule="auto"/>
        <w:ind w:right="-142"/>
        <w:rPr>
          <w:rFonts w:ascii="Arial" w:hAnsi="Arial" w:cs="Arial"/>
          <w:sz w:val="20"/>
          <w:szCs w:val="20"/>
        </w:rPr>
      </w:pPr>
    </w:p>
    <w:p w14:paraId="4CA4BC84" w14:textId="77777777" w:rsidR="00356E65" w:rsidRDefault="00356E65" w:rsidP="00356E65">
      <w:pPr>
        <w:spacing w:after="0" w:line="276" w:lineRule="auto"/>
        <w:ind w:right="-142"/>
        <w:rPr>
          <w:rFonts w:ascii="Arial" w:hAnsi="Arial" w:cs="Arial"/>
          <w:sz w:val="20"/>
          <w:szCs w:val="20"/>
        </w:rPr>
      </w:pPr>
    </w:p>
    <w:p w14:paraId="66E0F37C" w14:textId="77777777" w:rsidR="00356E65" w:rsidRDefault="00356E65" w:rsidP="00356E65">
      <w:pPr>
        <w:spacing w:after="0" w:line="276" w:lineRule="auto"/>
        <w:ind w:right="-142"/>
        <w:rPr>
          <w:rFonts w:ascii="Arial" w:hAnsi="Arial" w:cs="Arial"/>
          <w:sz w:val="20"/>
          <w:szCs w:val="20"/>
        </w:rPr>
      </w:pPr>
    </w:p>
    <w:p w14:paraId="5EE9CC96" w14:textId="77777777" w:rsidR="00356E65" w:rsidRPr="00356E65" w:rsidRDefault="00356E65" w:rsidP="00356E65">
      <w:pPr>
        <w:spacing w:after="0" w:line="276" w:lineRule="auto"/>
        <w:ind w:right="-142"/>
        <w:rPr>
          <w:rFonts w:ascii="Arial" w:hAnsi="Arial" w:cs="Arial"/>
          <w:sz w:val="20"/>
          <w:szCs w:val="20"/>
        </w:rPr>
      </w:pPr>
    </w:p>
    <w:p w14:paraId="4A5A8FF3" w14:textId="691D2C85" w:rsidR="00847205" w:rsidRPr="00356E65" w:rsidRDefault="00847205" w:rsidP="00356E65">
      <w:pPr>
        <w:spacing w:after="0" w:line="276" w:lineRule="auto"/>
        <w:ind w:right="-142"/>
        <w:rPr>
          <w:rFonts w:ascii="Arial" w:hAnsi="Arial" w:cs="Arial"/>
          <w:sz w:val="20"/>
          <w:szCs w:val="20"/>
        </w:rPr>
      </w:pPr>
      <w:r>
        <w:rPr>
          <w:rFonts w:ascii="Arial" w:hAnsi="Arial"/>
          <w:sz w:val="20"/>
          <w:szCs w:val="20"/>
        </w:rPr>
        <w:t xml:space="preserve">ARTICLE ONE: </w:t>
      </w:r>
      <w:r w:rsidR="002C1075" w:rsidRPr="002C1075">
        <w:rPr>
          <w:rFonts w:ascii="Arial" w:hAnsi="Arial"/>
          <w:sz w:val="20"/>
          <w:szCs w:val="20"/>
        </w:rPr>
        <w:t>The Society named FUNDACIÓN CLÍNICA VALLE DEL LILI’S VOLUNTEERS’ SOCIETY, is a private nonprofit entity constituted according to the Colombian Law and governed by the present Statutes</w:t>
      </w:r>
      <w:r>
        <w:rPr>
          <w:rFonts w:ascii="Arial" w:hAnsi="Arial"/>
          <w:sz w:val="20"/>
          <w:szCs w:val="20"/>
        </w:rPr>
        <w:t>.</w:t>
      </w:r>
    </w:p>
    <w:p w14:paraId="0F5147FB" w14:textId="77777777" w:rsidR="00847205" w:rsidRPr="00356E65" w:rsidRDefault="00847205" w:rsidP="00356E65">
      <w:pPr>
        <w:spacing w:after="0" w:line="276" w:lineRule="auto"/>
        <w:ind w:right="-142"/>
        <w:rPr>
          <w:rFonts w:ascii="Arial" w:hAnsi="Arial" w:cs="Arial"/>
          <w:sz w:val="20"/>
          <w:szCs w:val="20"/>
        </w:rPr>
      </w:pPr>
    </w:p>
    <w:p w14:paraId="3C430E79" w14:textId="77777777" w:rsidR="00847205" w:rsidRPr="00356E65" w:rsidRDefault="00847205" w:rsidP="00356E65">
      <w:pPr>
        <w:spacing w:after="0" w:line="276" w:lineRule="auto"/>
        <w:ind w:right="-142"/>
        <w:rPr>
          <w:rFonts w:ascii="Arial" w:hAnsi="Arial" w:cs="Arial"/>
          <w:sz w:val="20"/>
          <w:szCs w:val="20"/>
        </w:rPr>
      </w:pPr>
    </w:p>
    <w:p w14:paraId="738F0AD3" w14:textId="77777777" w:rsidR="00847205" w:rsidRPr="00356E65" w:rsidRDefault="00847205" w:rsidP="00356E65">
      <w:pPr>
        <w:spacing w:after="0" w:line="276" w:lineRule="auto"/>
        <w:ind w:right="-142"/>
        <w:rPr>
          <w:rFonts w:ascii="Arial" w:hAnsi="Arial" w:cs="Arial"/>
          <w:sz w:val="20"/>
          <w:szCs w:val="20"/>
        </w:rPr>
      </w:pPr>
    </w:p>
    <w:p w14:paraId="519F3CCF" w14:textId="4CB03C5A" w:rsidR="00847205" w:rsidRPr="00356E65" w:rsidRDefault="00847205" w:rsidP="00356E65">
      <w:pPr>
        <w:spacing w:after="0" w:line="276" w:lineRule="auto"/>
        <w:ind w:right="-142"/>
        <w:rPr>
          <w:rFonts w:ascii="Arial" w:hAnsi="Arial" w:cs="Arial"/>
          <w:sz w:val="20"/>
          <w:szCs w:val="20"/>
        </w:rPr>
      </w:pPr>
      <w:r>
        <w:rPr>
          <w:rFonts w:ascii="Arial" w:hAnsi="Arial"/>
          <w:sz w:val="20"/>
          <w:szCs w:val="20"/>
        </w:rPr>
        <w:t xml:space="preserve">ARTICLE TWO: </w:t>
      </w:r>
      <w:r w:rsidR="002C1075" w:rsidRPr="002C1075">
        <w:rPr>
          <w:rFonts w:ascii="Arial" w:hAnsi="Arial"/>
          <w:sz w:val="20"/>
          <w:szCs w:val="20"/>
        </w:rPr>
        <w:t>FUNDACIÓN CLÍNICA VALLE DEL LILI’S VOLUNTEERS’ SOCIETY principal domicile is the Municipality of Cali, Valle del Cauca Department, Republic of Colombia. However, they can simultaneously develop their corporate purpose at any of the Country’s city's or municipalities</w:t>
      </w:r>
      <w:r>
        <w:rPr>
          <w:rFonts w:ascii="Arial" w:hAnsi="Arial"/>
          <w:sz w:val="20"/>
          <w:szCs w:val="20"/>
        </w:rPr>
        <w:t xml:space="preserve">. </w:t>
      </w:r>
    </w:p>
    <w:p w14:paraId="64ECAA49" w14:textId="77777777" w:rsidR="00847205" w:rsidRPr="00356E65" w:rsidRDefault="00847205" w:rsidP="00356E65">
      <w:pPr>
        <w:spacing w:after="0" w:line="276" w:lineRule="auto"/>
        <w:ind w:right="-142"/>
        <w:rPr>
          <w:rFonts w:ascii="Arial" w:hAnsi="Arial" w:cs="Arial"/>
          <w:sz w:val="20"/>
          <w:szCs w:val="20"/>
        </w:rPr>
      </w:pPr>
    </w:p>
    <w:p w14:paraId="664DB199" w14:textId="77777777" w:rsidR="00847205" w:rsidRDefault="00847205" w:rsidP="00356E65">
      <w:pPr>
        <w:spacing w:after="0" w:line="276" w:lineRule="auto"/>
        <w:ind w:right="-142"/>
        <w:rPr>
          <w:rFonts w:ascii="Arial" w:hAnsi="Arial" w:cs="Arial"/>
          <w:sz w:val="20"/>
          <w:szCs w:val="20"/>
        </w:rPr>
      </w:pPr>
    </w:p>
    <w:p w14:paraId="4DA316D1" w14:textId="77777777" w:rsidR="00356E65" w:rsidRPr="00356E65" w:rsidRDefault="00356E65" w:rsidP="00356E65">
      <w:pPr>
        <w:spacing w:after="0" w:line="276" w:lineRule="auto"/>
        <w:ind w:right="-142"/>
        <w:rPr>
          <w:rFonts w:ascii="Arial" w:hAnsi="Arial" w:cs="Arial"/>
          <w:sz w:val="20"/>
          <w:szCs w:val="20"/>
        </w:rPr>
      </w:pPr>
    </w:p>
    <w:p w14:paraId="04AF40C6" w14:textId="1511326D" w:rsidR="00847205" w:rsidRPr="00356E65" w:rsidRDefault="00847205" w:rsidP="00356E65">
      <w:pPr>
        <w:spacing w:after="0" w:line="276" w:lineRule="auto"/>
        <w:ind w:right="-142"/>
        <w:rPr>
          <w:rFonts w:ascii="Arial" w:hAnsi="Arial" w:cs="Arial"/>
          <w:sz w:val="20"/>
          <w:szCs w:val="20"/>
        </w:rPr>
      </w:pPr>
      <w:r>
        <w:rPr>
          <w:rFonts w:ascii="Arial" w:hAnsi="Arial"/>
          <w:sz w:val="20"/>
          <w:szCs w:val="20"/>
        </w:rPr>
        <w:t xml:space="preserve">ARTICLE THREE: </w:t>
      </w:r>
      <w:r w:rsidR="002C1075" w:rsidRPr="002C1075">
        <w:rPr>
          <w:rFonts w:ascii="Arial" w:hAnsi="Arial"/>
          <w:sz w:val="20"/>
          <w:szCs w:val="20"/>
        </w:rPr>
        <w:t xml:space="preserve">FUNDACIÓN CLÍNICA VALLE DEL LILI’S VOLUNTEERS’ SOCIETY is non-profit making. As a result, all goods, profits, returns, valuations, and earnings derived from such goods are exclusively destined to increase the SOCIETY’S own </w:t>
      </w:r>
      <w:r w:rsidR="00411030">
        <w:rPr>
          <w:rFonts w:ascii="Arial" w:hAnsi="Arial"/>
          <w:sz w:val="20"/>
          <w:szCs w:val="20"/>
        </w:rPr>
        <w:t>worth</w:t>
      </w:r>
      <w:r w:rsidR="002C1075" w:rsidRPr="002C1075">
        <w:rPr>
          <w:rFonts w:ascii="Arial" w:hAnsi="Arial"/>
          <w:sz w:val="20"/>
          <w:szCs w:val="20"/>
        </w:rPr>
        <w:t xml:space="preserve"> and to be invested for the purposes described in these statutes</w:t>
      </w:r>
      <w:r>
        <w:rPr>
          <w:rFonts w:ascii="Arial" w:hAnsi="Arial"/>
          <w:sz w:val="20"/>
          <w:szCs w:val="20"/>
        </w:rPr>
        <w:t>.</w:t>
      </w:r>
    </w:p>
    <w:p w14:paraId="52548E2C" w14:textId="77777777" w:rsidR="00847205" w:rsidRDefault="00847205" w:rsidP="00356E65">
      <w:pPr>
        <w:spacing w:after="0" w:line="276" w:lineRule="auto"/>
        <w:ind w:right="-142"/>
        <w:rPr>
          <w:rFonts w:ascii="Arial" w:hAnsi="Arial" w:cs="Arial"/>
          <w:sz w:val="20"/>
          <w:szCs w:val="20"/>
        </w:rPr>
      </w:pPr>
    </w:p>
    <w:p w14:paraId="10DF0834" w14:textId="77777777" w:rsidR="00356E65" w:rsidRPr="00356E65" w:rsidRDefault="00356E65" w:rsidP="00356E65">
      <w:pPr>
        <w:spacing w:after="0" w:line="276" w:lineRule="auto"/>
        <w:ind w:right="-142"/>
        <w:rPr>
          <w:rFonts w:ascii="Arial" w:hAnsi="Arial" w:cs="Arial"/>
          <w:sz w:val="20"/>
          <w:szCs w:val="20"/>
        </w:rPr>
      </w:pPr>
    </w:p>
    <w:p w14:paraId="574A5AAD" w14:textId="77777777" w:rsidR="00847205" w:rsidRPr="00356E65" w:rsidRDefault="00847205" w:rsidP="00356E65">
      <w:pPr>
        <w:spacing w:after="0" w:line="276" w:lineRule="auto"/>
        <w:ind w:right="-142"/>
        <w:rPr>
          <w:rFonts w:ascii="Arial" w:hAnsi="Arial" w:cs="Arial"/>
          <w:sz w:val="20"/>
          <w:szCs w:val="20"/>
        </w:rPr>
      </w:pPr>
    </w:p>
    <w:p w14:paraId="5A8589FE" w14:textId="619D0087" w:rsidR="00847205" w:rsidRPr="00356E65" w:rsidRDefault="002C1075" w:rsidP="00356E65">
      <w:pPr>
        <w:spacing w:after="0" w:line="276" w:lineRule="auto"/>
        <w:ind w:right="-142"/>
        <w:rPr>
          <w:rFonts w:ascii="Arial" w:hAnsi="Arial" w:cs="Arial"/>
          <w:sz w:val="20"/>
          <w:szCs w:val="20"/>
        </w:rPr>
      </w:pPr>
      <w:r>
        <w:rPr>
          <w:rFonts w:ascii="Arial" w:hAnsi="Arial"/>
          <w:noProof/>
          <w:sz w:val="20"/>
          <w:szCs w:val="20"/>
        </w:rPr>
        <mc:AlternateContent>
          <mc:Choice Requires="wps">
            <w:drawing>
              <wp:anchor distT="45720" distB="45720" distL="114300" distR="114300" simplePos="0" relativeHeight="251659264" behindDoc="0" locked="0" layoutInCell="1" allowOverlap="1" wp14:anchorId="56768126" wp14:editId="2A8C7A7D">
                <wp:simplePos x="0" y="0"/>
                <wp:positionH relativeFrom="rightMargin">
                  <wp:posOffset>-751358</wp:posOffset>
                </wp:positionH>
                <wp:positionV relativeFrom="paragraph">
                  <wp:posOffset>981255</wp:posOffset>
                </wp:positionV>
                <wp:extent cx="2170321" cy="672465"/>
                <wp:effectExtent l="5715" t="13335" r="7620" b="762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70321" cy="672465"/>
                        </a:xfrm>
                        <a:prstGeom prst="rect">
                          <a:avLst/>
                        </a:prstGeom>
                        <a:noFill/>
                        <a:ln w="9525">
                          <a:noFill/>
                          <a:miter lim="800000"/>
                          <a:headEnd/>
                          <a:tailEnd/>
                        </a:ln>
                      </wps:spPr>
                      <wps:txbx>
                        <w:txbxContent>
                          <w:p w14:paraId="21AB4B47" w14:textId="77777777" w:rsidR="003F4ACB" w:rsidRDefault="003F4ACB" w:rsidP="00A779B5">
                            <w:pPr>
                              <w:jc w:val="both"/>
                              <w:rPr>
                                <w:rFonts w:ascii="Arial" w:hAnsi="Arial" w:cs="Arial"/>
                              </w:rPr>
                            </w:pPr>
                            <w:r>
                              <w:rPr>
                                <w:rFonts w:ascii="Arial" w:hAnsi="Arial"/>
                              </w:rPr>
                              <w:t>This copy corresponds to the Original document kept in the Chamber of Commerce of Cali in their Public Records archive.</w:t>
                            </w:r>
                          </w:p>
                          <w:p w14:paraId="4373A601" w14:textId="77777777" w:rsidR="003F4ACB" w:rsidRDefault="003F4ACB"/>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768126" id="_x0000_t202" coordsize="21600,21600" o:spt="202" path="m,l,21600r21600,l21600,xe">
                <v:stroke joinstyle="miter"/>
                <v:path gradientshapeok="t" o:connecttype="rect"/>
              </v:shapetype>
              <v:shape id="Cuadro de texto 2" o:spid="_x0000_s1026" type="#_x0000_t202" style="position:absolute;margin-left:-59.15pt;margin-top:77.25pt;width:170.9pt;height:52.95pt;rotation:-90;z-index:25165926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gwCDwIAAPoDAAAOAAAAZHJzL2Uyb0RvYy54bWysU9uO0zAQfUfiHyy/01yg3SVqulq6LEJa&#10;LtLCB7i201jYHmO7TcrXM3Z6E7wh8mBN7PGZc86Ml3ej0WQvfVBgW1rNSkqk5SCU3bb0+7fHV7eU&#10;hMisYBqsbOlBBnq3evliObhG1tCDFtITBLGhGVxL+xhdUxSB99KwMAMnLR524A2L+Ou3hfBsQHSj&#10;i7osF8UAXjgPXIaAuw/TIV1l/K6TPH7puiAj0S1FbjGvPq+btBarJWu2nrle8SMN9g8sDFMWi56h&#10;HlhkZOfVX1BGcQ8BujjjYAroOsVl1oBqqvIPNc89czJrQXOCO9sU/h8s/7z/6okSLa2rG0osM9ik&#10;9Y4JD0RIEuUYgdTJpsGFBrOfHebH8R2M2O4sObgn4D8CsbDumd3Ke+9h6CUTSLNKN4urqxNOSCCb&#10;4RMIrMZ2ETLQ2HlDPGCPqgX2Fr+8jSYRLIbdO5w7hrQIx00kXb6uK0o4ni1u6jeLea7ImgSWGuJ8&#10;iB8kGJKClnqciIzK9k8hJnKXlJRu4VFpnadCWzK09O28nucLVydGRRxarUxLbyee+ULS/N6KHEem&#10;9BRjAW2PJiTdkwNx3IyYmJzZgDigHVk4isTHhDx78L8oGXAwWxp+7piXlOiPFi1NU3wK/CnYnAJm&#10;OV5taaRkCtcxT/uk7R6t7lSWfal85IYDlt04PoY0wdf/OevyZFe/AQAA//8DAFBLAwQUAAYACAAA&#10;ACEAxGqCseAAAAAIAQAADwAAAGRycy9kb3ducmV2LnhtbEyPQU/CQBCF7yb+h82YeDGwBaGQ0i1B&#10;Ek9igmhMuA3dsW3ozjbdLVR+vctJjm/ey3vfpMve1OJErassKxgNIxDEudUVFwq+Pl8HcxDOI2us&#10;LZOCX3KwzO7vUky0PfMHnXa+EKGEXYIKSu+bREqXl2TQDW1DHLwf2xr0QbaF1C2eQ7mp5TiKYmmw&#10;4rBQYkPrkvLjrjMK9Pt+5FdP283LzB274tuat/VlrNTjQ79agPDU+/8wXPEDOmSB6WA71k7UCgaT&#10;EFTwHMcgrnY0nYI4hMNsPgGZpfL2gewPAAD//wMAUEsBAi0AFAAGAAgAAAAhALaDOJL+AAAA4QEA&#10;ABMAAAAAAAAAAAAAAAAAAAAAAFtDb250ZW50X1R5cGVzXS54bWxQSwECLQAUAAYACAAAACEAOP0h&#10;/9YAAACUAQAACwAAAAAAAAAAAAAAAAAvAQAAX3JlbHMvLnJlbHNQSwECLQAUAAYACAAAACEAsp4M&#10;Ag8CAAD6AwAADgAAAAAAAAAAAAAAAAAuAgAAZHJzL2Uyb0RvYy54bWxQSwECLQAUAAYACAAAACEA&#10;xGqCseAAAAAIAQAADwAAAAAAAAAAAAAAAABpBAAAZHJzL2Rvd25yZXYueG1sUEsFBgAAAAAEAAQA&#10;8wAAAHYFAAAAAA==&#10;" filled="f" stroked="f">
                <v:textbox inset="0,0,0,0">
                  <w:txbxContent>
                    <w:p w14:paraId="21AB4B47" w14:textId="77777777" w:rsidR="003F4ACB" w:rsidRDefault="003F4ACB" w:rsidP="00A779B5">
                      <w:pPr>
                        <w:jc w:val="both"/>
                        <w:rPr>
                          <w:rFonts w:ascii="Arial" w:hAnsi="Arial" w:cs="Arial"/>
                        </w:rPr>
                      </w:pPr>
                      <w:r>
                        <w:rPr>
                          <w:rFonts w:ascii="Arial" w:hAnsi="Arial"/>
                        </w:rPr>
                        <w:t>This copy corresponds to the Original document kept in the Chamber of Commerce of Cali in their Public Records archive.</w:t>
                      </w:r>
                    </w:p>
                    <w:p w14:paraId="4373A601" w14:textId="77777777" w:rsidR="003F4ACB" w:rsidRDefault="003F4ACB"/>
                  </w:txbxContent>
                </v:textbox>
                <w10:wrap anchorx="margin"/>
              </v:shape>
            </w:pict>
          </mc:Fallback>
        </mc:AlternateContent>
      </w:r>
      <w:r w:rsidR="007403EC">
        <w:rPr>
          <w:rFonts w:ascii="Arial" w:hAnsi="Arial"/>
          <w:sz w:val="20"/>
          <w:szCs w:val="20"/>
        </w:rPr>
        <w:t xml:space="preserve">ARTICLE FOUR: </w:t>
      </w:r>
      <w:r w:rsidRPr="002C1075">
        <w:rPr>
          <w:rFonts w:ascii="Arial" w:hAnsi="Arial"/>
          <w:sz w:val="20"/>
          <w:szCs w:val="20"/>
        </w:rPr>
        <w:t xml:space="preserve">Neither the Founder, or Founders, nor any person, shall obtain from the SOCIETY, at any moment, special advantages, nor shall they receive any sum as a profit share. </w:t>
      </w:r>
      <w:r w:rsidR="00411030">
        <w:rPr>
          <w:rFonts w:ascii="Arial" w:hAnsi="Arial"/>
          <w:sz w:val="20"/>
          <w:szCs w:val="20"/>
        </w:rPr>
        <w:t>A</w:t>
      </w:r>
      <w:r w:rsidRPr="002C1075">
        <w:rPr>
          <w:rFonts w:ascii="Arial" w:hAnsi="Arial"/>
          <w:sz w:val="20"/>
          <w:szCs w:val="20"/>
        </w:rPr>
        <w:t>ny natural or legal person who donates goods to FUNDACIÓN CLÍNICA VALLE DEL LILI’S VOLUNTEERS’ SOCIETY shall not have, within the Society, any preeminence or prominent title for the mere fact of the donation. No part of the earnings by FUNDACIÓN CLÍNICA VALLE DEL LILI’S VOLUNTEERS’ SOCIETY, or valuations, gains, income or profits that they obtain shall, at any time, become Capital of the Founders or their descendants or successors in title, in the nature of earnings distribution, neither directly nor through an individual or company. Earnings shall be used for the purposes of FUNDACIÓN CLÍNICA VALLE DEL LILI’S VOLUNTEERS’ SOCIETY in accordance with its corporate purpose. When FUNDACIÓN CLÍNICA VALLE DEL LILI’S VOLUNTEERS’ SOCIETY is liquidated, this shall be carried out in accordance to the provisions of Article Eighteen (18) of the present Statutes</w:t>
      </w:r>
      <w:r w:rsidR="007403EC">
        <w:rPr>
          <w:rFonts w:ascii="Arial" w:hAnsi="Arial"/>
          <w:sz w:val="20"/>
          <w:szCs w:val="20"/>
        </w:rPr>
        <w:t>.</w:t>
      </w:r>
    </w:p>
    <w:p w14:paraId="500BCBBC" w14:textId="77777777" w:rsidR="002439A4" w:rsidRDefault="002439A4" w:rsidP="00356E65">
      <w:pPr>
        <w:spacing w:after="0" w:line="276" w:lineRule="auto"/>
        <w:ind w:right="-142"/>
        <w:rPr>
          <w:rFonts w:ascii="Arial" w:hAnsi="Arial" w:cs="Arial"/>
          <w:sz w:val="20"/>
          <w:szCs w:val="20"/>
        </w:rPr>
      </w:pPr>
    </w:p>
    <w:p w14:paraId="6F93CBCD" w14:textId="77777777" w:rsidR="00356E65" w:rsidRDefault="00356E65" w:rsidP="00356E65">
      <w:pPr>
        <w:spacing w:after="0" w:line="276" w:lineRule="auto"/>
        <w:ind w:right="-142"/>
        <w:rPr>
          <w:rFonts w:ascii="Arial" w:hAnsi="Arial" w:cs="Arial"/>
          <w:sz w:val="20"/>
          <w:szCs w:val="20"/>
        </w:rPr>
      </w:pPr>
    </w:p>
    <w:p w14:paraId="13FE75E1" w14:textId="77777777" w:rsidR="00356E65" w:rsidRPr="00356E65" w:rsidRDefault="00356E65" w:rsidP="00356E65">
      <w:pPr>
        <w:spacing w:after="0" w:line="276" w:lineRule="auto"/>
        <w:ind w:right="-142"/>
        <w:rPr>
          <w:rFonts w:ascii="Arial" w:hAnsi="Arial" w:cs="Arial"/>
          <w:sz w:val="20"/>
          <w:szCs w:val="20"/>
        </w:rPr>
      </w:pPr>
    </w:p>
    <w:p w14:paraId="23FCFCB3" w14:textId="4303A263" w:rsidR="002439A4" w:rsidRPr="00356E65" w:rsidRDefault="002439A4" w:rsidP="00356E65">
      <w:pPr>
        <w:spacing w:after="0" w:line="276" w:lineRule="auto"/>
        <w:ind w:right="-142"/>
        <w:rPr>
          <w:rFonts w:ascii="Arial" w:hAnsi="Arial" w:cs="Arial"/>
          <w:sz w:val="20"/>
          <w:szCs w:val="20"/>
        </w:rPr>
      </w:pPr>
      <w:r>
        <w:rPr>
          <w:rFonts w:ascii="Arial" w:hAnsi="Arial"/>
          <w:sz w:val="20"/>
          <w:szCs w:val="20"/>
        </w:rPr>
        <w:t xml:space="preserve">ARTICLE FIVE: </w:t>
      </w:r>
      <w:r w:rsidR="002C1075" w:rsidRPr="002C1075">
        <w:rPr>
          <w:rFonts w:ascii="Arial" w:hAnsi="Arial"/>
          <w:sz w:val="20"/>
          <w:szCs w:val="20"/>
        </w:rPr>
        <w:t>FUNDACIÓN CLÍNICA VALLE DEL LILI’S VOLUNTEERS’ SOCIETY shall have a duration of twenty five years (25), which can be extended according to the Assembly’s decision and can only be terminated on the occurrence of one of the reasons to dissolve a company as established by these Statutes or the Colombian Law</w:t>
      </w:r>
      <w:r>
        <w:rPr>
          <w:rFonts w:ascii="Arial" w:hAnsi="Arial"/>
          <w:sz w:val="20"/>
          <w:szCs w:val="20"/>
        </w:rPr>
        <w:t>.</w:t>
      </w:r>
    </w:p>
    <w:p w14:paraId="3B772F34" w14:textId="77777777" w:rsidR="00356E65" w:rsidRDefault="00356E65" w:rsidP="00356E65">
      <w:pPr>
        <w:spacing w:after="0" w:line="276" w:lineRule="auto"/>
        <w:ind w:right="-142"/>
        <w:jc w:val="center"/>
        <w:rPr>
          <w:rFonts w:ascii="Arial" w:hAnsi="Arial" w:cs="Arial"/>
          <w:sz w:val="20"/>
          <w:szCs w:val="20"/>
        </w:rPr>
      </w:pPr>
    </w:p>
    <w:p w14:paraId="665A9F00" w14:textId="77777777" w:rsidR="00356E65" w:rsidRPr="00356E65" w:rsidRDefault="00356E65" w:rsidP="00356E65">
      <w:pPr>
        <w:spacing w:after="0" w:line="276" w:lineRule="auto"/>
        <w:ind w:right="-142"/>
        <w:jc w:val="center"/>
        <w:rPr>
          <w:rFonts w:ascii="Arial" w:hAnsi="Arial" w:cs="Arial"/>
          <w:sz w:val="20"/>
          <w:szCs w:val="20"/>
        </w:rPr>
      </w:pPr>
    </w:p>
    <w:p w14:paraId="3D92BD49" w14:textId="77777777" w:rsidR="00356E65" w:rsidRPr="00356E65" w:rsidRDefault="00356E65" w:rsidP="00356E65">
      <w:pPr>
        <w:spacing w:after="0" w:line="276" w:lineRule="auto"/>
        <w:ind w:right="-142"/>
        <w:jc w:val="center"/>
        <w:rPr>
          <w:rFonts w:ascii="Arial" w:hAnsi="Arial" w:cs="Arial"/>
          <w:sz w:val="20"/>
          <w:szCs w:val="20"/>
        </w:rPr>
      </w:pPr>
      <w:r>
        <w:rPr>
          <w:rFonts w:ascii="Arial" w:hAnsi="Arial"/>
          <w:sz w:val="20"/>
          <w:szCs w:val="20"/>
        </w:rPr>
        <w:t>CHAPTER TWO</w:t>
      </w:r>
    </w:p>
    <w:p w14:paraId="41745DC8" w14:textId="77777777" w:rsidR="00356E65" w:rsidRPr="00356E65" w:rsidRDefault="00356E65" w:rsidP="00356E65">
      <w:pPr>
        <w:spacing w:after="0" w:line="276" w:lineRule="auto"/>
        <w:ind w:right="-142"/>
        <w:jc w:val="center"/>
        <w:rPr>
          <w:rFonts w:ascii="Arial" w:hAnsi="Arial" w:cs="Arial"/>
          <w:sz w:val="20"/>
          <w:szCs w:val="20"/>
        </w:rPr>
      </w:pPr>
    </w:p>
    <w:p w14:paraId="283E8757" w14:textId="77777777" w:rsidR="00356E65" w:rsidRDefault="00356E65" w:rsidP="00356E65">
      <w:pPr>
        <w:spacing w:after="0" w:line="276" w:lineRule="auto"/>
        <w:ind w:right="-142"/>
        <w:jc w:val="center"/>
        <w:rPr>
          <w:rFonts w:ascii="Arial" w:hAnsi="Arial" w:cs="Arial"/>
          <w:sz w:val="20"/>
          <w:szCs w:val="20"/>
        </w:rPr>
      </w:pPr>
    </w:p>
    <w:p w14:paraId="01DAEB9A" w14:textId="77777777" w:rsidR="00356E65" w:rsidRPr="00356E65" w:rsidRDefault="00356E65" w:rsidP="00356E65">
      <w:pPr>
        <w:spacing w:after="0" w:line="276" w:lineRule="auto"/>
        <w:ind w:right="-142"/>
        <w:jc w:val="center"/>
        <w:rPr>
          <w:rFonts w:ascii="Arial" w:hAnsi="Arial" w:cs="Arial"/>
          <w:sz w:val="20"/>
          <w:szCs w:val="20"/>
        </w:rPr>
      </w:pPr>
    </w:p>
    <w:p w14:paraId="468D2200" w14:textId="7D799557" w:rsidR="00356E65" w:rsidRPr="00356E65" w:rsidRDefault="002C1075" w:rsidP="00356E65">
      <w:pPr>
        <w:spacing w:after="0" w:line="276" w:lineRule="auto"/>
        <w:jc w:val="center"/>
        <w:rPr>
          <w:rFonts w:ascii="Arial" w:hAnsi="Arial" w:cs="Arial"/>
          <w:sz w:val="20"/>
          <w:szCs w:val="20"/>
        </w:rPr>
      </w:pPr>
      <w:r w:rsidRPr="002C1075">
        <w:rPr>
          <w:rFonts w:ascii="Arial" w:hAnsi="Arial"/>
          <w:sz w:val="20"/>
          <w:szCs w:val="20"/>
        </w:rPr>
        <w:t>PURPOSE</w:t>
      </w:r>
    </w:p>
    <w:p w14:paraId="2F5E368A" w14:textId="77777777" w:rsidR="00356E65" w:rsidRPr="00356E65" w:rsidRDefault="00356E65" w:rsidP="00356E65">
      <w:pPr>
        <w:spacing w:after="0" w:line="276" w:lineRule="auto"/>
        <w:rPr>
          <w:rFonts w:ascii="Arial" w:hAnsi="Arial" w:cs="Arial"/>
          <w:sz w:val="20"/>
          <w:szCs w:val="20"/>
        </w:rPr>
      </w:pPr>
    </w:p>
    <w:p w14:paraId="4C5F2320" w14:textId="648140B3" w:rsidR="00356E65" w:rsidRPr="00356E65" w:rsidRDefault="00356E65" w:rsidP="00356E65">
      <w:pPr>
        <w:spacing w:after="0" w:line="276" w:lineRule="auto"/>
        <w:rPr>
          <w:rFonts w:ascii="Arial" w:hAnsi="Arial" w:cs="Arial"/>
          <w:sz w:val="20"/>
          <w:szCs w:val="20"/>
        </w:rPr>
      </w:pPr>
      <w:r>
        <w:rPr>
          <w:rFonts w:ascii="Arial" w:hAnsi="Arial"/>
          <w:sz w:val="20"/>
          <w:szCs w:val="20"/>
        </w:rPr>
        <w:t xml:space="preserve">ARTICLE SIX: </w:t>
      </w:r>
      <w:r w:rsidR="002C1075" w:rsidRPr="002C1075">
        <w:rPr>
          <w:rFonts w:ascii="Arial" w:hAnsi="Arial"/>
          <w:sz w:val="20"/>
          <w:szCs w:val="20"/>
        </w:rPr>
        <w:t>The main purposes of the Volunteer Service are aimed at: Planning, organizing, controlling and evaluating actions intended to achieve the WELFARE OF PATIENTS AND THEIR FAMILIES during their hospital stay and obtaining financial resources for the functioning of the Volunteer Service. Show and maintain a HIGH-QUALITY service image within FUNDACIÓN CLÍNICA VALLE DEL LILI. Collaborating in the development of the Institution's objectives, working in compliance with the regulations of the Board of Directors of FUNDACIÓN CLÍNICA VALLE DEL LILI</w:t>
      </w:r>
      <w:r>
        <w:rPr>
          <w:rFonts w:ascii="Arial" w:hAnsi="Arial"/>
          <w:sz w:val="20"/>
          <w:szCs w:val="20"/>
        </w:rPr>
        <w:t>.</w:t>
      </w:r>
    </w:p>
    <w:p w14:paraId="78D3580A" w14:textId="77777777" w:rsidR="00356E65" w:rsidRDefault="00356E65" w:rsidP="00356E65">
      <w:pPr>
        <w:spacing w:after="0" w:line="276" w:lineRule="auto"/>
        <w:rPr>
          <w:rFonts w:ascii="Arial" w:hAnsi="Arial" w:cs="Arial"/>
          <w:sz w:val="20"/>
          <w:szCs w:val="20"/>
        </w:rPr>
      </w:pPr>
    </w:p>
    <w:p w14:paraId="5EE57A88" w14:textId="77777777" w:rsidR="00356E65" w:rsidRPr="00356E65" w:rsidRDefault="00356E65" w:rsidP="00356E65">
      <w:pPr>
        <w:spacing w:after="0" w:line="276" w:lineRule="auto"/>
        <w:rPr>
          <w:rFonts w:ascii="Arial" w:hAnsi="Arial" w:cs="Arial"/>
          <w:sz w:val="20"/>
          <w:szCs w:val="20"/>
        </w:rPr>
      </w:pPr>
    </w:p>
    <w:p w14:paraId="249A99D6" w14:textId="77777777" w:rsidR="00356E65" w:rsidRPr="00356E65" w:rsidRDefault="00356E65" w:rsidP="00356E65">
      <w:pPr>
        <w:spacing w:after="0" w:line="276" w:lineRule="auto"/>
        <w:rPr>
          <w:rFonts w:ascii="Arial" w:hAnsi="Arial" w:cs="Arial"/>
          <w:sz w:val="20"/>
          <w:szCs w:val="20"/>
        </w:rPr>
      </w:pPr>
    </w:p>
    <w:p w14:paraId="28AB73F9" w14:textId="112B9213" w:rsidR="00356E65" w:rsidRPr="00356E65" w:rsidRDefault="00356E65" w:rsidP="002C1075">
      <w:pPr>
        <w:spacing w:after="0" w:line="276" w:lineRule="auto"/>
        <w:rPr>
          <w:rFonts w:ascii="Arial" w:hAnsi="Arial" w:cs="Arial"/>
          <w:sz w:val="20"/>
          <w:szCs w:val="20"/>
        </w:rPr>
      </w:pPr>
      <w:r>
        <w:rPr>
          <w:rFonts w:ascii="Arial" w:hAnsi="Arial"/>
          <w:sz w:val="20"/>
          <w:szCs w:val="20"/>
        </w:rPr>
        <w:t xml:space="preserve">ARTICLE SEVEN: </w:t>
      </w:r>
      <w:r w:rsidR="002C1075" w:rsidRPr="002C1075">
        <w:rPr>
          <w:rFonts w:ascii="Arial" w:hAnsi="Arial"/>
          <w:sz w:val="20"/>
          <w:szCs w:val="20"/>
        </w:rPr>
        <w:t xml:space="preserve">FUNDACIÓN CLÍNICA VALLE DEL LILI’S VOLUNTEERS’ SOCIETY shall have as its general purpose, the DONATION of its profits to aid programs for patients of limited resources at any of the Institution's Departments or service areas, or </w:t>
      </w:r>
      <w:r w:rsidR="00411030">
        <w:rPr>
          <w:rFonts w:ascii="Arial" w:hAnsi="Arial"/>
          <w:sz w:val="20"/>
          <w:szCs w:val="20"/>
        </w:rPr>
        <w:t>for</w:t>
      </w:r>
      <w:r w:rsidR="002C1075" w:rsidRPr="002C1075">
        <w:rPr>
          <w:rFonts w:ascii="Arial" w:hAnsi="Arial"/>
          <w:sz w:val="20"/>
          <w:szCs w:val="20"/>
        </w:rPr>
        <w:t xml:space="preserve"> high-technology equipment requested by FUNDACIÓN CLÍNICA VALLE DEL LILI. All activities undertaken by FUNDACIÓN CLÍNICA VALLE DEL LILI’S VOLUNTEERS’ SOCIETY in the development of its corporate objective, shall prioritize healthcare and any programs related</w:t>
      </w:r>
      <w:r>
        <w:rPr>
          <w:rFonts w:ascii="Arial" w:hAnsi="Arial"/>
          <w:sz w:val="20"/>
          <w:szCs w:val="20"/>
        </w:rPr>
        <w:t>.</w:t>
      </w:r>
    </w:p>
    <w:p w14:paraId="548CD7E5" w14:textId="77777777" w:rsidR="00356E65" w:rsidRDefault="00356E65" w:rsidP="00356E65">
      <w:pPr>
        <w:spacing w:after="0" w:line="276" w:lineRule="auto"/>
        <w:rPr>
          <w:rFonts w:ascii="Arial" w:hAnsi="Arial" w:cs="Arial"/>
          <w:sz w:val="20"/>
          <w:szCs w:val="20"/>
        </w:rPr>
      </w:pPr>
    </w:p>
    <w:p w14:paraId="3A434E20" w14:textId="77777777" w:rsidR="00356E65" w:rsidRPr="00356E65" w:rsidRDefault="00356E65" w:rsidP="00356E65">
      <w:pPr>
        <w:spacing w:after="0" w:line="276" w:lineRule="auto"/>
        <w:rPr>
          <w:rFonts w:ascii="Arial" w:hAnsi="Arial" w:cs="Arial"/>
          <w:sz w:val="20"/>
          <w:szCs w:val="20"/>
        </w:rPr>
      </w:pPr>
    </w:p>
    <w:p w14:paraId="4318E49C" w14:textId="77777777" w:rsidR="00356E65" w:rsidRPr="00356E65" w:rsidRDefault="00356E65" w:rsidP="00356E65">
      <w:pPr>
        <w:spacing w:after="0" w:line="276" w:lineRule="auto"/>
        <w:rPr>
          <w:rFonts w:ascii="Arial" w:hAnsi="Arial" w:cs="Arial"/>
          <w:sz w:val="20"/>
          <w:szCs w:val="20"/>
        </w:rPr>
      </w:pPr>
    </w:p>
    <w:p w14:paraId="2D071D59" w14:textId="547A2289" w:rsidR="00356E65" w:rsidRPr="00356E65" w:rsidRDefault="00356E65" w:rsidP="00356E65">
      <w:pPr>
        <w:spacing w:after="0" w:line="276" w:lineRule="auto"/>
        <w:rPr>
          <w:rFonts w:ascii="Arial" w:hAnsi="Arial" w:cs="Arial"/>
          <w:sz w:val="20"/>
          <w:szCs w:val="20"/>
        </w:rPr>
      </w:pPr>
      <w:r>
        <w:rPr>
          <w:rFonts w:ascii="Arial" w:hAnsi="Arial"/>
          <w:sz w:val="20"/>
          <w:szCs w:val="20"/>
        </w:rPr>
        <w:t xml:space="preserve">ARTICLE EIGHT: </w:t>
      </w:r>
      <w:r w:rsidR="002C1075" w:rsidRPr="002C1075">
        <w:rPr>
          <w:rFonts w:ascii="Arial" w:hAnsi="Arial"/>
          <w:sz w:val="20"/>
          <w:szCs w:val="20"/>
        </w:rPr>
        <w:t>It is forbidden for FUNDACIÓN CLÍNICA VALLE DEL LILI’S VOLUNTEERS’ SOCIETY to accept any donation, inheritance or any conditional bequest or testamentary trust when the conditions or instructions contradict the purposes of the FUNDACIÓN CLÍNICA VALLE DEL LILI’S VOLUNTEERS’ SOCIETY or any statutory regulation herein described</w:t>
      </w:r>
      <w:r>
        <w:rPr>
          <w:rFonts w:ascii="Arial" w:hAnsi="Arial"/>
          <w:sz w:val="20"/>
          <w:szCs w:val="20"/>
        </w:rPr>
        <w:t>.</w:t>
      </w:r>
    </w:p>
    <w:p w14:paraId="04FDAFA9" w14:textId="77777777" w:rsidR="00356E65" w:rsidRPr="00356E65" w:rsidRDefault="00356E65" w:rsidP="00356E65">
      <w:pPr>
        <w:spacing w:after="0" w:line="276" w:lineRule="auto"/>
        <w:rPr>
          <w:rFonts w:ascii="Arial" w:hAnsi="Arial" w:cs="Arial"/>
          <w:sz w:val="20"/>
          <w:szCs w:val="20"/>
        </w:rPr>
      </w:pPr>
    </w:p>
    <w:p w14:paraId="13488F15" w14:textId="77777777" w:rsidR="00356E65" w:rsidRPr="00356E65" w:rsidRDefault="00356E65" w:rsidP="00356E65">
      <w:pPr>
        <w:spacing w:after="0" w:line="276" w:lineRule="auto"/>
        <w:rPr>
          <w:rFonts w:ascii="Arial" w:hAnsi="Arial" w:cs="Arial"/>
          <w:sz w:val="20"/>
          <w:szCs w:val="20"/>
        </w:rPr>
      </w:pPr>
    </w:p>
    <w:p w14:paraId="61A5E44E" w14:textId="77777777" w:rsidR="00356E65" w:rsidRPr="00356E65" w:rsidRDefault="00356E65" w:rsidP="00356E65">
      <w:pPr>
        <w:autoSpaceDE w:val="0"/>
        <w:autoSpaceDN w:val="0"/>
        <w:adjustRightInd w:val="0"/>
        <w:spacing w:after="0" w:line="276" w:lineRule="auto"/>
        <w:jc w:val="center"/>
        <w:rPr>
          <w:rFonts w:ascii="Arial" w:hAnsi="Arial" w:cs="Arial"/>
          <w:color w:val="151515"/>
          <w:sz w:val="20"/>
          <w:szCs w:val="20"/>
        </w:rPr>
      </w:pPr>
      <w:r>
        <w:rPr>
          <w:rFonts w:ascii="Arial" w:hAnsi="Arial"/>
          <w:sz w:val="20"/>
          <w:szCs w:val="20"/>
        </w:rPr>
        <w:t>CHAPTER THREE</w:t>
      </w:r>
    </w:p>
    <w:p w14:paraId="34346FB6" w14:textId="77777777" w:rsidR="00356E65" w:rsidRPr="00356E65" w:rsidRDefault="00356E65" w:rsidP="00356E65">
      <w:pPr>
        <w:autoSpaceDE w:val="0"/>
        <w:autoSpaceDN w:val="0"/>
        <w:adjustRightInd w:val="0"/>
        <w:spacing w:after="0" w:line="276" w:lineRule="auto"/>
        <w:jc w:val="center"/>
        <w:rPr>
          <w:rFonts w:ascii="Arial" w:hAnsi="Arial" w:cs="Arial"/>
          <w:color w:val="151515"/>
          <w:sz w:val="20"/>
          <w:szCs w:val="20"/>
        </w:rPr>
      </w:pPr>
    </w:p>
    <w:p w14:paraId="5AAE57C2" w14:textId="6C8BCB1E" w:rsidR="00356E65" w:rsidRPr="00356E65" w:rsidRDefault="00356E65" w:rsidP="00356E65">
      <w:pPr>
        <w:spacing w:after="0" w:line="276" w:lineRule="auto"/>
        <w:jc w:val="center"/>
        <w:rPr>
          <w:rFonts w:ascii="Arial" w:hAnsi="Arial" w:cs="Arial"/>
          <w:sz w:val="20"/>
          <w:szCs w:val="20"/>
        </w:rPr>
      </w:pPr>
      <w:r>
        <w:rPr>
          <w:rFonts w:ascii="Arial" w:hAnsi="Arial"/>
          <w:sz w:val="20"/>
          <w:szCs w:val="20"/>
        </w:rPr>
        <w:t xml:space="preserve">ADMINISTRATIVE </w:t>
      </w:r>
      <w:r w:rsidR="002C1075" w:rsidRPr="002C1075">
        <w:rPr>
          <w:rFonts w:ascii="Arial" w:hAnsi="Arial"/>
          <w:sz w:val="20"/>
          <w:szCs w:val="20"/>
        </w:rPr>
        <w:t>ORGANS</w:t>
      </w:r>
    </w:p>
    <w:p w14:paraId="6D69819E" w14:textId="77777777" w:rsidR="00356E65" w:rsidRPr="00356E65" w:rsidRDefault="00356E65" w:rsidP="00356E65">
      <w:pPr>
        <w:spacing w:after="0" w:line="276" w:lineRule="auto"/>
        <w:rPr>
          <w:rFonts w:ascii="Arial" w:hAnsi="Arial" w:cs="Arial"/>
          <w:sz w:val="20"/>
          <w:szCs w:val="20"/>
        </w:rPr>
      </w:pPr>
    </w:p>
    <w:p w14:paraId="039E89EE" w14:textId="49FC2693" w:rsidR="00356E65" w:rsidRDefault="002C1075" w:rsidP="00356E65">
      <w:pPr>
        <w:spacing w:after="0" w:line="276" w:lineRule="auto"/>
        <w:rPr>
          <w:rFonts w:ascii="Arial" w:hAnsi="Arial" w:cs="Arial"/>
          <w:sz w:val="20"/>
          <w:szCs w:val="20"/>
        </w:rPr>
      </w:pPr>
      <w:r w:rsidRPr="002C1075">
        <w:rPr>
          <w:rFonts w:ascii="Arial" w:hAnsi="Arial"/>
          <w:sz w:val="20"/>
          <w:szCs w:val="20"/>
        </w:rPr>
        <w:t>FUNDACIÓN CLÍNICA VALLE DEL LILI’S VOLUNTEERS’ SOCIETY shall be administered and directed by</w:t>
      </w:r>
      <w:r w:rsidR="00356E65">
        <w:rPr>
          <w:rFonts w:ascii="Arial" w:hAnsi="Arial"/>
          <w:sz w:val="20"/>
          <w:szCs w:val="20"/>
        </w:rPr>
        <w:t>:</w:t>
      </w:r>
    </w:p>
    <w:p w14:paraId="741E28EE" w14:textId="77777777" w:rsidR="00356E65" w:rsidRDefault="00356E65" w:rsidP="00356E65">
      <w:pPr>
        <w:spacing w:after="0" w:line="276" w:lineRule="auto"/>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3397"/>
      </w:tblGrid>
      <w:tr w:rsidR="00356E65" w:rsidRPr="00356E65" w14:paraId="4622008F" w14:textId="77777777" w:rsidTr="003F4ACB">
        <w:tc>
          <w:tcPr>
            <w:tcW w:w="4531" w:type="dxa"/>
          </w:tcPr>
          <w:p w14:paraId="44151883" w14:textId="77777777" w:rsidR="00356E65" w:rsidRPr="00356E65" w:rsidRDefault="00356E65" w:rsidP="00356E65">
            <w:pPr>
              <w:ind w:left="180" w:right="-113"/>
              <w:rPr>
                <w:rFonts w:ascii="Arial" w:hAnsi="Arial" w:cs="Arial"/>
                <w:sz w:val="20"/>
                <w:szCs w:val="20"/>
              </w:rPr>
            </w:pPr>
            <w:r>
              <w:rPr>
                <w:rFonts w:ascii="Arial" w:hAnsi="Arial"/>
                <w:sz w:val="20"/>
                <w:szCs w:val="20"/>
              </w:rPr>
              <w:t xml:space="preserve">a) The Assembly </w:t>
            </w:r>
          </w:p>
          <w:p w14:paraId="785A42B6" w14:textId="77777777" w:rsidR="00356E65" w:rsidRPr="00356E65" w:rsidRDefault="00356E65" w:rsidP="00356E65">
            <w:pPr>
              <w:ind w:left="180" w:right="-113"/>
              <w:rPr>
                <w:rFonts w:ascii="Arial" w:hAnsi="Arial" w:cs="Arial"/>
                <w:sz w:val="20"/>
                <w:szCs w:val="20"/>
              </w:rPr>
            </w:pPr>
            <w:r>
              <w:rPr>
                <w:rFonts w:ascii="Arial" w:hAnsi="Arial"/>
                <w:sz w:val="20"/>
                <w:szCs w:val="20"/>
              </w:rPr>
              <w:t>b) The Board of Directors</w:t>
            </w:r>
          </w:p>
        </w:tc>
        <w:tc>
          <w:tcPr>
            <w:tcW w:w="3397" w:type="dxa"/>
          </w:tcPr>
          <w:p w14:paraId="39BE3A40" w14:textId="77777777" w:rsidR="00356E65" w:rsidRPr="00356E65" w:rsidRDefault="00356E65" w:rsidP="00356E65">
            <w:pPr>
              <w:ind w:left="-113"/>
              <w:jc w:val="both"/>
              <w:rPr>
                <w:rFonts w:ascii="Arial" w:hAnsi="Arial" w:cs="Arial"/>
                <w:sz w:val="20"/>
                <w:szCs w:val="20"/>
              </w:rPr>
            </w:pPr>
            <w:r>
              <w:rPr>
                <w:rFonts w:ascii="Arial" w:hAnsi="Arial"/>
                <w:sz w:val="20"/>
                <w:szCs w:val="20"/>
              </w:rPr>
              <w:t>This copy corresponds to the Original document kept in the Chamber of Commerce of Cali in their Public Records archive.</w:t>
            </w:r>
          </w:p>
          <w:p w14:paraId="51CD8616" w14:textId="77777777" w:rsidR="00356E65" w:rsidRPr="00356E65" w:rsidRDefault="00356E65" w:rsidP="00356E65">
            <w:pPr>
              <w:ind w:left="-113"/>
              <w:jc w:val="both"/>
              <w:rPr>
                <w:rFonts w:ascii="Arial" w:hAnsi="Arial" w:cs="Arial"/>
                <w:sz w:val="20"/>
                <w:szCs w:val="20"/>
              </w:rPr>
            </w:pPr>
          </w:p>
          <w:p w14:paraId="549DD5DA" w14:textId="77777777" w:rsidR="00356E65" w:rsidRPr="00356E65" w:rsidRDefault="00356E65" w:rsidP="00356E65">
            <w:pPr>
              <w:ind w:left="-113"/>
              <w:jc w:val="both"/>
              <w:rPr>
                <w:rFonts w:ascii="Arial" w:hAnsi="Arial" w:cs="Arial"/>
                <w:sz w:val="20"/>
                <w:szCs w:val="20"/>
                <w:u w:val="single"/>
              </w:rPr>
            </w:pPr>
            <w:r>
              <w:rPr>
                <w:rFonts w:ascii="Arial" w:hAnsi="Arial"/>
                <w:sz w:val="20"/>
                <w:szCs w:val="20"/>
                <w:u w:val="single"/>
              </w:rPr>
              <w:t>Chamber of Commerce of Cali</w:t>
            </w:r>
          </w:p>
        </w:tc>
      </w:tr>
    </w:tbl>
    <w:p w14:paraId="217C4B2A" w14:textId="77777777" w:rsidR="00356E65" w:rsidRDefault="00356E65" w:rsidP="00356E65">
      <w:pPr>
        <w:spacing w:after="0" w:line="276" w:lineRule="auto"/>
        <w:rPr>
          <w:rFonts w:ascii="Arial" w:hAnsi="Arial" w:cs="Arial"/>
          <w:sz w:val="20"/>
          <w:szCs w:val="20"/>
        </w:rPr>
      </w:pPr>
    </w:p>
    <w:p w14:paraId="385C3C3C" w14:textId="3BC57F7E" w:rsidR="00356E65" w:rsidRDefault="00356E65" w:rsidP="00356E65">
      <w:pPr>
        <w:spacing w:after="0" w:line="276" w:lineRule="auto"/>
        <w:rPr>
          <w:rFonts w:ascii="Arial" w:hAnsi="Arial" w:cs="Arial"/>
          <w:sz w:val="20"/>
          <w:szCs w:val="20"/>
        </w:rPr>
      </w:pPr>
      <w:r>
        <w:rPr>
          <w:rFonts w:ascii="Arial" w:hAnsi="Arial"/>
          <w:sz w:val="20"/>
          <w:szCs w:val="20"/>
        </w:rPr>
        <w:t xml:space="preserve"> ARTICLE NINE: </w:t>
      </w:r>
      <w:r w:rsidR="002C1075" w:rsidRPr="002C1075">
        <w:rPr>
          <w:rFonts w:ascii="Arial" w:hAnsi="Arial"/>
          <w:sz w:val="20"/>
          <w:szCs w:val="20"/>
        </w:rPr>
        <w:t>The Assembly is the main administrative body of FUNDACIÓN CLÍNICA VALLE DEL LILI’S VOLUNTEERS’ SOCIETY, with its members being active Volunteers</w:t>
      </w:r>
      <w:r>
        <w:rPr>
          <w:rFonts w:ascii="Arial" w:hAnsi="Arial"/>
          <w:sz w:val="20"/>
          <w:szCs w:val="20"/>
        </w:rPr>
        <w:t>.</w:t>
      </w:r>
    </w:p>
    <w:p w14:paraId="457FA98E" w14:textId="77777777" w:rsidR="00356E65" w:rsidRDefault="00356E65" w:rsidP="00356E65">
      <w:pPr>
        <w:spacing w:after="0" w:line="276" w:lineRule="auto"/>
        <w:rPr>
          <w:rFonts w:ascii="Arial" w:hAnsi="Arial" w:cs="Arial"/>
          <w:sz w:val="20"/>
          <w:szCs w:val="20"/>
        </w:rPr>
      </w:pPr>
    </w:p>
    <w:p w14:paraId="4D988BAB" w14:textId="77777777" w:rsidR="00356E65" w:rsidRDefault="00356E65" w:rsidP="00356E65">
      <w:pPr>
        <w:spacing w:after="0" w:line="276" w:lineRule="auto"/>
        <w:rPr>
          <w:rFonts w:ascii="Arial" w:hAnsi="Arial" w:cs="Arial"/>
          <w:sz w:val="20"/>
          <w:szCs w:val="20"/>
        </w:rPr>
      </w:pPr>
    </w:p>
    <w:p w14:paraId="70330C37" w14:textId="77777777" w:rsidR="00356E65" w:rsidRDefault="00356E65" w:rsidP="00356E65">
      <w:pPr>
        <w:spacing w:after="0" w:line="276" w:lineRule="auto"/>
        <w:rPr>
          <w:rFonts w:ascii="Arial" w:hAnsi="Arial" w:cs="Arial"/>
          <w:sz w:val="20"/>
          <w:szCs w:val="20"/>
        </w:rPr>
      </w:pPr>
    </w:p>
    <w:p w14:paraId="716885CD" w14:textId="24591B03" w:rsidR="00356E65" w:rsidRDefault="00356E65" w:rsidP="00356E65">
      <w:pPr>
        <w:spacing w:after="0" w:line="276" w:lineRule="auto"/>
        <w:rPr>
          <w:rFonts w:ascii="Arial" w:hAnsi="Arial" w:cs="Arial"/>
          <w:sz w:val="20"/>
          <w:szCs w:val="20"/>
        </w:rPr>
      </w:pPr>
      <w:r w:rsidRPr="003F4ACB">
        <w:rPr>
          <w:rFonts w:ascii="Arial" w:hAnsi="Arial"/>
          <w:sz w:val="20"/>
          <w:szCs w:val="20"/>
        </w:rPr>
        <w:lastRenderedPageBreak/>
        <w:t xml:space="preserve">PARAGRAPH I. </w:t>
      </w:r>
      <w:r w:rsidR="00411030" w:rsidRPr="003F4ACB">
        <w:rPr>
          <w:rFonts w:ascii="Arial" w:hAnsi="Arial"/>
          <w:sz w:val="20"/>
          <w:szCs w:val="20"/>
        </w:rPr>
        <w:t xml:space="preserve">The Assembly shall be summoned ordinarily every year, </w:t>
      </w:r>
      <w:r w:rsidRPr="003F4ACB">
        <w:rPr>
          <w:rFonts w:ascii="Arial" w:hAnsi="Arial"/>
          <w:sz w:val="20"/>
          <w:szCs w:val="20"/>
        </w:rPr>
        <w:t>before March 31</w:t>
      </w:r>
      <w:r w:rsidR="00411030" w:rsidRPr="003F4ACB">
        <w:rPr>
          <w:rFonts w:ascii="Arial" w:hAnsi="Arial"/>
          <w:sz w:val="20"/>
          <w:szCs w:val="20"/>
        </w:rPr>
        <w:t>,</w:t>
      </w:r>
      <w:r w:rsidRPr="003F4ACB">
        <w:rPr>
          <w:rFonts w:ascii="Arial" w:hAnsi="Arial"/>
          <w:sz w:val="20"/>
          <w:szCs w:val="20"/>
        </w:rPr>
        <w:t xml:space="preserve"> </w:t>
      </w:r>
      <w:r w:rsidR="00411030" w:rsidRPr="003F4ACB">
        <w:rPr>
          <w:rFonts w:ascii="Arial" w:hAnsi="Arial"/>
          <w:sz w:val="20"/>
          <w:szCs w:val="20"/>
        </w:rPr>
        <w:t xml:space="preserve">after call </w:t>
      </w:r>
      <w:r w:rsidRPr="003F4ACB">
        <w:rPr>
          <w:rFonts w:ascii="Arial" w:hAnsi="Arial"/>
          <w:sz w:val="20"/>
          <w:szCs w:val="20"/>
        </w:rPr>
        <w:t xml:space="preserve">by the President and/or </w:t>
      </w:r>
      <w:r w:rsidR="00411030" w:rsidRPr="003F4ACB">
        <w:rPr>
          <w:rFonts w:ascii="Arial" w:hAnsi="Arial"/>
          <w:sz w:val="20"/>
          <w:szCs w:val="20"/>
        </w:rPr>
        <w:t xml:space="preserve">the </w:t>
      </w:r>
      <w:r w:rsidRPr="003F4ACB">
        <w:rPr>
          <w:rFonts w:ascii="Arial" w:hAnsi="Arial"/>
          <w:sz w:val="20"/>
          <w:szCs w:val="20"/>
        </w:rPr>
        <w:t>Board of Directors</w:t>
      </w:r>
      <w:r w:rsidR="003F4ACB">
        <w:rPr>
          <w:rFonts w:ascii="Arial" w:hAnsi="Arial"/>
          <w:sz w:val="20"/>
          <w:szCs w:val="20"/>
        </w:rPr>
        <w:t>,</w:t>
      </w:r>
      <w:r w:rsidRPr="003F4ACB">
        <w:rPr>
          <w:rFonts w:ascii="Arial" w:hAnsi="Arial"/>
          <w:sz w:val="20"/>
          <w:szCs w:val="20"/>
        </w:rPr>
        <w:t xml:space="preserve"> in writing</w:t>
      </w:r>
      <w:r w:rsidR="00411030" w:rsidRPr="003F4ACB">
        <w:rPr>
          <w:rFonts w:ascii="Arial" w:hAnsi="Arial"/>
          <w:sz w:val="20"/>
          <w:szCs w:val="20"/>
        </w:rPr>
        <w:t>,</w:t>
      </w:r>
      <w:r w:rsidRPr="003F4ACB">
        <w:rPr>
          <w:rFonts w:ascii="Arial" w:hAnsi="Arial"/>
          <w:sz w:val="20"/>
          <w:szCs w:val="20"/>
        </w:rPr>
        <w:t xml:space="preserve"> </w:t>
      </w:r>
      <w:r w:rsidR="003F4ACB">
        <w:rPr>
          <w:rFonts w:ascii="Arial" w:hAnsi="Arial"/>
          <w:sz w:val="20"/>
          <w:szCs w:val="20"/>
        </w:rPr>
        <w:t xml:space="preserve">made </w:t>
      </w:r>
      <w:r w:rsidRPr="003F4ACB">
        <w:rPr>
          <w:rFonts w:ascii="Arial" w:hAnsi="Arial"/>
          <w:sz w:val="20"/>
          <w:szCs w:val="20"/>
        </w:rPr>
        <w:t>no less than ten (10) business days in advance. The Assembly shall be presided over by the President of the Volunteer Service. The Board of Directors shall be elected within the Ordinary Assembly for a period of two (2) years. No member can delegate their vote to another. Votes shall be in writing and</w:t>
      </w:r>
      <w:r w:rsidR="003F4ACB">
        <w:rPr>
          <w:rFonts w:ascii="Arial" w:hAnsi="Arial"/>
          <w:sz w:val="20"/>
          <w:szCs w:val="20"/>
        </w:rPr>
        <w:t xml:space="preserve">, in order to have the right to speak and </w:t>
      </w:r>
      <w:r w:rsidRPr="003F4ACB">
        <w:rPr>
          <w:rFonts w:ascii="Arial" w:hAnsi="Arial"/>
          <w:sz w:val="20"/>
          <w:szCs w:val="20"/>
        </w:rPr>
        <w:t>vote</w:t>
      </w:r>
      <w:r w:rsidR="003F4ACB">
        <w:rPr>
          <w:rFonts w:ascii="Arial" w:hAnsi="Arial"/>
          <w:sz w:val="20"/>
          <w:szCs w:val="20"/>
        </w:rPr>
        <w:t>,</w:t>
      </w:r>
      <w:r w:rsidRPr="003F4ACB">
        <w:rPr>
          <w:rFonts w:ascii="Arial" w:hAnsi="Arial"/>
          <w:sz w:val="20"/>
          <w:szCs w:val="20"/>
        </w:rPr>
        <w:t xml:space="preserve"> </w:t>
      </w:r>
      <w:r w:rsidR="003F4ACB">
        <w:rPr>
          <w:rFonts w:ascii="Arial" w:hAnsi="Arial"/>
          <w:sz w:val="20"/>
          <w:szCs w:val="20"/>
        </w:rPr>
        <w:t>a</w:t>
      </w:r>
      <w:r w:rsidR="003F4ACB" w:rsidRPr="003F4ACB">
        <w:rPr>
          <w:rFonts w:ascii="Arial" w:hAnsi="Arial"/>
          <w:sz w:val="20"/>
          <w:szCs w:val="20"/>
        </w:rPr>
        <w:t xml:space="preserve"> </w:t>
      </w:r>
      <w:r w:rsidRPr="003F4ACB">
        <w:rPr>
          <w:rFonts w:ascii="Arial" w:hAnsi="Arial"/>
          <w:sz w:val="20"/>
          <w:szCs w:val="20"/>
        </w:rPr>
        <w:t xml:space="preserve">member must be in good standing with the Volunteer Service. </w:t>
      </w:r>
      <w:r w:rsidR="003F4ACB">
        <w:rPr>
          <w:rFonts w:ascii="Arial" w:hAnsi="Arial"/>
          <w:sz w:val="20"/>
          <w:szCs w:val="20"/>
        </w:rPr>
        <w:t>In order to</w:t>
      </w:r>
      <w:r w:rsidR="003F4ACB" w:rsidRPr="003F4ACB">
        <w:rPr>
          <w:rFonts w:ascii="Arial" w:hAnsi="Arial"/>
          <w:sz w:val="20"/>
          <w:szCs w:val="20"/>
        </w:rPr>
        <w:t xml:space="preserve"> </w:t>
      </w:r>
      <w:r w:rsidRPr="003F4ACB">
        <w:rPr>
          <w:rFonts w:ascii="Arial" w:hAnsi="Arial"/>
          <w:sz w:val="20"/>
          <w:szCs w:val="20"/>
        </w:rPr>
        <w:t>vote</w:t>
      </w:r>
      <w:r w:rsidR="003F4ACB">
        <w:rPr>
          <w:rFonts w:ascii="Arial" w:hAnsi="Arial"/>
          <w:sz w:val="20"/>
          <w:szCs w:val="20"/>
        </w:rPr>
        <w:t>,</w:t>
      </w:r>
      <w:r w:rsidRPr="003F4ACB">
        <w:rPr>
          <w:rFonts w:ascii="Arial" w:hAnsi="Arial"/>
          <w:sz w:val="20"/>
          <w:szCs w:val="20"/>
        </w:rPr>
        <w:t xml:space="preserve"> </w:t>
      </w:r>
      <w:r w:rsidR="003F4ACB">
        <w:rPr>
          <w:rFonts w:ascii="Arial" w:hAnsi="Arial"/>
          <w:sz w:val="20"/>
          <w:szCs w:val="20"/>
        </w:rPr>
        <w:t>a</w:t>
      </w:r>
      <w:r w:rsidR="003F4ACB" w:rsidRPr="003F4ACB">
        <w:rPr>
          <w:rFonts w:ascii="Arial" w:hAnsi="Arial"/>
          <w:sz w:val="20"/>
          <w:szCs w:val="20"/>
        </w:rPr>
        <w:t xml:space="preserve"> </w:t>
      </w:r>
      <w:r w:rsidRPr="003F4ACB">
        <w:rPr>
          <w:rFonts w:ascii="Arial" w:hAnsi="Arial"/>
          <w:sz w:val="20"/>
          <w:szCs w:val="20"/>
        </w:rPr>
        <w:t xml:space="preserve">member must be present at the Assembly. The Secretary of the Assembly shall be the same Secretary of the Volunteer Service. In </w:t>
      </w:r>
      <w:r w:rsidR="003F4ACB">
        <w:rPr>
          <w:rFonts w:ascii="Arial" w:hAnsi="Arial"/>
          <w:sz w:val="20"/>
          <w:szCs w:val="20"/>
        </w:rPr>
        <w:t>her</w:t>
      </w:r>
      <w:r w:rsidR="003F4ACB" w:rsidRPr="003F4ACB">
        <w:rPr>
          <w:rFonts w:ascii="Arial" w:hAnsi="Arial"/>
          <w:sz w:val="20"/>
          <w:szCs w:val="20"/>
        </w:rPr>
        <w:t xml:space="preserve"> </w:t>
      </w:r>
      <w:r w:rsidRPr="003F4ACB">
        <w:rPr>
          <w:rFonts w:ascii="Arial" w:hAnsi="Arial"/>
          <w:sz w:val="20"/>
          <w:szCs w:val="20"/>
        </w:rPr>
        <w:t>absence</w:t>
      </w:r>
      <w:r w:rsidR="003F4ACB">
        <w:rPr>
          <w:rFonts w:ascii="Arial" w:hAnsi="Arial"/>
          <w:sz w:val="20"/>
          <w:szCs w:val="20"/>
        </w:rPr>
        <w:t>,</w:t>
      </w:r>
      <w:r w:rsidRPr="003F4ACB">
        <w:rPr>
          <w:rFonts w:ascii="Arial" w:hAnsi="Arial"/>
          <w:sz w:val="20"/>
          <w:szCs w:val="20"/>
        </w:rPr>
        <w:t xml:space="preserve"> another </w:t>
      </w:r>
      <w:r w:rsidR="003F4ACB">
        <w:rPr>
          <w:rFonts w:ascii="Arial" w:hAnsi="Arial"/>
          <w:sz w:val="20"/>
          <w:szCs w:val="20"/>
        </w:rPr>
        <w:t xml:space="preserve">person </w:t>
      </w:r>
      <w:r w:rsidRPr="003F4ACB">
        <w:rPr>
          <w:rFonts w:ascii="Arial" w:hAnsi="Arial"/>
          <w:sz w:val="20"/>
          <w:szCs w:val="20"/>
        </w:rPr>
        <w:t xml:space="preserve">shall be elected </w:t>
      </w:r>
      <w:r w:rsidR="003F4ACB">
        <w:rPr>
          <w:rFonts w:ascii="Arial" w:hAnsi="Arial"/>
          <w:sz w:val="20"/>
          <w:szCs w:val="20"/>
        </w:rPr>
        <w:t>among</w:t>
      </w:r>
      <w:r w:rsidR="003F4ACB" w:rsidRPr="003F4ACB">
        <w:rPr>
          <w:rFonts w:ascii="Arial" w:hAnsi="Arial"/>
          <w:sz w:val="20"/>
          <w:szCs w:val="20"/>
        </w:rPr>
        <w:t xml:space="preserve"> </w:t>
      </w:r>
      <w:r w:rsidRPr="003F4ACB">
        <w:rPr>
          <w:rFonts w:ascii="Arial" w:hAnsi="Arial"/>
          <w:sz w:val="20"/>
          <w:szCs w:val="20"/>
        </w:rPr>
        <w:t xml:space="preserve">the </w:t>
      </w:r>
      <w:r w:rsidR="003F4ACB">
        <w:rPr>
          <w:rFonts w:ascii="Arial" w:hAnsi="Arial"/>
          <w:sz w:val="20"/>
          <w:szCs w:val="20"/>
        </w:rPr>
        <w:t xml:space="preserve">attending </w:t>
      </w:r>
      <w:r w:rsidRPr="003F4ACB">
        <w:rPr>
          <w:rFonts w:ascii="Arial" w:hAnsi="Arial"/>
          <w:sz w:val="20"/>
          <w:szCs w:val="20"/>
        </w:rPr>
        <w:t>Volunteers.</w:t>
      </w:r>
    </w:p>
    <w:p w14:paraId="51E1F1FF" w14:textId="77777777" w:rsidR="00356E65" w:rsidRPr="00356E65" w:rsidRDefault="00356E65" w:rsidP="00356E65">
      <w:pPr>
        <w:spacing w:after="0" w:line="276" w:lineRule="auto"/>
        <w:rPr>
          <w:rFonts w:ascii="Arial" w:hAnsi="Arial" w:cs="Arial"/>
          <w:sz w:val="20"/>
          <w:szCs w:val="20"/>
        </w:rPr>
      </w:pPr>
    </w:p>
    <w:p w14:paraId="640DAC76" w14:textId="064AF005" w:rsidR="00356E65" w:rsidRDefault="00356E65" w:rsidP="00356E65">
      <w:pPr>
        <w:spacing w:after="0" w:line="276" w:lineRule="auto"/>
        <w:rPr>
          <w:rFonts w:ascii="Arial" w:hAnsi="Arial" w:cs="Arial"/>
          <w:sz w:val="20"/>
          <w:szCs w:val="20"/>
        </w:rPr>
      </w:pPr>
      <w:r>
        <w:rPr>
          <w:rFonts w:ascii="Arial" w:hAnsi="Arial"/>
          <w:sz w:val="20"/>
          <w:szCs w:val="20"/>
        </w:rPr>
        <w:t xml:space="preserve">Extraordinary Assemblies shall be called by the Board of Directors of the Volunteer Service or by the </w:t>
      </w:r>
      <w:r w:rsidR="003F4ACB">
        <w:rPr>
          <w:rFonts w:ascii="Arial" w:hAnsi="Arial"/>
          <w:sz w:val="20"/>
          <w:szCs w:val="20"/>
        </w:rPr>
        <w:t xml:space="preserve">Tax </w:t>
      </w:r>
      <w:r>
        <w:rPr>
          <w:rFonts w:ascii="Arial" w:hAnsi="Arial"/>
          <w:sz w:val="20"/>
          <w:szCs w:val="20"/>
        </w:rPr>
        <w:t>Auditor</w:t>
      </w:r>
      <w:r w:rsidR="003F4ACB">
        <w:rPr>
          <w:rFonts w:ascii="Arial" w:hAnsi="Arial"/>
          <w:sz w:val="20"/>
          <w:szCs w:val="20"/>
        </w:rPr>
        <w:t>,</w:t>
      </w:r>
      <w:r>
        <w:rPr>
          <w:rFonts w:ascii="Arial" w:hAnsi="Arial"/>
          <w:sz w:val="20"/>
          <w:szCs w:val="20"/>
        </w:rPr>
        <w:t xml:space="preserve"> or by half </w:t>
      </w:r>
      <w:r w:rsidR="003F4ACB">
        <w:rPr>
          <w:rFonts w:ascii="Arial" w:hAnsi="Arial"/>
          <w:sz w:val="20"/>
          <w:szCs w:val="20"/>
        </w:rPr>
        <w:t xml:space="preserve">of </w:t>
      </w:r>
      <w:r>
        <w:rPr>
          <w:rFonts w:ascii="Arial" w:hAnsi="Arial"/>
          <w:sz w:val="20"/>
          <w:szCs w:val="20"/>
        </w:rPr>
        <w:t xml:space="preserve">the members of the active Volunteer body </w:t>
      </w:r>
      <w:r w:rsidR="003F4ACB">
        <w:rPr>
          <w:rFonts w:ascii="Arial" w:hAnsi="Arial"/>
          <w:sz w:val="20"/>
          <w:szCs w:val="20"/>
        </w:rPr>
        <w:t>plus one</w:t>
      </w:r>
      <w:r>
        <w:rPr>
          <w:rFonts w:ascii="Arial" w:hAnsi="Arial"/>
          <w:sz w:val="20"/>
          <w:szCs w:val="20"/>
        </w:rPr>
        <w:t xml:space="preserve">, </w:t>
      </w:r>
      <w:r w:rsidR="003F4ACB">
        <w:rPr>
          <w:rFonts w:ascii="Arial" w:hAnsi="Arial"/>
          <w:sz w:val="20"/>
          <w:szCs w:val="20"/>
        </w:rPr>
        <w:t xml:space="preserve">when, </w:t>
      </w:r>
      <w:r>
        <w:rPr>
          <w:rFonts w:ascii="Arial" w:hAnsi="Arial"/>
          <w:sz w:val="20"/>
          <w:szCs w:val="20"/>
        </w:rPr>
        <w:t>at the</w:t>
      </w:r>
      <w:r w:rsidR="003F4ACB">
        <w:rPr>
          <w:rFonts w:ascii="Arial" w:hAnsi="Arial"/>
          <w:sz w:val="20"/>
          <w:szCs w:val="20"/>
        </w:rPr>
        <w:t xml:space="preserve"> parties’</w:t>
      </w:r>
      <w:r>
        <w:rPr>
          <w:rFonts w:ascii="Arial" w:hAnsi="Arial"/>
          <w:sz w:val="20"/>
          <w:szCs w:val="20"/>
        </w:rPr>
        <w:t xml:space="preserve"> judgment, a serious event has occurred </w:t>
      </w:r>
      <w:r w:rsidR="003F4ACB">
        <w:rPr>
          <w:rFonts w:ascii="Arial" w:hAnsi="Arial"/>
          <w:sz w:val="20"/>
          <w:szCs w:val="20"/>
        </w:rPr>
        <w:t xml:space="preserve">which </w:t>
      </w:r>
      <w:r>
        <w:rPr>
          <w:rFonts w:ascii="Arial" w:hAnsi="Arial"/>
          <w:sz w:val="20"/>
          <w:szCs w:val="20"/>
        </w:rPr>
        <w:t xml:space="preserve">must be </w:t>
      </w:r>
      <w:r w:rsidR="003F4ACB">
        <w:rPr>
          <w:rFonts w:ascii="Arial" w:hAnsi="Arial"/>
          <w:sz w:val="20"/>
          <w:szCs w:val="20"/>
        </w:rPr>
        <w:t>informed</w:t>
      </w:r>
      <w:r>
        <w:rPr>
          <w:rFonts w:ascii="Arial" w:hAnsi="Arial"/>
          <w:sz w:val="20"/>
          <w:szCs w:val="20"/>
        </w:rPr>
        <w:t xml:space="preserve"> to the Assembly. The Extraordinary Assembly shall be called in writing, three business days in advance.</w:t>
      </w:r>
    </w:p>
    <w:p w14:paraId="7B9E0920" w14:textId="77777777" w:rsidR="00356E65" w:rsidRDefault="00356E65" w:rsidP="00356E65">
      <w:pPr>
        <w:spacing w:after="0" w:line="276" w:lineRule="auto"/>
        <w:rPr>
          <w:rFonts w:ascii="Arial" w:hAnsi="Arial" w:cs="Arial"/>
          <w:sz w:val="20"/>
          <w:szCs w:val="20"/>
        </w:rPr>
      </w:pPr>
    </w:p>
    <w:p w14:paraId="78D0FDCB" w14:textId="77777777" w:rsidR="00356E65" w:rsidRDefault="00356E65" w:rsidP="00356E65">
      <w:pPr>
        <w:spacing w:after="0" w:line="276" w:lineRule="auto"/>
        <w:rPr>
          <w:rFonts w:ascii="Arial" w:hAnsi="Arial" w:cs="Arial"/>
          <w:sz w:val="20"/>
          <w:szCs w:val="20"/>
        </w:rPr>
      </w:pPr>
    </w:p>
    <w:p w14:paraId="04A5479D" w14:textId="77777777" w:rsidR="00356E65" w:rsidRDefault="00356E65" w:rsidP="00356E65">
      <w:pPr>
        <w:spacing w:after="0" w:line="276" w:lineRule="auto"/>
        <w:rPr>
          <w:rFonts w:ascii="Arial" w:hAnsi="Arial" w:cs="Arial"/>
          <w:sz w:val="20"/>
          <w:szCs w:val="20"/>
        </w:rPr>
      </w:pPr>
      <w:r>
        <w:rPr>
          <w:rFonts w:ascii="Arial" w:hAnsi="Arial"/>
          <w:sz w:val="20"/>
          <w:szCs w:val="20"/>
        </w:rPr>
        <w:t xml:space="preserve"> PARAGRAPH 2. The following are the powers of the Assembly:</w:t>
      </w:r>
    </w:p>
    <w:p w14:paraId="53B9170B" w14:textId="77777777" w:rsidR="00356E65" w:rsidRDefault="00356E65" w:rsidP="00356E65">
      <w:pPr>
        <w:spacing w:after="0" w:line="276" w:lineRule="auto"/>
        <w:rPr>
          <w:rFonts w:ascii="Arial" w:hAnsi="Arial" w:cs="Arial"/>
          <w:sz w:val="20"/>
          <w:szCs w:val="20"/>
        </w:rPr>
      </w:pPr>
    </w:p>
    <w:p w14:paraId="7EB5E5FF" w14:textId="77777777" w:rsidR="00356E65" w:rsidRDefault="00356E65" w:rsidP="00356E65">
      <w:pPr>
        <w:spacing w:after="0" w:line="276" w:lineRule="auto"/>
        <w:ind w:left="284"/>
        <w:rPr>
          <w:rFonts w:ascii="Arial" w:hAnsi="Arial" w:cs="Arial"/>
          <w:sz w:val="20"/>
          <w:szCs w:val="20"/>
        </w:rPr>
      </w:pPr>
      <w:r>
        <w:rPr>
          <w:rFonts w:ascii="Arial" w:hAnsi="Arial"/>
          <w:sz w:val="20"/>
          <w:szCs w:val="20"/>
        </w:rPr>
        <w:t>A) Confirm quorum</w:t>
      </w:r>
    </w:p>
    <w:p w14:paraId="23456226" w14:textId="77777777" w:rsidR="00356E65" w:rsidRDefault="00356E65" w:rsidP="00356E65">
      <w:pPr>
        <w:spacing w:after="0" w:line="276" w:lineRule="auto"/>
        <w:rPr>
          <w:rFonts w:ascii="Arial" w:hAnsi="Arial" w:cs="Arial"/>
          <w:sz w:val="20"/>
          <w:szCs w:val="20"/>
        </w:rPr>
      </w:pPr>
    </w:p>
    <w:p w14:paraId="37D2FEAF" w14:textId="31498F1C" w:rsidR="00356E65" w:rsidRDefault="003F4ACB" w:rsidP="00356E65">
      <w:pPr>
        <w:spacing w:after="0" w:line="276" w:lineRule="auto"/>
        <w:rPr>
          <w:rFonts w:ascii="Arial" w:hAnsi="Arial" w:cs="Arial"/>
          <w:sz w:val="20"/>
          <w:szCs w:val="20"/>
        </w:rPr>
      </w:pPr>
      <w:r>
        <w:rPr>
          <w:rFonts w:ascii="Arial" w:hAnsi="Arial"/>
          <w:sz w:val="20"/>
          <w:szCs w:val="20"/>
        </w:rPr>
        <w:t xml:space="preserve">It </w:t>
      </w:r>
      <w:r w:rsidR="00356E65">
        <w:rPr>
          <w:rFonts w:ascii="Arial" w:hAnsi="Arial"/>
          <w:sz w:val="20"/>
          <w:szCs w:val="20"/>
        </w:rPr>
        <w:t xml:space="preserve">shall be </w:t>
      </w:r>
      <w:r>
        <w:rPr>
          <w:rFonts w:ascii="Arial" w:hAnsi="Arial"/>
          <w:sz w:val="20"/>
          <w:szCs w:val="20"/>
        </w:rPr>
        <w:t xml:space="preserve">defined </w:t>
      </w:r>
      <w:r w:rsidR="00356E65">
        <w:rPr>
          <w:rFonts w:ascii="Arial" w:hAnsi="Arial"/>
          <w:sz w:val="20"/>
          <w:szCs w:val="20"/>
        </w:rPr>
        <w:t xml:space="preserve">with half </w:t>
      </w:r>
      <w:r>
        <w:rPr>
          <w:rFonts w:ascii="Arial" w:hAnsi="Arial"/>
          <w:sz w:val="20"/>
          <w:szCs w:val="20"/>
        </w:rPr>
        <w:t xml:space="preserve">of the active Volunteer body members </w:t>
      </w:r>
      <w:r w:rsidR="00356E65">
        <w:rPr>
          <w:rFonts w:ascii="Arial" w:hAnsi="Arial"/>
          <w:sz w:val="20"/>
          <w:szCs w:val="20"/>
        </w:rPr>
        <w:t xml:space="preserve">plus one. </w:t>
      </w:r>
      <w:r w:rsidRPr="003F4ACB">
        <w:rPr>
          <w:rFonts w:ascii="Arial" w:hAnsi="Arial"/>
          <w:sz w:val="20"/>
          <w:szCs w:val="20"/>
        </w:rPr>
        <w:t>If there is no quorum after an hour has elapsed from the time set for the Assembly, the Assembly shall be postponed until the next week, on a business day, at the same place and the same time. It shall be held with the present active members</w:t>
      </w:r>
      <w:r w:rsidR="00356E65">
        <w:rPr>
          <w:rFonts w:ascii="Arial" w:hAnsi="Arial"/>
          <w:sz w:val="20"/>
          <w:szCs w:val="20"/>
        </w:rPr>
        <w:t>.</w:t>
      </w:r>
    </w:p>
    <w:p w14:paraId="34813FDD" w14:textId="77777777" w:rsidR="00356E65" w:rsidRDefault="00356E65" w:rsidP="00356E65">
      <w:pPr>
        <w:spacing w:after="0" w:line="276" w:lineRule="auto"/>
        <w:rPr>
          <w:rFonts w:ascii="Arial" w:hAnsi="Arial" w:cs="Arial"/>
          <w:sz w:val="20"/>
          <w:szCs w:val="20"/>
        </w:rPr>
      </w:pPr>
    </w:p>
    <w:p w14:paraId="5D7BD547" w14:textId="77777777" w:rsidR="00356E65" w:rsidRPr="00356E65" w:rsidRDefault="00356E65" w:rsidP="00356E65">
      <w:pPr>
        <w:spacing w:after="0" w:line="276" w:lineRule="auto"/>
        <w:ind w:left="709" w:hanging="425"/>
        <w:rPr>
          <w:rFonts w:ascii="Arial" w:hAnsi="Arial" w:cs="Arial"/>
          <w:sz w:val="20"/>
          <w:szCs w:val="20"/>
        </w:rPr>
      </w:pPr>
      <w:r>
        <w:rPr>
          <w:rFonts w:ascii="Arial" w:hAnsi="Arial"/>
          <w:sz w:val="20"/>
          <w:szCs w:val="20"/>
        </w:rPr>
        <w:t>B) Receive the President’s report.</w:t>
      </w:r>
    </w:p>
    <w:p w14:paraId="72B1F662" w14:textId="77777777" w:rsidR="00356E65" w:rsidRPr="00356E65" w:rsidRDefault="00356E65" w:rsidP="00356E65">
      <w:pPr>
        <w:spacing w:after="0" w:line="276" w:lineRule="auto"/>
        <w:ind w:left="709" w:hanging="425"/>
        <w:rPr>
          <w:rFonts w:ascii="Arial" w:hAnsi="Arial" w:cs="Arial"/>
          <w:sz w:val="20"/>
          <w:szCs w:val="20"/>
        </w:rPr>
      </w:pPr>
      <w:r>
        <w:rPr>
          <w:rFonts w:ascii="Arial" w:hAnsi="Arial"/>
          <w:sz w:val="20"/>
          <w:szCs w:val="20"/>
        </w:rPr>
        <w:t>C) Approve or reject the Financial Statements</w:t>
      </w:r>
    </w:p>
    <w:p w14:paraId="3045F587" w14:textId="77777777" w:rsidR="00356E65" w:rsidRPr="00356E65" w:rsidRDefault="00356E65" w:rsidP="00356E65">
      <w:pPr>
        <w:spacing w:after="0" w:line="276" w:lineRule="auto"/>
        <w:ind w:left="709" w:hanging="425"/>
        <w:rPr>
          <w:rFonts w:ascii="Arial" w:hAnsi="Arial" w:cs="Arial"/>
          <w:sz w:val="20"/>
          <w:szCs w:val="20"/>
        </w:rPr>
      </w:pPr>
      <w:r>
        <w:rPr>
          <w:rFonts w:ascii="Arial" w:hAnsi="Arial"/>
          <w:sz w:val="20"/>
          <w:szCs w:val="20"/>
        </w:rPr>
        <w:t>D) Approve the annual budget presented by the Board of Directors</w:t>
      </w:r>
    </w:p>
    <w:p w14:paraId="06E9137D" w14:textId="77777777" w:rsidR="00356E65" w:rsidRDefault="00356E65" w:rsidP="00356E65">
      <w:pPr>
        <w:spacing w:after="0" w:line="276" w:lineRule="auto"/>
        <w:ind w:left="709" w:hanging="425"/>
        <w:rPr>
          <w:rFonts w:ascii="Arial" w:hAnsi="Arial" w:cs="Arial"/>
          <w:sz w:val="20"/>
          <w:szCs w:val="20"/>
        </w:rPr>
      </w:pPr>
      <w:r>
        <w:rPr>
          <w:rFonts w:ascii="Arial" w:hAnsi="Arial"/>
          <w:sz w:val="20"/>
          <w:szCs w:val="20"/>
        </w:rPr>
        <w:t>E) Elect (7) volunteers for the Board of Directors who must be Active Volunteers who have stated their acceptance to be designated as members of the Board.</w:t>
      </w:r>
    </w:p>
    <w:p w14:paraId="369D54EA" w14:textId="77777777" w:rsidR="00356E65" w:rsidRDefault="00356E65" w:rsidP="00356E65">
      <w:pPr>
        <w:spacing w:after="0" w:line="276" w:lineRule="auto"/>
        <w:rPr>
          <w:rFonts w:ascii="Arial" w:hAnsi="Arial" w:cs="Arial"/>
          <w:sz w:val="20"/>
          <w:szCs w:val="20"/>
        </w:rPr>
      </w:pPr>
    </w:p>
    <w:p w14:paraId="4CCF58D1" w14:textId="77777777" w:rsidR="00356E65" w:rsidRDefault="00356E65" w:rsidP="00356E65">
      <w:pPr>
        <w:spacing w:after="0" w:line="276" w:lineRule="auto"/>
        <w:rPr>
          <w:rFonts w:ascii="Arial" w:hAnsi="Arial" w:cs="Arial"/>
          <w:sz w:val="20"/>
          <w:szCs w:val="20"/>
        </w:rPr>
      </w:pPr>
    </w:p>
    <w:p w14:paraId="498F3287" w14:textId="77777777" w:rsidR="00356E65" w:rsidRDefault="00356E65" w:rsidP="00356E65">
      <w:pPr>
        <w:spacing w:after="0" w:line="276" w:lineRule="auto"/>
        <w:rPr>
          <w:rFonts w:ascii="Arial" w:hAnsi="Arial" w:cs="Arial"/>
          <w:sz w:val="20"/>
          <w:szCs w:val="20"/>
        </w:rPr>
      </w:pPr>
    </w:p>
    <w:p w14:paraId="15922E67" w14:textId="3051B938" w:rsidR="00356E65" w:rsidRPr="00356E65" w:rsidRDefault="00356E65" w:rsidP="00356E65">
      <w:pPr>
        <w:spacing w:after="0" w:line="276" w:lineRule="auto"/>
        <w:rPr>
          <w:rFonts w:ascii="Arial" w:hAnsi="Arial" w:cs="Arial"/>
          <w:sz w:val="20"/>
          <w:szCs w:val="20"/>
        </w:rPr>
      </w:pPr>
      <w:r>
        <w:rPr>
          <w:rFonts w:ascii="Arial" w:hAnsi="Arial"/>
          <w:sz w:val="20"/>
          <w:szCs w:val="20"/>
        </w:rPr>
        <w:t>ARTICLE TEN: BOARD OF DIRECTORS</w:t>
      </w:r>
      <w:r w:rsidR="003F4ACB">
        <w:rPr>
          <w:rFonts w:ascii="Arial" w:hAnsi="Arial"/>
          <w:sz w:val="20"/>
          <w:szCs w:val="20"/>
        </w:rPr>
        <w:t>.</w:t>
      </w:r>
      <w:r>
        <w:rPr>
          <w:rFonts w:ascii="Arial" w:hAnsi="Arial"/>
          <w:sz w:val="20"/>
          <w:szCs w:val="20"/>
        </w:rPr>
        <w:t xml:space="preserve"> The Board is </w:t>
      </w:r>
      <w:r w:rsidR="00051CEA">
        <w:rPr>
          <w:rFonts w:ascii="Arial" w:hAnsi="Arial"/>
          <w:sz w:val="20"/>
          <w:szCs w:val="20"/>
        </w:rPr>
        <w:t>constituted by</w:t>
      </w:r>
      <w:r>
        <w:rPr>
          <w:rFonts w:ascii="Arial" w:hAnsi="Arial"/>
          <w:sz w:val="20"/>
          <w:szCs w:val="20"/>
        </w:rPr>
        <w:t xml:space="preserve"> seven (7) members elected by the Assembly for a period of (2) two years. Once the period expires</w:t>
      </w:r>
      <w:r w:rsidR="003F4ACB">
        <w:rPr>
          <w:rFonts w:ascii="Arial" w:hAnsi="Arial"/>
          <w:sz w:val="20"/>
          <w:szCs w:val="20"/>
        </w:rPr>
        <w:t>,</w:t>
      </w:r>
      <w:r>
        <w:rPr>
          <w:rFonts w:ascii="Arial" w:hAnsi="Arial"/>
          <w:sz w:val="20"/>
          <w:szCs w:val="20"/>
        </w:rPr>
        <w:t xml:space="preserve"> up to (6) six </w:t>
      </w:r>
      <w:r w:rsidR="003F4ACB">
        <w:rPr>
          <w:rFonts w:ascii="Arial" w:hAnsi="Arial"/>
          <w:sz w:val="20"/>
          <w:szCs w:val="20"/>
        </w:rPr>
        <w:t xml:space="preserve">members </w:t>
      </w:r>
      <w:r>
        <w:rPr>
          <w:rFonts w:ascii="Arial" w:hAnsi="Arial"/>
          <w:sz w:val="20"/>
          <w:szCs w:val="20"/>
        </w:rPr>
        <w:t xml:space="preserve">of the </w:t>
      </w:r>
      <w:r w:rsidR="003F4ACB">
        <w:rPr>
          <w:rFonts w:ascii="Arial" w:hAnsi="Arial"/>
          <w:sz w:val="20"/>
          <w:szCs w:val="20"/>
        </w:rPr>
        <w:t xml:space="preserve">retiring </w:t>
      </w:r>
      <w:r>
        <w:rPr>
          <w:rFonts w:ascii="Arial" w:hAnsi="Arial"/>
          <w:sz w:val="20"/>
          <w:szCs w:val="20"/>
        </w:rPr>
        <w:t>Board</w:t>
      </w:r>
      <w:r w:rsidR="00051CEA">
        <w:rPr>
          <w:rFonts w:ascii="Arial" w:hAnsi="Arial"/>
          <w:sz w:val="20"/>
          <w:szCs w:val="20"/>
        </w:rPr>
        <w:t xml:space="preserve"> can be reelected</w:t>
      </w:r>
      <w:r w:rsidR="003F4ACB">
        <w:rPr>
          <w:rFonts w:ascii="Arial" w:hAnsi="Arial"/>
          <w:sz w:val="20"/>
          <w:szCs w:val="20"/>
        </w:rPr>
        <w:t>,</w:t>
      </w:r>
      <w:r>
        <w:rPr>
          <w:rFonts w:ascii="Arial" w:hAnsi="Arial"/>
          <w:sz w:val="20"/>
          <w:szCs w:val="20"/>
        </w:rPr>
        <w:t xml:space="preserve"> </w:t>
      </w:r>
      <w:r w:rsidR="00051CEA">
        <w:rPr>
          <w:rFonts w:ascii="Arial" w:hAnsi="Arial"/>
          <w:sz w:val="20"/>
          <w:szCs w:val="20"/>
        </w:rPr>
        <w:t>provided that</w:t>
      </w:r>
      <w:r>
        <w:rPr>
          <w:rFonts w:ascii="Arial" w:hAnsi="Arial"/>
          <w:sz w:val="20"/>
          <w:szCs w:val="20"/>
        </w:rPr>
        <w:t xml:space="preserve"> </w:t>
      </w:r>
      <w:r w:rsidR="003F4ACB">
        <w:rPr>
          <w:rFonts w:ascii="Arial" w:hAnsi="Arial"/>
          <w:sz w:val="20"/>
          <w:szCs w:val="20"/>
        </w:rPr>
        <w:t xml:space="preserve">have </w:t>
      </w:r>
      <w:r>
        <w:rPr>
          <w:rFonts w:ascii="Arial" w:hAnsi="Arial"/>
          <w:sz w:val="20"/>
          <w:szCs w:val="20"/>
        </w:rPr>
        <w:t>receive</w:t>
      </w:r>
      <w:r w:rsidR="003F4ACB">
        <w:rPr>
          <w:rFonts w:ascii="Arial" w:hAnsi="Arial"/>
          <w:sz w:val="20"/>
          <w:szCs w:val="20"/>
        </w:rPr>
        <w:t>d</w:t>
      </w:r>
      <w:r>
        <w:rPr>
          <w:rFonts w:ascii="Arial" w:hAnsi="Arial"/>
          <w:sz w:val="20"/>
          <w:szCs w:val="20"/>
        </w:rPr>
        <w:t xml:space="preserve"> the </w:t>
      </w:r>
      <w:r w:rsidR="003F4ACB">
        <w:rPr>
          <w:rFonts w:ascii="Arial" w:hAnsi="Arial"/>
          <w:sz w:val="20"/>
          <w:szCs w:val="20"/>
        </w:rPr>
        <w:t xml:space="preserve">highest </w:t>
      </w:r>
      <w:r>
        <w:rPr>
          <w:rFonts w:ascii="Arial" w:hAnsi="Arial"/>
          <w:sz w:val="20"/>
          <w:szCs w:val="20"/>
        </w:rPr>
        <w:t>number of votes.</w:t>
      </w:r>
    </w:p>
    <w:p w14:paraId="240AD23A" w14:textId="77777777" w:rsidR="00356E65" w:rsidRDefault="00356E65" w:rsidP="00356E65">
      <w:pPr>
        <w:spacing w:after="0" w:line="276" w:lineRule="auto"/>
        <w:rPr>
          <w:rFonts w:ascii="Arial" w:hAnsi="Arial" w:cs="Arial"/>
          <w:sz w:val="20"/>
          <w:szCs w:val="20"/>
        </w:rPr>
      </w:pPr>
    </w:p>
    <w:p w14:paraId="4E2FC65F" w14:textId="4ED13CBA" w:rsidR="00356E65" w:rsidRPr="00A779B5" w:rsidRDefault="007403EC" w:rsidP="00356E65">
      <w:pPr>
        <w:spacing w:after="0" w:line="276" w:lineRule="auto"/>
        <w:rPr>
          <w:rFonts w:ascii="Arial" w:hAnsi="Arial"/>
          <w:sz w:val="20"/>
          <w:szCs w:val="20"/>
        </w:rPr>
      </w:pPr>
      <w:r>
        <w:rPr>
          <w:rFonts w:ascii="Arial" w:hAnsi="Arial"/>
          <w:noProof/>
          <w:sz w:val="20"/>
          <w:szCs w:val="20"/>
        </w:rPr>
        <mc:AlternateContent>
          <mc:Choice Requires="wps">
            <w:drawing>
              <wp:anchor distT="45720" distB="45720" distL="114300" distR="114300" simplePos="0" relativeHeight="251661312" behindDoc="0" locked="0" layoutInCell="1" allowOverlap="1" wp14:anchorId="51B24944" wp14:editId="3FB19EAE">
                <wp:simplePos x="0" y="0"/>
                <wp:positionH relativeFrom="rightMargin">
                  <wp:posOffset>-870303</wp:posOffset>
                </wp:positionH>
                <wp:positionV relativeFrom="paragraph">
                  <wp:posOffset>43642</wp:posOffset>
                </wp:positionV>
                <wp:extent cx="2303145" cy="1016415"/>
                <wp:effectExtent l="0" t="4127"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03145" cy="1016415"/>
                        </a:xfrm>
                        <a:prstGeom prst="rect">
                          <a:avLst/>
                        </a:prstGeom>
                        <a:noFill/>
                        <a:ln w="9525">
                          <a:noFill/>
                          <a:miter lim="800000"/>
                          <a:headEnd/>
                          <a:tailEnd/>
                        </a:ln>
                      </wps:spPr>
                      <wps:txbx>
                        <w:txbxContent>
                          <w:p w14:paraId="0DC45718" w14:textId="77777777" w:rsidR="003F4ACB" w:rsidRDefault="003F4ACB" w:rsidP="007403EC">
                            <w:pPr>
                              <w:jc w:val="both"/>
                              <w:rPr>
                                <w:rFonts w:ascii="Arial" w:hAnsi="Arial" w:cs="Arial"/>
                              </w:rPr>
                            </w:pPr>
                            <w:r>
                              <w:rPr>
                                <w:rFonts w:ascii="Arial" w:hAnsi="Arial"/>
                              </w:rPr>
                              <w:t>This copy corresponds to the Original document kept in the Chamber of Commerce of Cali in their Public Records archive.</w:t>
                            </w:r>
                          </w:p>
                          <w:p w14:paraId="404DDD87" w14:textId="77777777" w:rsidR="003F4ACB" w:rsidRDefault="003F4ACB" w:rsidP="007403EC">
                            <w:r>
                              <w:rPr>
                                <w:rFonts w:ascii="Arial" w:hAnsi="Arial"/>
                                <w:sz w:val="20"/>
                                <w:szCs w:val="20"/>
                                <w:u w:val="single"/>
                              </w:rPr>
                              <w:t>Chamber of Commerce of Cali</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24944" id="_x0000_s1027" type="#_x0000_t202" style="position:absolute;margin-left:-68.55pt;margin-top:3.45pt;width:181.35pt;height:80.05pt;rotation:-90;z-index:25166131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OkzEQIAAAAEAAAOAAAAZHJzL2Uyb0RvYy54bWysU9tu2zAMfR+wfxD0vthOm6Az4hRdug4D&#10;ugvQ7QMUSY6FSaImKbGzrx8lOxdsb8P8INAieXh4SK3uB6PJQfqgwDa0mpWUSMtBKLtr6PdvT2/u&#10;KAmRWcE0WNnQowz0fv361ap3tZxDB1pITxDEhrp3De1idHVRBN5Jw8IMnLTobMEbFvHX7wrhWY/o&#10;RhfzslwWPXjhPHAZAt4+jk66zvhtK3n80rZBRqIbitxiPn0+t+ks1itW7zxzneITDfYPLAxTFoue&#10;oR5ZZGTv1V9QRnEPAdo442AKaFvFZe4Bu6nKP7p56ZiTuRcUJ7izTOH/wfLPh6+eKIGzo8QygyPa&#10;7JnwQIQkUQ4RyDyJ1LtQY+yLw+g4vIMhJaSGg3sG/iMQC5uO2Z188B76TjKBJKuUWVyljjghgWz7&#10;TyCwGttHyEBD6w3xgBOqljhZ/PI1SkSwGM7ueJ4X0iIcL+c35U11u6CEo68qq+VttcglWZ3QEj3n&#10;Q/wgwZBkNNTjQmRYdngOMbG7hKRwC09K67wU2pK+oW8X80VOuPIYFXFntTINvRuJ5oTU9Hsrsh2Z&#10;0qONBbSdVEiNjxLEYTtMqmN8UmgL4oiyZAGwWXxSSLcD/4uSHtezoeHnnnlJif5oUdq0yyfDn4zt&#10;yWCWY2pDIyWjuYl558cWH1DyVuXuL5UnirhmWZTpSaQ9vv7PUZeHu/4NAAD//wMAUEsDBBQABgAI&#10;AAAAIQBbqcAc4wAAAAsBAAAPAAAAZHJzL2Rvd25yZXYueG1sTI9BS8NAEIXvgv9hGcGLtJsmsa0x&#10;m1ILnlTQVgRv2+yYhGZnQ3bSRn+925Pe5jGP976Xr0bbiiP2vnGkYDaNQCCVzjRUKXjfPU6WIDxr&#10;Mrp1hAq+0cOquLzIdWbcid7wuOVKhBDymVZQM3eZlL6s0Wo/dR1S+H253moOsq+k6fUphNtWxlE0&#10;l1Y3FBpq3eGmxvKwHawC8/I54/XN6/PDwh+G6sPZp81PrNT11bi+B8E48p8ZzvgBHYrAtHcDGS9a&#10;BZPkNqBzOO7SFMTZEacJiL2CeL5MQBa5/L+h+AUAAP//AwBQSwECLQAUAAYACAAAACEAtoM4kv4A&#10;AADhAQAAEwAAAAAAAAAAAAAAAAAAAAAAW0NvbnRlbnRfVHlwZXNdLnhtbFBLAQItABQABgAIAAAA&#10;IQA4/SH/1gAAAJQBAAALAAAAAAAAAAAAAAAAAC8BAABfcmVscy8ucmVsc1BLAQItABQABgAIAAAA&#10;IQCkrOkzEQIAAAAEAAAOAAAAAAAAAAAAAAAAAC4CAABkcnMvZTJvRG9jLnhtbFBLAQItABQABgAI&#10;AAAAIQBbqcAc4wAAAAsBAAAPAAAAAAAAAAAAAAAAAGsEAABkcnMvZG93bnJldi54bWxQSwUGAAAA&#10;AAQABADzAAAAewUAAAAA&#10;" filled="f" stroked="f">
                <v:textbox inset="0,0,0,0">
                  <w:txbxContent>
                    <w:p w14:paraId="0DC45718" w14:textId="77777777" w:rsidR="003F4ACB" w:rsidRDefault="003F4ACB" w:rsidP="007403EC">
                      <w:pPr>
                        <w:jc w:val="both"/>
                        <w:rPr>
                          <w:rFonts w:ascii="Arial" w:hAnsi="Arial" w:cs="Arial"/>
                        </w:rPr>
                      </w:pPr>
                      <w:r>
                        <w:rPr>
                          <w:rFonts w:ascii="Arial" w:hAnsi="Arial"/>
                        </w:rPr>
                        <w:t>This copy corresponds to the Original document kept in the Chamber of Commerce of Cali in their Public Records archive.</w:t>
                      </w:r>
                    </w:p>
                    <w:p w14:paraId="404DDD87" w14:textId="77777777" w:rsidR="003F4ACB" w:rsidRDefault="003F4ACB" w:rsidP="007403EC">
                      <w:r>
                        <w:rPr>
                          <w:rFonts w:ascii="Arial" w:hAnsi="Arial"/>
                          <w:sz w:val="20"/>
                          <w:szCs w:val="20"/>
                          <w:u w:val="single"/>
                        </w:rPr>
                        <w:t>Chamber of Commerce of Cali</w:t>
                      </w:r>
                    </w:p>
                  </w:txbxContent>
                </v:textbox>
                <w10:wrap anchorx="margin"/>
              </v:shape>
            </w:pict>
          </mc:Fallback>
        </mc:AlternateContent>
      </w:r>
      <w:r w:rsidR="00051CEA">
        <w:rPr>
          <w:rFonts w:ascii="Arial" w:hAnsi="Arial"/>
          <w:noProof/>
          <w:sz w:val="20"/>
          <w:szCs w:val="20"/>
        </w:rPr>
        <w:t>If,</w:t>
      </w:r>
      <w:r w:rsidRPr="00A779B5">
        <w:rPr>
          <w:rFonts w:ascii="Arial" w:hAnsi="Arial"/>
          <w:sz w:val="20"/>
          <w:szCs w:val="20"/>
        </w:rPr>
        <w:t xml:space="preserve"> during the initial election the </w:t>
      </w:r>
      <w:r w:rsidR="00051CEA">
        <w:rPr>
          <w:rFonts w:ascii="Arial" w:hAnsi="Arial"/>
          <w:sz w:val="20"/>
          <w:szCs w:val="20"/>
        </w:rPr>
        <w:t>total members of the</w:t>
      </w:r>
      <w:r w:rsidR="00051CEA" w:rsidRPr="00A779B5">
        <w:rPr>
          <w:rFonts w:ascii="Arial" w:hAnsi="Arial"/>
          <w:sz w:val="20"/>
          <w:szCs w:val="20"/>
        </w:rPr>
        <w:t xml:space="preserve"> </w:t>
      </w:r>
      <w:r w:rsidRPr="00A779B5">
        <w:rPr>
          <w:rFonts w:ascii="Arial" w:hAnsi="Arial"/>
          <w:sz w:val="20"/>
          <w:szCs w:val="20"/>
        </w:rPr>
        <w:t xml:space="preserve">Board </w:t>
      </w:r>
      <w:r w:rsidR="00051CEA">
        <w:rPr>
          <w:rFonts w:ascii="Arial" w:hAnsi="Arial"/>
          <w:sz w:val="20"/>
          <w:szCs w:val="20"/>
        </w:rPr>
        <w:t>are</w:t>
      </w:r>
      <w:r w:rsidR="00051CEA" w:rsidRPr="00A779B5">
        <w:rPr>
          <w:rFonts w:ascii="Arial" w:hAnsi="Arial"/>
          <w:sz w:val="20"/>
          <w:szCs w:val="20"/>
        </w:rPr>
        <w:t xml:space="preserve"> </w:t>
      </w:r>
      <w:r w:rsidRPr="00A779B5">
        <w:rPr>
          <w:rFonts w:ascii="Arial" w:hAnsi="Arial"/>
          <w:sz w:val="20"/>
          <w:szCs w:val="20"/>
        </w:rPr>
        <w:t>reelected, a seventh member shall be elected in the same Assembly. For this purpose</w:t>
      </w:r>
      <w:r w:rsidR="00051CEA">
        <w:rPr>
          <w:rFonts w:ascii="Arial" w:hAnsi="Arial"/>
          <w:sz w:val="20"/>
          <w:szCs w:val="20"/>
        </w:rPr>
        <w:t>,</w:t>
      </w:r>
      <w:r w:rsidRPr="00A779B5">
        <w:rPr>
          <w:rFonts w:ascii="Arial" w:hAnsi="Arial"/>
          <w:sz w:val="20"/>
          <w:szCs w:val="20"/>
        </w:rPr>
        <w:t xml:space="preserve"> </w:t>
      </w:r>
      <w:r w:rsidR="00051CEA">
        <w:rPr>
          <w:rFonts w:ascii="Arial" w:hAnsi="Arial"/>
          <w:sz w:val="20"/>
          <w:szCs w:val="20"/>
        </w:rPr>
        <w:t>such</w:t>
      </w:r>
      <w:r w:rsidR="00051CEA" w:rsidRPr="00A779B5">
        <w:rPr>
          <w:rFonts w:ascii="Arial" w:hAnsi="Arial"/>
          <w:sz w:val="20"/>
          <w:szCs w:val="20"/>
        </w:rPr>
        <w:t xml:space="preserve"> </w:t>
      </w:r>
      <w:r w:rsidRPr="00A779B5">
        <w:rPr>
          <w:rFonts w:ascii="Arial" w:hAnsi="Arial"/>
          <w:sz w:val="20"/>
          <w:szCs w:val="20"/>
        </w:rPr>
        <w:t xml:space="preserve">election shall be </w:t>
      </w:r>
      <w:r w:rsidR="00051CEA">
        <w:rPr>
          <w:rFonts w:ascii="Arial" w:hAnsi="Arial"/>
          <w:sz w:val="20"/>
          <w:szCs w:val="20"/>
        </w:rPr>
        <w:t xml:space="preserve">subject </w:t>
      </w:r>
      <w:r w:rsidRPr="00A779B5">
        <w:rPr>
          <w:rFonts w:ascii="Arial" w:hAnsi="Arial"/>
          <w:sz w:val="20"/>
          <w:szCs w:val="20"/>
        </w:rPr>
        <w:t>to a new written vote</w:t>
      </w:r>
      <w:r w:rsidR="00051CEA">
        <w:rPr>
          <w:rFonts w:ascii="Arial" w:hAnsi="Arial"/>
          <w:sz w:val="20"/>
          <w:szCs w:val="20"/>
        </w:rPr>
        <w:t>,</w:t>
      </w:r>
      <w:r w:rsidRPr="00A779B5">
        <w:rPr>
          <w:rFonts w:ascii="Arial" w:hAnsi="Arial"/>
          <w:sz w:val="20"/>
          <w:szCs w:val="20"/>
        </w:rPr>
        <w:t xml:space="preserve"> with the nomination of </w:t>
      </w:r>
      <w:r w:rsidR="00051CEA">
        <w:rPr>
          <w:rFonts w:ascii="Arial" w:hAnsi="Arial"/>
          <w:sz w:val="20"/>
          <w:szCs w:val="20"/>
        </w:rPr>
        <w:t>at least</w:t>
      </w:r>
      <w:r w:rsidR="00051CEA" w:rsidRPr="00A779B5">
        <w:rPr>
          <w:rFonts w:ascii="Arial" w:hAnsi="Arial"/>
          <w:sz w:val="20"/>
          <w:szCs w:val="20"/>
        </w:rPr>
        <w:t xml:space="preserve"> </w:t>
      </w:r>
      <w:r w:rsidRPr="00A779B5">
        <w:rPr>
          <w:rFonts w:ascii="Arial" w:hAnsi="Arial"/>
          <w:sz w:val="20"/>
          <w:szCs w:val="20"/>
        </w:rPr>
        <w:t xml:space="preserve">three (3) candidates who comply with the requirements to be elected and </w:t>
      </w:r>
      <w:r w:rsidR="00051CEA">
        <w:rPr>
          <w:rFonts w:ascii="Arial" w:hAnsi="Arial"/>
          <w:sz w:val="20"/>
          <w:szCs w:val="20"/>
        </w:rPr>
        <w:t>who</w:t>
      </w:r>
      <w:r w:rsidR="00051CEA" w:rsidRPr="00A779B5">
        <w:rPr>
          <w:rFonts w:ascii="Arial" w:hAnsi="Arial"/>
          <w:sz w:val="20"/>
          <w:szCs w:val="20"/>
        </w:rPr>
        <w:t xml:space="preserve"> </w:t>
      </w:r>
      <w:r w:rsidRPr="00A779B5">
        <w:rPr>
          <w:rFonts w:ascii="Arial" w:hAnsi="Arial"/>
          <w:sz w:val="20"/>
          <w:szCs w:val="20"/>
        </w:rPr>
        <w:t>are present at the Assembly</w:t>
      </w:r>
      <w:r w:rsidR="00051CEA">
        <w:rPr>
          <w:rFonts w:ascii="Arial" w:hAnsi="Arial"/>
          <w:sz w:val="20"/>
          <w:szCs w:val="20"/>
        </w:rPr>
        <w:t>;</w:t>
      </w:r>
      <w:r w:rsidRPr="00A779B5">
        <w:rPr>
          <w:rFonts w:ascii="Arial" w:hAnsi="Arial"/>
          <w:sz w:val="20"/>
          <w:szCs w:val="20"/>
        </w:rPr>
        <w:t xml:space="preserve"> the candidate who receives the greatest number of votes </w:t>
      </w:r>
      <w:r w:rsidR="00051CEA">
        <w:rPr>
          <w:rFonts w:ascii="Arial" w:hAnsi="Arial"/>
          <w:sz w:val="20"/>
          <w:szCs w:val="20"/>
        </w:rPr>
        <w:t>will be</w:t>
      </w:r>
      <w:r w:rsidR="00051CEA" w:rsidRPr="00A779B5">
        <w:rPr>
          <w:rFonts w:ascii="Arial" w:hAnsi="Arial"/>
          <w:sz w:val="20"/>
          <w:szCs w:val="20"/>
        </w:rPr>
        <w:t xml:space="preserve"> </w:t>
      </w:r>
      <w:r w:rsidRPr="00A779B5">
        <w:rPr>
          <w:rFonts w:ascii="Arial" w:hAnsi="Arial"/>
          <w:sz w:val="20"/>
          <w:szCs w:val="20"/>
        </w:rPr>
        <w:t>elected.</w:t>
      </w:r>
    </w:p>
    <w:p w14:paraId="19DA1969" w14:textId="77777777" w:rsidR="00356E65" w:rsidRPr="00A779B5" w:rsidRDefault="00356E65" w:rsidP="00356E65">
      <w:pPr>
        <w:spacing w:after="0" w:line="276" w:lineRule="auto"/>
        <w:rPr>
          <w:rFonts w:ascii="Arial" w:hAnsi="Arial"/>
          <w:sz w:val="20"/>
          <w:szCs w:val="20"/>
        </w:rPr>
      </w:pPr>
    </w:p>
    <w:p w14:paraId="5F0D7E06" w14:textId="77777777" w:rsidR="00356E65" w:rsidRDefault="00356E65" w:rsidP="00356E65">
      <w:pPr>
        <w:spacing w:after="0" w:line="276" w:lineRule="auto"/>
        <w:rPr>
          <w:rFonts w:ascii="Arial" w:hAnsi="Arial" w:cs="Arial"/>
          <w:sz w:val="20"/>
          <w:szCs w:val="20"/>
        </w:rPr>
      </w:pPr>
    </w:p>
    <w:p w14:paraId="23A8A4D1" w14:textId="77777777" w:rsidR="00356E65" w:rsidRDefault="00356E65" w:rsidP="00356E65">
      <w:pPr>
        <w:spacing w:after="0" w:line="276" w:lineRule="auto"/>
        <w:rPr>
          <w:rFonts w:ascii="Arial" w:hAnsi="Arial" w:cs="Arial"/>
          <w:sz w:val="20"/>
          <w:szCs w:val="20"/>
        </w:rPr>
      </w:pPr>
    </w:p>
    <w:p w14:paraId="17C7AA57" w14:textId="5E6F21DD" w:rsidR="00356E65" w:rsidRDefault="00356E65" w:rsidP="00356E65">
      <w:pPr>
        <w:spacing w:after="0" w:line="276" w:lineRule="auto"/>
        <w:rPr>
          <w:rFonts w:ascii="Arial" w:hAnsi="Arial" w:cs="Arial"/>
          <w:sz w:val="20"/>
          <w:szCs w:val="20"/>
        </w:rPr>
      </w:pPr>
      <w:r>
        <w:rPr>
          <w:rFonts w:ascii="Arial" w:hAnsi="Arial"/>
          <w:sz w:val="20"/>
          <w:szCs w:val="20"/>
        </w:rPr>
        <w:t>PARAGRAPH 1. REQUIREMENTS TO BE A MEMBER OF THE BOARD OF DIRECTORS</w:t>
      </w:r>
      <w:r w:rsidR="00051CEA">
        <w:rPr>
          <w:rFonts w:ascii="Arial" w:hAnsi="Arial"/>
          <w:sz w:val="20"/>
          <w:szCs w:val="20"/>
        </w:rPr>
        <w:t>.</w:t>
      </w:r>
      <w:r>
        <w:rPr>
          <w:rFonts w:ascii="Arial" w:hAnsi="Arial"/>
          <w:sz w:val="20"/>
          <w:szCs w:val="20"/>
        </w:rPr>
        <w:t xml:space="preserve"> </w:t>
      </w:r>
      <w:r w:rsidR="00051CEA">
        <w:rPr>
          <w:rFonts w:ascii="Arial" w:hAnsi="Arial"/>
          <w:sz w:val="20"/>
          <w:szCs w:val="20"/>
        </w:rPr>
        <w:t xml:space="preserve">In order to </w:t>
      </w:r>
      <w:r>
        <w:rPr>
          <w:rFonts w:ascii="Arial" w:hAnsi="Arial"/>
          <w:sz w:val="20"/>
          <w:szCs w:val="20"/>
        </w:rPr>
        <w:t xml:space="preserve">be able to </w:t>
      </w:r>
      <w:r w:rsidR="00051CEA">
        <w:rPr>
          <w:rFonts w:ascii="Arial" w:hAnsi="Arial"/>
          <w:sz w:val="20"/>
          <w:szCs w:val="20"/>
        </w:rPr>
        <w:t xml:space="preserve">serve in </w:t>
      </w:r>
      <w:r>
        <w:rPr>
          <w:rFonts w:ascii="Arial" w:hAnsi="Arial"/>
          <w:sz w:val="20"/>
          <w:szCs w:val="20"/>
        </w:rPr>
        <w:t xml:space="preserve">the Board of Directors of </w:t>
      </w:r>
      <w:r w:rsidR="00051CEA" w:rsidRPr="00051CEA">
        <w:rPr>
          <w:rFonts w:ascii="Arial" w:hAnsi="Arial"/>
          <w:sz w:val="20"/>
          <w:szCs w:val="20"/>
        </w:rPr>
        <w:t>FUNDACIÓN CLÍNICA VALLE DEL LILI’S VOLUNTEERS’ SOCIETY</w:t>
      </w:r>
      <w:r w:rsidR="00051CEA">
        <w:rPr>
          <w:rFonts w:ascii="Arial" w:hAnsi="Arial"/>
          <w:sz w:val="20"/>
          <w:szCs w:val="20"/>
        </w:rPr>
        <w:t>,</w:t>
      </w:r>
      <w:r>
        <w:rPr>
          <w:rFonts w:ascii="Arial" w:hAnsi="Arial"/>
          <w:sz w:val="20"/>
          <w:szCs w:val="20"/>
        </w:rPr>
        <w:t xml:space="preserve"> </w:t>
      </w:r>
      <w:r w:rsidR="00051CEA">
        <w:rPr>
          <w:rFonts w:ascii="Arial" w:hAnsi="Arial"/>
          <w:sz w:val="20"/>
          <w:szCs w:val="20"/>
        </w:rPr>
        <w:t xml:space="preserve">a </w:t>
      </w:r>
      <w:r>
        <w:rPr>
          <w:rFonts w:ascii="Arial" w:hAnsi="Arial"/>
          <w:sz w:val="20"/>
          <w:szCs w:val="20"/>
        </w:rPr>
        <w:t xml:space="preserve">Volunteer must have been an active member for a </w:t>
      </w:r>
      <w:r w:rsidR="00051CEA">
        <w:rPr>
          <w:rFonts w:ascii="Arial" w:hAnsi="Arial"/>
          <w:sz w:val="20"/>
          <w:szCs w:val="20"/>
        </w:rPr>
        <w:t xml:space="preserve">period </w:t>
      </w:r>
      <w:r>
        <w:rPr>
          <w:rFonts w:ascii="Arial" w:hAnsi="Arial"/>
          <w:sz w:val="20"/>
          <w:szCs w:val="20"/>
        </w:rPr>
        <w:t xml:space="preserve">of </w:t>
      </w:r>
      <w:r w:rsidR="00051CEA">
        <w:rPr>
          <w:rFonts w:ascii="Arial" w:hAnsi="Arial"/>
          <w:sz w:val="20"/>
          <w:szCs w:val="20"/>
        </w:rPr>
        <w:t xml:space="preserve">at least </w:t>
      </w:r>
      <w:r>
        <w:rPr>
          <w:rFonts w:ascii="Arial" w:hAnsi="Arial"/>
          <w:sz w:val="20"/>
          <w:szCs w:val="20"/>
        </w:rPr>
        <w:t>(2) years.</w:t>
      </w:r>
    </w:p>
    <w:p w14:paraId="61DE78DC" w14:textId="77777777" w:rsidR="00356E65" w:rsidRPr="00356E65" w:rsidRDefault="00356E65" w:rsidP="00356E65">
      <w:pPr>
        <w:spacing w:after="0" w:line="276" w:lineRule="auto"/>
        <w:rPr>
          <w:rFonts w:ascii="Arial" w:hAnsi="Arial" w:cs="Arial"/>
          <w:sz w:val="20"/>
          <w:szCs w:val="20"/>
        </w:rPr>
      </w:pPr>
    </w:p>
    <w:p w14:paraId="2ECF8509" w14:textId="351945AD" w:rsidR="00356E65" w:rsidRDefault="00356E65" w:rsidP="00356E65">
      <w:pPr>
        <w:spacing w:after="0" w:line="276" w:lineRule="auto"/>
        <w:rPr>
          <w:rFonts w:ascii="Arial" w:hAnsi="Arial" w:cs="Arial"/>
          <w:sz w:val="20"/>
          <w:szCs w:val="20"/>
        </w:rPr>
      </w:pPr>
      <w:r>
        <w:rPr>
          <w:rFonts w:ascii="Arial" w:hAnsi="Arial"/>
          <w:sz w:val="20"/>
          <w:szCs w:val="20"/>
        </w:rPr>
        <w:t xml:space="preserve">PARAGRAPH 2.- </w:t>
      </w:r>
      <w:r w:rsidR="00051CEA">
        <w:rPr>
          <w:rFonts w:ascii="Arial" w:hAnsi="Arial"/>
          <w:sz w:val="20"/>
          <w:szCs w:val="20"/>
        </w:rPr>
        <w:t xml:space="preserve">An </w:t>
      </w:r>
      <w:r>
        <w:rPr>
          <w:rFonts w:ascii="Arial" w:hAnsi="Arial"/>
          <w:sz w:val="20"/>
          <w:szCs w:val="20"/>
        </w:rPr>
        <w:t xml:space="preserve">Active Volunteer can be elected for the Board of Directors of </w:t>
      </w:r>
      <w:r w:rsidR="00051CEA" w:rsidRPr="002C1075">
        <w:rPr>
          <w:rFonts w:ascii="Arial" w:hAnsi="Arial"/>
          <w:sz w:val="20"/>
          <w:szCs w:val="20"/>
        </w:rPr>
        <w:t>FUNDACIÓN CLÍNICA VALLE DEL LILI’S VOLUNTEERS’ SOCIETY</w:t>
      </w:r>
      <w:r w:rsidR="00051CEA">
        <w:rPr>
          <w:rFonts w:ascii="Arial" w:hAnsi="Arial"/>
          <w:sz w:val="20"/>
          <w:szCs w:val="20"/>
        </w:rPr>
        <w:t xml:space="preserve"> even if the volunteer is</w:t>
      </w:r>
      <w:r>
        <w:rPr>
          <w:rFonts w:ascii="Arial" w:hAnsi="Arial"/>
          <w:sz w:val="20"/>
          <w:szCs w:val="20"/>
        </w:rPr>
        <w:t xml:space="preserve"> absent from the Assembly due to </w:t>
      </w:r>
      <w:r w:rsidR="00051CEA">
        <w:rPr>
          <w:rFonts w:ascii="Arial" w:hAnsi="Arial"/>
          <w:sz w:val="20"/>
          <w:szCs w:val="20"/>
        </w:rPr>
        <w:t>a</w:t>
      </w:r>
      <w:r>
        <w:rPr>
          <w:rFonts w:ascii="Arial" w:hAnsi="Arial"/>
          <w:sz w:val="20"/>
          <w:szCs w:val="20"/>
        </w:rPr>
        <w:t xml:space="preserve"> force major</w:t>
      </w:r>
      <w:r w:rsidR="00051CEA">
        <w:rPr>
          <w:rFonts w:ascii="Arial" w:hAnsi="Arial"/>
          <w:sz w:val="20"/>
          <w:szCs w:val="20"/>
        </w:rPr>
        <w:t xml:space="preserve"> event</w:t>
      </w:r>
      <w:r>
        <w:rPr>
          <w:rFonts w:ascii="Arial" w:hAnsi="Arial"/>
          <w:sz w:val="20"/>
          <w:szCs w:val="20"/>
        </w:rPr>
        <w:t>, provided that they have stated in writing their desire to belong to the Board.</w:t>
      </w:r>
    </w:p>
    <w:p w14:paraId="6A2F806F" w14:textId="77777777" w:rsidR="00356E65" w:rsidRPr="00356E65" w:rsidRDefault="00356E65" w:rsidP="00356E65">
      <w:pPr>
        <w:spacing w:after="0" w:line="276" w:lineRule="auto"/>
        <w:rPr>
          <w:rFonts w:ascii="Arial" w:hAnsi="Arial" w:cs="Arial"/>
          <w:sz w:val="20"/>
          <w:szCs w:val="20"/>
        </w:rPr>
      </w:pPr>
    </w:p>
    <w:p w14:paraId="3B5F1E2E" w14:textId="00466AF8" w:rsidR="00356E65" w:rsidRDefault="00356E65" w:rsidP="00356E65">
      <w:pPr>
        <w:spacing w:after="0" w:line="276" w:lineRule="auto"/>
        <w:rPr>
          <w:rFonts w:ascii="Arial" w:hAnsi="Arial" w:cs="Arial"/>
          <w:sz w:val="20"/>
          <w:szCs w:val="20"/>
        </w:rPr>
      </w:pPr>
      <w:r>
        <w:rPr>
          <w:rFonts w:ascii="Arial" w:hAnsi="Arial"/>
          <w:sz w:val="20"/>
          <w:szCs w:val="20"/>
        </w:rPr>
        <w:t xml:space="preserve">PARAGRAPH 3. Attendance to the Board of Directors meetings is ad </w:t>
      </w:r>
      <w:proofErr w:type="spellStart"/>
      <w:r>
        <w:rPr>
          <w:rFonts w:ascii="Arial" w:hAnsi="Arial"/>
          <w:sz w:val="20"/>
          <w:szCs w:val="20"/>
        </w:rPr>
        <w:t>honorem</w:t>
      </w:r>
      <w:proofErr w:type="spellEnd"/>
      <w:r>
        <w:rPr>
          <w:rFonts w:ascii="Arial" w:hAnsi="Arial"/>
          <w:sz w:val="20"/>
          <w:szCs w:val="20"/>
        </w:rPr>
        <w:t xml:space="preserve"> and does not cause any </w:t>
      </w:r>
      <w:r w:rsidR="00051CEA">
        <w:rPr>
          <w:rFonts w:ascii="Arial" w:hAnsi="Arial"/>
          <w:sz w:val="20"/>
          <w:szCs w:val="20"/>
        </w:rPr>
        <w:t xml:space="preserve">responsibility </w:t>
      </w:r>
      <w:r>
        <w:rPr>
          <w:rFonts w:ascii="Arial" w:hAnsi="Arial"/>
          <w:sz w:val="20"/>
          <w:szCs w:val="20"/>
        </w:rPr>
        <w:t xml:space="preserve">for </w:t>
      </w:r>
      <w:r w:rsidR="00051CEA" w:rsidRPr="00051CEA">
        <w:rPr>
          <w:rFonts w:ascii="Arial" w:hAnsi="Arial"/>
          <w:sz w:val="20"/>
          <w:szCs w:val="20"/>
        </w:rPr>
        <w:t>FUNDACIÓN CLÍNICA VALLE DEL LILI’S VOLUNTEERS’ SOCIETY</w:t>
      </w:r>
      <w:r>
        <w:rPr>
          <w:rFonts w:ascii="Arial" w:hAnsi="Arial"/>
          <w:sz w:val="20"/>
          <w:szCs w:val="20"/>
        </w:rPr>
        <w:t>.</w:t>
      </w:r>
    </w:p>
    <w:p w14:paraId="4B15AE37" w14:textId="77777777" w:rsidR="00356E65" w:rsidRDefault="00356E65" w:rsidP="00356E65">
      <w:pPr>
        <w:spacing w:after="0" w:line="276" w:lineRule="auto"/>
        <w:rPr>
          <w:rFonts w:ascii="Arial" w:hAnsi="Arial" w:cs="Arial"/>
          <w:sz w:val="20"/>
          <w:szCs w:val="20"/>
        </w:rPr>
      </w:pPr>
    </w:p>
    <w:p w14:paraId="19C95637" w14:textId="77777777" w:rsidR="00356E65" w:rsidRDefault="00356E65" w:rsidP="00356E65">
      <w:pPr>
        <w:spacing w:after="0" w:line="276" w:lineRule="auto"/>
        <w:rPr>
          <w:rFonts w:ascii="Arial" w:hAnsi="Arial" w:cs="Arial"/>
          <w:sz w:val="20"/>
          <w:szCs w:val="20"/>
        </w:rPr>
      </w:pPr>
    </w:p>
    <w:p w14:paraId="5BFD347A" w14:textId="648843F6" w:rsidR="00356E65" w:rsidRDefault="0014773E" w:rsidP="00356E65">
      <w:pPr>
        <w:spacing w:after="0" w:line="276" w:lineRule="auto"/>
        <w:rPr>
          <w:rFonts w:ascii="Arial" w:hAnsi="Arial" w:cs="Arial"/>
          <w:sz w:val="20"/>
          <w:szCs w:val="20"/>
        </w:rPr>
      </w:pPr>
      <w:r>
        <w:rPr>
          <w:rFonts w:ascii="Arial" w:hAnsi="Arial"/>
          <w:sz w:val="20"/>
          <w:szCs w:val="20"/>
        </w:rPr>
        <w:t xml:space="preserve">ARTICLE ELEVEN: The BOARD OF DIRECTORS SHALL HAVE THE FOLLOWING </w:t>
      </w:r>
      <w:r w:rsidR="00051CEA">
        <w:rPr>
          <w:rFonts w:ascii="Arial" w:hAnsi="Arial"/>
          <w:sz w:val="20"/>
          <w:szCs w:val="20"/>
        </w:rPr>
        <w:t>FUNCTIONS:</w:t>
      </w:r>
    </w:p>
    <w:p w14:paraId="1BD30483" w14:textId="77777777" w:rsidR="00356E65" w:rsidRDefault="00356E65" w:rsidP="00356E65">
      <w:pPr>
        <w:spacing w:after="0" w:line="276" w:lineRule="auto"/>
        <w:rPr>
          <w:rFonts w:ascii="Arial" w:hAnsi="Arial" w:cs="Arial"/>
          <w:sz w:val="20"/>
          <w:szCs w:val="20"/>
        </w:rPr>
      </w:pPr>
    </w:p>
    <w:p w14:paraId="0960E76A" w14:textId="01E3A296" w:rsidR="0014773E" w:rsidRDefault="0014773E" w:rsidP="0014773E">
      <w:pPr>
        <w:spacing w:after="0" w:line="276" w:lineRule="auto"/>
        <w:rPr>
          <w:rFonts w:ascii="Arial" w:hAnsi="Arial" w:cs="Arial"/>
          <w:sz w:val="20"/>
          <w:szCs w:val="20"/>
        </w:rPr>
      </w:pPr>
      <w:r>
        <w:rPr>
          <w:rFonts w:ascii="Arial" w:hAnsi="Arial"/>
          <w:sz w:val="20"/>
          <w:szCs w:val="20"/>
        </w:rPr>
        <w:t xml:space="preserve">A.- </w:t>
      </w:r>
      <w:r w:rsidR="00677CAB">
        <w:rPr>
          <w:rFonts w:ascii="Arial" w:hAnsi="Arial"/>
          <w:sz w:val="20"/>
          <w:szCs w:val="20"/>
        </w:rPr>
        <w:t xml:space="preserve">Appoint </w:t>
      </w:r>
      <w:r>
        <w:rPr>
          <w:rFonts w:ascii="Arial" w:hAnsi="Arial"/>
          <w:sz w:val="20"/>
          <w:szCs w:val="20"/>
        </w:rPr>
        <w:t xml:space="preserve">the President and Vice President of the </w:t>
      </w:r>
      <w:r w:rsidR="00677CAB" w:rsidRPr="00677CAB">
        <w:rPr>
          <w:rFonts w:ascii="Arial" w:hAnsi="Arial"/>
          <w:sz w:val="20"/>
          <w:szCs w:val="20"/>
        </w:rPr>
        <w:t>FUNDACIÓN CLÍNICA VALLE DEL LILI’S VOLUNTEERS’ SOCIETY</w:t>
      </w:r>
      <w:r>
        <w:rPr>
          <w:rFonts w:ascii="Arial" w:hAnsi="Arial"/>
          <w:sz w:val="20"/>
          <w:szCs w:val="20"/>
        </w:rPr>
        <w:t xml:space="preserve">, who shall </w:t>
      </w:r>
      <w:r w:rsidR="00677CAB">
        <w:rPr>
          <w:rFonts w:ascii="Arial" w:hAnsi="Arial"/>
          <w:sz w:val="20"/>
          <w:szCs w:val="20"/>
        </w:rPr>
        <w:t>have the role of</w:t>
      </w:r>
      <w:r>
        <w:rPr>
          <w:rFonts w:ascii="Arial" w:hAnsi="Arial"/>
          <w:sz w:val="20"/>
          <w:szCs w:val="20"/>
        </w:rPr>
        <w:t xml:space="preserve"> Legal Representative and Deputy Legal Representative</w:t>
      </w:r>
      <w:r w:rsidR="00677CAB">
        <w:rPr>
          <w:rFonts w:ascii="Arial" w:hAnsi="Arial"/>
          <w:sz w:val="20"/>
          <w:szCs w:val="20"/>
        </w:rPr>
        <w:t xml:space="preserve">, </w:t>
      </w:r>
      <w:r>
        <w:rPr>
          <w:rFonts w:ascii="Arial" w:hAnsi="Arial"/>
          <w:sz w:val="20"/>
          <w:szCs w:val="20"/>
        </w:rPr>
        <w:t>with the widest powers. They shall also elect the Secretary and Spokespersons.</w:t>
      </w:r>
    </w:p>
    <w:p w14:paraId="659A8E78" w14:textId="77777777" w:rsidR="0014773E" w:rsidRDefault="0014773E" w:rsidP="0014773E">
      <w:pPr>
        <w:spacing w:after="0" w:line="276" w:lineRule="auto"/>
        <w:rPr>
          <w:rFonts w:ascii="Arial" w:hAnsi="Arial" w:cs="Arial"/>
          <w:sz w:val="20"/>
          <w:szCs w:val="20"/>
        </w:rPr>
      </w:pPr>
    </w:p>
    <w:p w14:paraId="75587DF0" w14:textId="1FD1B662" w:rsidR="0014773E" w:rsidRDefault="0014773E" w:rsidP="0014773E">
      <w:pPr>
        <w:spacing w:after="0" w:line="276" w:lineRule="auto"/>
        <w:rPr>
          <w:rFonts w:ascii="Arial" w:hAnsi="Arial" w:cs="Arial"/>
          <w:sz w:val="20"/>
          <w:szCs w:val="20"/>
        </w:rPr>
      </w:pPr>
      <w:r>
        <w:rPr>
          <w:rFonts w:ascii="Arial" w:hAnsi="Arial"/>
          <w:sz w:val="20"/>
          <w:szCs w:val="20"/>
        </w:rPr>
        <w:t xml:space="preserve">B. The Board can </w:t>
      </w:r>
      <w:r w:rsidR="00677CAB">
        <w:rPr>
          <w:rFonts w:ascii="Arial" w:hAnsi="Arial"/>
          <w:sz w:val="20"/>
          <w:szCs w:val="20"/>
        </w:rPr>
        <w:t xml:space="preserve">grant </w:t>
      </w:r>
      <w:r>
        <w:rPr>
          <w:rFonts w:ascii="Arial" w:hAnsi="Arial"/>
          <w:sz w:val="20"/>
          <w:szCs w:val="20"/>
        </w:rPr>
        <w:t>explicit legal power</w:t>
      </w:r>
      <w:r w:rsidR="00677CAB">
        <w:rPr>
          <w:rFonts w:ascii="Arial" w:hAnsi="Arial"/>
          <w:sz w:val="20"/>
          <w:szCs w:val="20"/>
        </w:rPr>
        <w:t>s,</w:t>
      </w:r>
      <w:r>
        <w:rPr>
          <w:rFonts w:ascii="Arial" w:hAnsi="Arial"/>
          <w:sz w:val="20"/>
          <w:szCs w:val="20"/>
        </w:rPr>
        <w:t xml:space="preserve"> </w:t>
      </w:r>
      <w:r w:rsidR="00677CAB">
        <w:rPr>
          <w:rFonts w:ascii="Arial" w:hAnsi="Arial"/>
          <w:sz w:val="20"/>
          <w:szCs w:val="20"/>
        </w:rPr>
        <w:t>as applicable,</w:t>
      </w:r>
      <w:r>
        <w:rPr>
          <w:rFonts w:ascii="Arial" w:hAnsi="Arial"/>
          <w:sz w:val="20"/>
          <w:szCs w:val="20"/>
        </w:rPr>
        <w:t xml:space="preserve"> to a legal professional different to the President and Vice President</w:t>
      </w:r>
      <w:r w:rsidR="00677CAB">
        <w:rPr>
          <w:rFonts w:ascii="Arial" w:hAnsi="Arial"/>
          <w:sz w:val="20"/>
          <w:szCs w:val="20"/>
        </w:rPr>
        <w:t>,</w:t>
      </w:r>
      <w:r>
        <w:rPr>
          <w:rFonts w:ascii="Arial" w:hAnsi="Arial"/>
          <w:sz w:val="20"/>
          <w:szCs w:val="20"/>
        </w:rPr>
        <w:t xml:space="preserve"> when </w:t>
      </w:r>
      <w:r w:rsidR="00677CAB">
        <w:rPr>
          <w:rFonts w:ascii="Arial" w:hAnsi="Arial"/>
          <w:sz w:val="20"/>
          <w:szCs w:val="20"/>
        </w:rPr>
        <w:t xml:space="preserve">it is </w:t>
      </w:r>
      <w:r>
        <w:rPr>
          <w:rFonts w:ascii="Arial" w:hAnsi="Arial"/>
          <w:sz w:val="20"/>
          <w:szCs w:val="20"/>
        </w:rPr>
        <w:t>strictly necessary</w:t>
      </w:r>
      <w:r w:rsidR="00677CAB">
        <w:rPr>
          <w:rFonts w:ascii="Arial" w:hAnsi="Arial"/>
          <w:sz w:val="20"/>
          <w:szCs w:val="20"/>
        </w:rPr>
        <w:t>,</w:t>
      </w:r>
      <w:r>
        <w:rPr>
          <w:rFonts w:ascii="Arial" w:hAnsi="Arial"/>
          <w:sz w:val="20"/>
          <w:szCs w:val="20"/>
        </w:rPr>
        <w:t xml:space="preserve"> for them to represent </w:t>
      </w:r>
      <w:r w:rsidR="00677CAB" w:rsidRPr="00677CAB">
        <w:rPr>
          <w:rFonts w:ascii="Arial" w:hAnsi="Arial"/>
          <w:sz w:val="20"/>
          <w:szCs w:val="20"/>
        </w:rPr>
        <w:t>FUNDACIÓN CLÍNICA VALLE DEL LILI’S VOLUNTEERS’ SOCIETY</w:t>
      </w:r>
      <w:r w:rsidR="00677CAB">
        <w:rPr>
          <w:rFonts w:ascii="Arial" w:hAnsi="Arial"/>
          <w:sz w:val="20"/>
          <w:szCs w:val="20"/>
        </w:rPr>
        <w:t xml:space="preserve"> </w:t>
      </w:r>
      <w:r>
        <w:rPr>
          <w:rFonts w:ascii="Arial" w:hAnsi="Arial"/>
          <w:sz w:val="20"/>
          <w:szCs w:val="20"/>
        </w:rPr>
        <w:t xml:space="preserve">before the </w:t>
      </w:r>
      <w:r w:rsidR="00677CAB">
        <w:rPr>
          <w:rFonts w:ascii="Arial" w:hAnsi="Arial"/>
          <w:sz w:val="20"/>
          <w:szCs w:val="20"/>
        </w:rPr>
        <w:t xml:space="preserve">legal </w:t>
      </w:r>
      <w:r>
        <w:rPr>
          <w:rFonts w:ascii="Arial" w:hAnsi="Arial"/>
          <w:sz w:val="20"/>
          <w:szCs w:val="20"/>
        </w:rPr>
        <w:t>authorities of the Republic of Colombia.</w:t>
      </w:r>
    </w:p>
    <w:p w14:paraId="5EE4530D" w14:textId="77777777" w:rsidR="0014773E" w:rsidRDefault="0014773E" w:rsidP="0014773E">
      <w:pPr>
        <w:spacing w:after="0" w:line="276" w:lineRule="auto"/>
        <w:rPr>
          <w:rFonts w:ascii="Arial" w:hAnsi="Arial" w:cs="Arial"/>
          <w:sz w:val="20"/>
          <w:szCs w:val="20"/>
        </w:rPr>
      </w:pPr>
    </w:p>
    <w:p w14:paraId="78530517" w14:textId="33473211" w:rsidR="0014773E" w:rsidRDefault="0014773E" w:rsidP="0014773E">
      <w:pPr>
        <w:spacing w:after="0" w:line="276" w:lineRule="auto"/>
        <w:rPr>
          <w:rFonts w:ascii="Arial" w:hAnsi="Arial" w:cs="Arial"/>
          <w:sz w:val="20"/>
          <w:szCs w:val="20"/>
        </w:rPr>
      </w:pPr>
      <w:r>
        <w:rPr>
          <w:rFonts w:ascii="Arial" w:hAnsi="Arial"/>
          <w:sz w:val="20"/>
          <w:szCs w:val="20"/>
        </w:rPr>
        <w:t xml:space="preserve">C.- </w:t>
      </w:r>
      <w:r w:rsidR="00677CAB" w:rsidRPr="00677CAB">
        <w:rPr>
          <w:rFonts w:ascii="Arial" w:hAnsi="Arial"/>
          <w:sz w:val="20"/>
          <w:szCs w:val="20"/>
        </w:rPr>
        <w:t>Lead the relations between FUNDACIÓN CLÍNICA VALLE DEL LILI’S VOLUNTEERS’ SOCIETY and legal persons of any kind and natural persons aiming to obtain the resources necessary for the fulfillment of their objectives and the conservation of the support already obtained</w:t>
      </w:r>
      <w:r>
        <w:rPr>
          <w:rFonts w:ascii="Arial" w:hAnsi="Arial"/>
          <w:sz w:val="20"/>
          <w:szCs w:val="20"/>
        </w:rPr>
        <w:t>.</w:t>
      </w:r>
    </w:p>
    <w:p w14:paraId="23F74EB9" w14:textId="77777777" w:rsidR="0014773E" w:rsidRDefault="0014773E" w:rsidP="0014773E">
      <w:pPr>
        <w:spacing w:after="0" w:line="276" w:lineRule="auto"/>
        <w:rPr>
          <w:rFonts w:ascii="Arial" w:hAnsi="Arial" w:cs="Arial"/>
          <w:sz w:val="20"/>
          <w:szCs w:val="20"/>
        </w:rPr>
      </w:pPr>
    </w:p>
    <w:p w14:paraId="6193E35A" w14:textId="5993FB62" w:rsidR="0014773E" w:rsidRDefault="0014773E" w:rsidP="0014773E">
      <w:pPr>
        <w:spacing w:after="0" w:line="276" w:lineRule="auto"/>
        <w:rPr>
          <w:rFonts w:ascii="Arial" w:hAnsi="Arial" w:cs="Arial"/>
          <w:sz w:val="20"/>
          <w:szCs w:val="20"/>
        </w:rPr>
      </w:pPr>
      <w:r>
        <w:rPr>
          <w:rFonts w:ascii="Arial" w:hAnsi="Arial"/>
          <w:sz w:val="20"/>
          <w:szCs w:val="20"/>
        </w:rPr>
        <w:t xml:space="preserve">D. </w:t>
      </w:r>
      <w:r w:rsidR="00677CAB" w:rsidRPr="00677CAB">
        <w:rPr>
          <w:rFonts w:ascii="Arial" w:hAnsi="Arial"/>
          <w:sz w:val="20"/>
          <w:szCs w:val="20"/>
        </w:rPr>
        <w:t>B)</w:t>
      </w:r>
      <w:r w:rsidR="00677CAB" w:rsidRPr="00677CAB">
        <w:rPr>
          <w:rFonts w:ascii="Arial" w:hAnsi="Arial"/>
          <w:sz w:val="20"/>
          <w:szCs w:val="20"/>
        </w:rPr>
        <w:tab/>
        <w:t>Ensure compliance with the Statutes and objectives of FUNDACIÓN CLÍNICA VALLE DEL LILI’S VOLUNTEERS’ SOCIETY</w:t>
      </w:r>
      <w:r>
        <w:rPr>
          <w:rFonts w:ascii="Arial" w:hAnsi="Arial"/>
          <w:sz w:val="20"/>
          <w:szCs w:val="20"/>
        </w:rPr>
        <w:t>.</w:t>
      </w:r>
    </w:p>
    <w:p w14:paraId="0185CCDD" w14:textId="77777777" w:rsidR="0014773E" w:rsidRPr="0014773E" w:rsidRDefault="0014773E" w:rsidP="0014773E">
      <w:pPr>
        <w:spacing w:after="0" w:line="276" w:lineRule="auto"/>
        <w:rPr>
          <w:rFonts w:ascii="Arial" w:hAnsi="Arial" w:cs="Arial"/>
          <w:sz w:val="20"/>
          <w:szCs w:val="20"/>
        </w:rPr>
      </w:pPr>
    </w:p>
    <w:p w14:paraId="0510F39C" w14:textId="1D1FC03C" w:rsidR="0014773E" w:rsidRDefault="0014773E" w:rsidP="0014773E">
      <w:pPr>
        <w:spacing w:after="0" w:line="276" w:lineRule="auto"/>
        <w:rPr>
          <w:rFonts w:ascii="Arial" w:hAnsi="Arial" w:cs="Arial"/>
          <w:sz w:val="20"/>
          <w:szCs w:val="20"/>
        </w:rPr>
      </w:pPr>
      <w:r>
        <w:rPr>
          <w:rFonts w:ascii="Arial" w:hAnsi="Arial"/>
          <w:sz w:val="20"/>
          <w:szCs w:val="20"/>
        </w:rPr>
        <w:t xml:space="preserve">E. - </w:t>
      </w:r>
      <w:r w:rsidR="00677CAB" w:rsidRPr="00677CAB">
        <w:rPr>
          <w:rFonts w:ascii="Arial" w:hAnsi="Arial"/>
          <w:sz w:val="20"/>
          <w:szCs w:val="20"/>
        </w:rPr>
        <w:t>Decide on the programs intended to develop the purposes of FUNDACIÓN CLÍNICA VALLE DEL LILI’S VOLUNTEERS’ SOCIETY, the way in which they must be executed and how they shall be funded</w:t>
      </w:r>
      <w:r>
        <w:rPr>
          <w:rFonts w:ascii="Arial" w:hAnsi="Arial"/>
          <w:sz w:val="20"/>
          <w:szCs w:val="20"/>
        </w:rPr>
        <w:t>.</w:t>
      </w:r>
    </w:p>
    <w:p w14:paraId="765E596C" w14:textId="77777777" w:rsidR="0014773E" w:rsidRDefault="0014773E" w:rsidP="0014773E">
      <w:pPr>
        <w:spacing w:after="0" w:line="276" w:lineRule="auto"/>
        <w:rPr>
          <w:rFonts w:ascii="Arial" w:hAnsi="Arial" w:cs="Arial"/>
          <w:sz w:val="20"/>
          <w:szCs w:val="20"/>
        </w:rPr>
      </w:pPr>
    </w:p>
    <w:p w14:paraId="1C9980F3" w14:textId="661E8B45" w:rsidR="0014773E" w:rsidRDefault="0014773E" w:rsidP="0014773E">
      <w:pPr>
        <w:spacing w:after="0" w:line="276" w:lineRule="auto"/>
        <w:rPr>
          <w:rFonts w:ascii="Arial" w:hAnsi="Arial" w:cs="Arial"/>
          <w:sz w:val="20"/>
          <w:szCs w:val="20"/>
        </w:rPr>
      </w:pPr>
      <w:r>
        <w:t xml:space="preserve">F. - </w:t>
      </w:r>
      <w:r w:rsidR="00677CAB" w:rsidRPr="00A779B5">
        <w:rPr>
          <w:rFonts w:ascii="Arial" w:hAnsi="Arial"/>
          <w:sz w:val="20"/>
          <w:szCs w:val="20"/>
        </w:rPr>
        <w:t>Make decisions on the entrance or withdrawal of Volunteers</w:t>
      </w:r>
      <w:r>
        <w:t>.</w:t>
      </w:r>
    </w:p>
    <w:p w14:paraId="47F4B67B" w14:textId="77777777" w:rsidR="0014773E" w:rsidRDefault="0014773E" w:rsidP="0014773E">
      <w:pPr>
        <w:spacing w:after="0" w:line="276" w:lineRule="auto"/>
        <w:rPr>
          <w:rFonts w:ascii="Arial" w:hAnsi="Arial" w:cs="Arial"/>
          <w:sz w:val="20"/>
          <w:szCs w:val="20"/>
        </w:rPr>
      </w:pPr>
    </w:p>
    <w:p w14:paraId="12095C1C" w14:textId="5807B2E5" w:rsidR="0014773E" w:rsidRDefault="0014773E" w:rsidP="0014773E">
      <w:pPr>
        <w:spacing w:after="0" w:line="276" w:lineRule="auto"/>
        <w:rPr>
          <w:rFonts w:ascii="Arial" w:hAnsi="Arial" w:cs="Arial"/>
          <w:sz w:val="20"/>
          <w:szCs w:val="20"/>
        </w:rPr>
      </w:pPr>
      <w:r>
        <w:rPr>
          <w:rFonts w:ascii="Arial" w:hAnsi="Arial"/>
          <w:sz w:val="20"/>
          <w:szCs w:val="20"/>
        </w:rPr>
        <w:t xml:space="preserve">G.- </w:t>
      </w:r>
      <w:r w:rsidR="00677CAB" w:rsidRPr="00677CAB">
        <w:rPr>
          <w:rFonts w:ascii="Arial" w:hAnsi="Arial"/>
          <w:sz w:val="20"/>
          <w:szCs w:val="20"/>
        </w:rPr>
        <w:t>Reform Statutes under the formalities therein established, taking care that the modifications do not represent a substantial change to the purposes of FUNDACIÓN CLÍNICA VALLE DEL LILI’S VOLUNTEERS’ SOCIETY</w:t>
      </w:r>
      <w:r>
        <w:rPr>
          <w:rFonts w:ascii="Arial" w:hAnsi="Arial"/>
          <w:sz w:val="20"/>
          <w:szCs w:val="20"/>
        </w:rPr>
        <w:t>.</w:t>
      </w:r>
    </w:p>
    <w:p w14:paraId="0C1F6655" w14:textId="77777777" w:rsidR="0014773E" w:rsidRPr="0014773E" w:rsidRDefault="0014773E" w:rsidP="0014773E">
      <w:pPr>
        <w:spacing w:after="0" w:line="276" w:lineRule="auto"/>
        <w:rPr>
          <w:rFonts w:ascii="Arial" w:hAnsi="Arial" w:cs="Arial"/>
          <w:sz w:val="20"/>
          <w:szCs w:val="20"/>
        </w:rPr>
      </w:pPr>
    </w:p>
    <w:p w14:paraId="2BA57B49" w14:textId="3A66D854" w:rsidR="0014773E" w:rsidRDefault="0014773E" w:rsidP="0014773E">
      <w:pPr>
        <w:spacing w:after="0" w:line="276" w:lineRule="auto"/>
        <w:rPr>
          <w:rFonts w:ascii="Arial" w:hAnsi="Arial" w:cs="Arial"/>
          <w:sz w:val="20"/>
          <w:szCs w:val="20"/>
        </w:rPr>
      </w:pPr>
      <w:r>
        <w:rPr>
          <w:rFonts w:ascii="Arial" w:hAnsi="Arial"/>
          <w:sz w:val="20"/>
          <w:szCs w:val="20"/>
        </w:rPr>
        <w:t xml:space="preserve">H.- </w:t>
      </w:r>
      <w:r w:rsidR="00205D3A" w:rsidRPr="00205D3A">
        <w:rPr>
          <w:rFonts w:ascii="Arial" w:hAnsi="Arial"/>
          <w:sz w:val="20"/>
          <w:szCs w:val="20"/>
        </w:rPr>
        <w:t>Call Ordinary or Extraordinary Assemblies</w:t>
      </w:r>
      <w:r>
        <w:rPr>
          <w:rFonts w:ascii="Arial" w:hAnsi="Arial"/>
          <w:sz w:val="20"/>
          <w:szCs w:val="20"/>
        </w:rPr>
        <w:t>.</w:t>
      </w:r>
    </w:p>
    <w:p w14:paraId="06776009" w14:textId="77777777" w:rsidR="0014773E" w:rsidRPr="0014773E" w:rsidRDefault="0014773E" w:rsidP="0014773E">
      <w:pPr>
        <w:spacing w:after="0" w:line="276" w:lineRule="auto"/>
        <w:rPr>
          <w:rFonts w:ascii="Arial" w:hAnsi="Arial" w:cs="Arial"/>
          <w:sz w:val="20"/>
          <w:szCs w:val="20"/>
          <w:lang w:val="pt-BR"/>
        </w:rPr>
      </w:pPr>
    </w:p>
    <w:p w14:paraId="2CABFBCF" w14:textId="30D54D32" w:rsidR="0014773E" w:rsidRDefault="007403EC" w:rsidP="0014773E">
      <w:pPr>
        <w:spacing w:after="0" w:line="276" w:lineRule="auto"/>
        <w:rPr>
          <w:rFonts w:ascii="Arial" w:hAnsi="Arial" w:cs="Arial"/>
          <w:sz w:val="20"/>
          <w:szCs w:val="20"/>
        </w:rPr>
      </w:pPr>
      <w:r>
        <w:rPr>
          <w:rFonts w:ascii="Arial" w:hAnsi="Arial"/>
          <w:noProof/>
          <w:sz w:val="20"/>
          <w:szCs w:val="20"/>
        </w:rPr>
        <mc:AlternateContent>
          <mc:Choice Requires="wps">
            <w:drawing>
              <wp:anchor distT="45720" distB="45720" distL="114300" distR="114300" simplePos="0" relativeHeight="251663360" behindDoc="0" locked="0" layoutInCell="1" allowOverlap="1" wp14:anchorId="1C213F0C" wp14:editId="427C6DED">
                <wp:simplePos x="0" y="0"/>
                <wp:positionH relativeFrom="rightMargin">
                  <wp:posOffset>-1901397</wp:posOffset>
                </wp:positionH>
                <wp:positionV relativeFrom="paragraph">
                  <wp:posOffset>12065</wp:posOffset>
                </wp:positionV>
                <wp:extent cx="2488018" cy="1016415"/>
                <wp:effectExtent l="0" t="0" r="7620" b="1270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018" cy="1016415"/>
                        </a:xfrm>
                        <a:prstGeom prst="rect">
                          <a:avLst/>
                        </a:prstGeom>
                        <a:noFill/>
                        <a:ln w="9525">
                          <a:noFill/>
                          <a:miter lim="800000"/>
                          <a:headEnd/>
                          <a:tailEnd/>
                        </a:ln>
                      </wps:spPr>
                      <wps:txbx>
                        <w:txbxContent>
                          <w:p w14:paraId="3D81A13D" w14:textId="77777777" w:rsidR="003F4ACB" w:rsidRDefault="003F4ACB" w:rsidP="007403EC">
                            <w:pPr>
                              <w:jc w:val="both"/>
                              <w:rPr>
                                <w:rFonts w:ascii="Arial" w:hAnsi="Arial" w:cs="Arial"/>
                              </w:rPr>
                            </w:pPr>
                            <w:r>
                              <w:rPr>
                                <w:rFonts w:ascii="Arial" w:hAnsi="Arial"/>
                              </w:rPr>
                              <w:t>This copy corresponds to the Original document kept in the Chamber of Commerce of Cali in their Public Records archive.</w:t>
                            </w:r>
                          </w:p>
                          <w:p w14:paraId="3113656C" w14:textId="77777777" w:rsidR="003F4ACB" w:rsidRPr="00A779B5" w:rsidRDefault="003F4ACB" w:rsidP="007403EC">
                            <w:pPr>
                              <w:rPr>
                                <w:u w:val="single"/>
                              </w:rPr>
                            </w:pPr>
                            <w:r w:rsidRPr="00A779B5">
                              <w:rPr>
                                <w:rFonts w:ascii="Arial" w:hAnsi="Arial"/>
                                <w:u w:val="single"/>
                              </w:rPr>
                              <w:t>Chamber of Commerce of Cali</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13F0C" id="_x0000_s1028" type="#_x0000_t202" style="position:absolute;margin-left:-149.7pt;margin-top:.95pt;width:195.9pt;height:80.05pt;z-index:25166336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BjjCAIAAPEDAAAOAAAAZHJzL2Uyb0RvYy54bWysU9uO2yAQfa/Uf0C8N75os0qtOKtttltV&#10;2l6kbT+AAI5RgaFAYqdf3wE72ah9q+oHNJiZM3MOh/XdaDQ5Sh8U2JZWi5ISaTkIZfct/f7t8c2K&#10;khCZFUyDlS09yUDvNq9frQfXyBp60EJ6giA2NINraR+ja4oi8F4aFhbgpMXDDrxhEbd+XwjPBkQ3&#10;uqjL8rYYwAvngcsQ8O/DdEg3Gb/rJI9fui7ISHRLcbaYV5/XXVqLzZo1e89cr/g8BvuHKQxTFpte&#10;oB5YZOTg1V9QRnEPAbq44GAK6DrFZeaAbKryDzbPPXMyc0FxgrvIFP4fLP98/OqJEi2tKbHM4BVt&#10;D0x4IEKSKMcIpE4iDS40mPvsMDuO72DEy86Eg3sC/iMQC9ue2b289x6GXjKBQ1apsrgqnXBCAtkN&#10;n0BgN3aIkIHGzpukIGpCEB0v63S5IJyDcPxZ36xWZYWW4nhWldXtTbXMPVhzLnc+xA8SDElBSz06&#10;IMOz41OIaRzWnFNSNwuPSuvsAm3J0NK3y3qZC65OjIpoUq1MS1dl+ibbJJbvrcjFkSk9xdhA25l2&#10;YjpxjuNunGXG/CTJDsQJdfAweRLfEAY9+F+UDOjHloafB+YlJfqjRS2Tec+BPwe7c8Asx9KWRkqm&#10;cBuzySeK96hxpzL7l87ziOirLMr8BpJxr/c56+Wlbn4DAAD//wMAUEsDBBQABgAIAAAAIQAAliw1&#10;3AAAAAkBAAAPAAAAZHJzL2Rvd25yZXYueG1sTI/BTsMwEETvSP0Haytxa20iFOEQp6oQnJAQaThw&#10;dGI3sRqvQ+y24e9ZTnAczdPs23K3+JFd7BxdQAV3WwHMYheMw17BR/OyeQAWk0ajx4BWwbeNsKtW&#10;N6UuTLhibS+H1DMawVhoBUNKU8F57AbrddyGySJ1xzB7nSjOPTezvtK4H3kmRM69dkgXBj3Zp8F2&#10;p8PZK9h/Yv3svt7a9/pYu6aRAl/zk1K362X/CCzZJf3B8KtP6lCRUxvOaCIbFWwyKe+JpUYCI0Bm&#10;FFuKeSaAVyX//0H1AwAA//8DAFBLAQItABQABgAIAAAAIQC2gziS/gAAAOEBAAATAAAAAAAAAAAA&#10;AAAAAAAAAABbQ29udGVudF9UeXBlc10ueG1sUEsBAi0AFAAGAAgAAAAhADj9If/WAAAAlAEAAAsA&#10;AAAAAAAAAAAAAAAALwEAAF9yZWxzLy5yZWxzUEsBAi0AFAAGAAgAAAAhAN/AGOMIAgAA8QMAAA4A&#10;AAAAAAAAAAAAAAAALgIAAGRycy9lMm9Eb2MueG1sUEsBAi0AFAAGAAgAAAAhAACWLDXcAAAACQEA&#10;AA8AAAAAAAAAAAAAAAAAYgQAAGRycy9kb3ducmV2LnhtbFBLBQYAAAAABAAEAPMAAABrBQAAAAA=&#10;" filled="f" stroked="f">
                <v:textbox inset="0,0,0,0">
                  <w:txbxContent>
                    <w:p w14:paraId="3D81A13D" w14:textId="77777777" w:rsidR="003F4ACB" w:rsidRDefault="003F4ACB" w:rsidP="007403EC">
                      <w:pPr>
                        <w:jc w:val="both"/>
                        <w:rPr>
                          <w:rFonts w:ascii="Arial" w:hAnsi="Arial" w:cs="Arial"/>
                        </w:rPr>
                      </w:pPr>
                      <w:r>
                        <w:rPr>
                          <w:rFonts w:ascii="Arial" w:hAnsi="Arial"/>
                        </w:rPr>
                        <w:t>This copy corresponds to the Original document kept in the Chamber of Commerce of Cali in their Public Records archive.</w:t>
                      </w:r>
                    </w:p>
                    <w:p w14:paraId="3113656C" w14:textId="77777777" w:rsidR="003F4ACB" w:rsidRPr="00A779B5" w:rsidRDefault="003F4ACB" w:rsidP="007403EC">
                      <w:pPr>
                        <w:rPr>
                          <w:u w:val="single"/>
                        </w:rPr>
                      </w:pPr>
                      <w:r w:rsidRPr="00A779B5">
                        <w:rPr>
                          <w:rFonts w:ascii="Arial" w:hAnsi="Arial"/>
                          <w:u w:val="single"/>
                        </w:rPr>
                        <w:t>Chamber of Commerce of Cali</w:t>
                      </w:r>
                    </w:p>
                  </w:txbxContent>
                </v:textbox>
                <w10:wrap anchorx="margin"/>
              </v:shape>
            </w:pict>
          </mc:Fallback>
        </mc:AlternateContent>
      </w:r>
      <w:r>
        <w:rPr>
          <w:rFonts w:ascii="Arial" w:hAnsi="Arial"/>
          <w:sz w:val="20"/>
          <w:szCs w:val="20"/>
        </w:rPr>
        <w:t>l.·</w:t>
      </w:r>
      <w:r w:rsidR="00205D3A">
        <w:rPr>
          <w:rFonts w:ascii="Arial" w:hAnsi="Arial"/>
          <w:sz w:val="20"/>
          <w:szCs w:val="20"/>
        </w:rPr>
        <w:t xml:space="preserve">- </w:t>
      </w:r>
      <w:r>
        <w:rPr>
          <w:rFonts w:ascii="Arial" w:hAnsi="Arial"/>
          <w:sz w:val="20"/>
          <w:szCs w:val="20"/>
        </w:rPr>
        <w:t xml:space="preserve">Promote Volunteer Service training courses. </w:t>
      </w:r>
    </w:p>
    <w:p w14:paraId="5CE7F310" w14:textId="77777777" w:rsidR="0014773E" w:rsidRPr="0014773E" w:rsidRDefault="0014773E" w:rsidP="0014773E">
      <w:pPr>
        <w:spacing w:after="0" w:line="276" w:lineRule="auto"/>
        <w:rPr>
          <w:rFonts w:ascii="Arial" w:hAnsi="Arial" w:cs="Arial"/>
          <w:sz w:val="20"/>
          <w:szCs w:val="20"/>
        </w:rPr>
      </w:pPr>
    </w:p>
    <w:p w14:paraId="496495DD" w14:textId="28EAEB59" w:rsidR="0014773E" w:rsidRDefault="0014773E" w:rsidP="0014773E">
      <w:pPr>
        <w:spacing w:after="0" w:line="276" w:lineRule="auto"/>
        <w:rPr>
          <w:rFonts w:ascii="Arial" w:hAnsi="Arial" w:cs="Arial"/>
          <w:sz w:val="20"/>
          <w:szCs w:val="20"/>
        </w:rPr>
      </w:pPr>
      <w:r>
        <w:rPr>
          <w:rFonts w:ascii="Arial" w:hAnsi="Arial"/>
          <w:sz w:val="20"/>
          <w:szCs w:val="20"/>
        </w:rPr>
        <w:t xml:space="preserve">J. - Elect and </w:t>
      </w:r>
      <w:r w:rsidR="00205D3A">
        <w:rPr>
          <w:rFonts w:ascii="Arial" w:hAnsi="Arial"/>
          <w:sz w:val="20"/>
          <w:szCs w:val="20"/>
        </w:rPr>
        <w:t xml:space="preserve">dismiss </w:t>
      </w:r>
      <w:r>
        <w:rPr>
          <w:rFonts w:ascii="Arial" w:hAnsi="Arial"/>
          <w:sz w:val="20"/>
          <w:szCs w:val="20"/>
        </w:rPr>
        <w:t xml:space="preserve">the </w:t>
      </w:r>
      <w:r w:rsidR="00205D3A">
        <w:rPr>
          <w:rFonts w:ascii="Arial" w:hAnsi="Arial"/>
          <w:sz w:val="20"/>
          <w:szCs w:val="20"/>
        </w:rPr>
        <w:t xml:space="preserve">Tax </w:t>
      </w:r>
      <w:r>
        <w:rPr>
          <w:rFonts w:ascii="Arial" w:hAnsi="Arial"/>
          <w:sz w:val="20"/>
          <w:szCs w:val="20"/>
        </w:rPr>
        <w:t>Auditor and</w:t>
      </w:r>
      <w:r w:rsidR="00BF7127">
        <w:rPr>
          <w:rFonts w:ascii="Arial" w:hAnsi="Arial"/>
          <w:sz w:val="20"/>
          <w:szCs w:val="20"/>
        </w:rPr>
        <w:t xml:space="preserve"> the</w:t>
      </w:r>
      <w:r>
        <w:rPr>
          <w:rFonts w:ascii="Arial" w:hAnsi="Arial"/>
          <w:sz w:val="20"/>
          <w:szCs w:val="20"/>
        </w:rPr>
        <w:t xml:space="preserve"> Accountant</w:t>
      </w:r>
      <w:r w:rsidR="00BF7127">
        <w:rPr>
          <w:rFonts w:ascii="Arial" w:hAnsi="Arial"/>
          <w:sz w:val="20"/>
          <w:szCs w:val="20"/>
        </w:rPr>
        <w:t>.</w:t>
      </w:r>
    </w:p>
    <w:p w14:paraId="32D60C16" w14:textId="77777777" w:rsidR="0014773E" w:rsidRDefault="0014773E" w:rsidP="0014773E">
      <w:pPr>
        <w:spacing w:after="0" w:line="276" w:lineRule="auto"/>
        <w:rPr>
          <w:rFonts w:ascii="Arial" w:hAnsi="Arial" w:cs="Arial"/>
          <w:sz w:val="20"/>
          <w:szCs w:val="20"/>
        </w:rPr>
      </w:pPr>
    </w:p>
    <w:p w14:paraId="589A88CC" w14:textId="77777777" w:rsidR="0014773E" w:rsidRDefault="0014773E" w:rsidP="0014773E">
      <w:pPr>
        <w:spacing w:after="0" w:line="276" w:lineRule="auto"/>
        <w:rPr>
          <w:rFonts w:ascii="Arial" w:hAnsi="Arial" w:cs="Arial"/>
          <w:sz w:val="20"/>
          <w:szCs w:val="20"/>
        </w:rPr>
      </w:pPr>
    </w:p>
    <w:p w14:paraId="3B7EEE06" w14:textId="77777777" w:rsidR="0014773E" w:rsidRDefault="0014773E" w:rsidP="0014773E">
      <w:pPr>
        <w:spacing w:after="0" w:line="276" w:lineRule="auto"/>
        <w:rPr>
          <w:rFonts w:ascii="Arial" w:hAnsi="Arial" w:cs="Arial"/>
          <w:sz w:val="20"/>
          <w:szCs w:val="20"/>
        </w:rPr>
      </w:pPr>
    </w:p>
    <w:p w14:paraId="0F7E35F2" w14:textId="57536DAD" w:rsidR="0014773E" w:rsidRDefault="0014773E" w:rsidP="0014773E">
      <w:pPr>
        <w:spacing w:after="0" w:line="276" w:lineRule="auto"/>
        <w:rPr>
          <w:rFonts w:ascii="Arial" w:hAnsi="Arial" w:cs="Arial"/>
          <w:sz w:val="20"/>
          <w:szCs w:val="20"/>
        </w:rPr>
      </w:pPr>
      <w:r>
        <w:rPr>
          <w:rFonts w:ascii="Arial" w:hAnsi="Arial"/>
          <w:sz w:val="20"/>
          <w:szCs w:val="20"/>
        </w:rPr>
        <w:t xml:space="preserve">K.- Establish the Volunteer Service’s Internal Regulations, </w:t>
      </w:r>
      <w:r w:rsidR="00BF7127">
        <w:rPr>
          <w:rFonts w:ascii="Arial" w:hAnsi="Arial"/>
          <w:sz w:val="20"/>
          <w:szCs w:val="20"/>
        </w:rPr>
        <w:t xml:space="preserve">communicate </w:t>
      </w:r>
      <w:r>
        <w:rPr>
          <w:rFonts w:ascii="Arial" w:hAnsi="Arial"/>
          <w:sz w:val="20"/>
          <w:szCs w:val="20"/>
        </w:rPr>
        <w:t>them and ensure their compliance</w:t>
      </w:r>
      <w:r w:rsidR="00BF7127">
        <w:rPr>
          <w:rFonts w:ascii="Arial" w:hAnsi="Arial"/>
          <w:sz w:val="20"/>
          <w:szCs w:val="20"/>
        </w:rPr>
        <w:t>.</w:t>
      </w:r>
    </w:p>
    <w:p w14:paraId="77E84F9D" w14:textId="77777777" w:rsidR="0014773E" w:rsidRPr="0014773E" w:rsidRDefault="0014773E" w:rsidP="0014773E">
      <w:pPr>
        <w:spacing w:after="0" w:line="276" w:lineRule="auto"/>
        <w:rPr>
          <w:rFonts w:ascii="Arial" w:hAnsi="Arial" w:cs="Arial"/>
          <w:sz w:val="20"/>
          <w:szCs w:val="20"/>
        </w:rPr>
      </w:pPr>
    </w:p>
    <w:p w14:paraId="26433DE9" w14:textId="12CED7AF" w:rsidR="0014773E" w:rsidRDefault="0014773E" w:rsidP="0014773E">
      <w:pPr>
        <w:spacing w:after="0" w:line="276" w:lineRule="auto"/>
        <w:rPr>
          <w:rFonts w:ascii="Arial" w:hAnsi="Arial" w:cs="Arial"/>
          <w:sz w:val="20"/>
          <w:szCs w:val="20"/>
        </w:rPr>
      </w:pPr>
      <w:r>
        <w:rPr>
          <w:rFonts w:ascii="Arial" w:hAnsi="Arial"/>
          <w:sz w:val="20"/>
          <w:szCs w:val="20"/>
        </w:rPr>
        <w:lastRenderedPageBreak/>
        <w:t xml:space="preserve">L.- Appoint and </w:t>
      </w:r>
      <w:r w:rsidR="00BF7127">
        <w:rPr>
          <w:rFonts w:ascii="Arial" w:hAnsi="Arial"/>
          <w:sz w:val="20"/>
          <w:szCs w:val="20"/>
        </w:rPr>
        <w:t xml:space="preserve">dismiss </w:t>
      </w:r>
      <w:r>
        <w:rPr>
          <w:rFonts w:ascii="Arial" w:hAnsi="Arial"/>
          <w:sz w:val="20"/>
          <w:szCs w:val="20"/>
        </w:rPr>
        <w:t xml:space="preserve">the </w:t>
      </w:r>
      <w:r w:rsidR="00BF7127">
        <w:rPr>
          <w:rFonts w:ascii="Arial" w:hAnsi="Arial"/>
          <w:sz w:val="20"/>
          <w:szCs w:val="20"/>
        </w:rPr>
        <w:t>Healthc</w:t>
      </w:r>
      <w:r>
        <w:rPr>
          <w:rFonts w:ascii="Arial" w:hAnsi="Arial"/>
          <w:sz w:val="20"/>
          <w:szCs w:val="20"/>
        </w:rPr>
        <w:t xml:space="preserve">are </w:t>
      </w:r>
      <w:r w:rsidR="00BF7127">
        <w:rPr>
          <w:rFonts w:ascii="Arial" w:hAnsi="Arial"/>
          <w:sz w:val="20"/>
          <w:szCs w:val="20"/>
        </w:rPr>
        <w:t xml:space="preserve">Director </w:t>
      </w:r>
      <w:r>
        <w:rPr>
          <w:rFonts w:ascii="Arial" w:hAnsi="Arial"/>
          <w:sz w:val="20"/>
          <w:szCs w:val="20"/>
        </w:rPr>
        <w:t xml:space="preserve">and </w:t>
      </w:r>
      <w:r w:rsidR="00BF7127">
        <w:rPr>
          <w:rFonts w:ascii="Arial" w:hAnsi="Arial"/>
          <w:sz w:val="20"/>
          <w:szCs w:val="20"/>
        </w:rPr>
        <w:t xml:space="preserve">the </w:t>
      </w:r>
      <w:r>
        <w:rPr>
          <w:rFonts w:ascii="Arial" w:hAnsi="Arial"/>
          <w:sz w:val="20"/>
          <w:szCs w:val="20"/>
        </w:rPr>
        <w:t xml:space="preserve">Commercial Director and establish their </w:t>
      </w:r>
      <w:r w:rsidR="00BF7127">
        <w:rPr>
          <w:rFonts w:ascii="Arial" w:hAnsi="Arial"/>
          <w:sz w:val="20"/>
          <w:szCs w:val="20"/>
        </w:rPr>
        <w:t>functions</w:t>
      </w:r>
      <w:r>
        <w:rPr>
          <w:rFonts w:ascii="Arial" w:hAnsi="Arial"/>
          <w:sz w:val="20"/>
          <w:szCs w:val="20"/>
        </w:rPr>
        <w:t>.</w:t>
      </w:r>
    </w:p>
    <w:p w14:paraId="7CAAE17E" w14:textId="77777777" w:rsidR="0014773E" w:rsidRPr="0014773E" w:rsidRDefault="0014773E" w:rsidP="0014773E">
      <w:pPr>
        <w:spacing w:after="0" w:line="276" w:lineRule="auto"/>
        <w:rPr>
          <w:rFonts w:ascii="Arial" w:hAnsi="Arial" w:cs="Arial"/>
          <w:sz w:val="20"/>
          <w:szCs w:val="20"/>
        </w:rPr>
      </w:pPr>
    </w:p>
    <w:p w14:paraId="42999469" w14:textId="5736121B" w:rsidR="0014773E" w:rsidRDefault="0014773E" w:rsidP="0014773E">
      <w:pPr>
        <w:spacing w:after="0" w:line="276" w:lineRule="auto"/>
        <w:rPr>
          <w:rFonts w:ascii="Arial" w:hAnsi="Arial" w:cs="Arial"/>
          <w:sz w:val="20"/>
          <w:szCs w:val="20"/>
        </w:rPr>
      </w:pPr>
      <w:r>
        <w:rPr>
          <w:rFonts w:ascii="Arial" w:hAnsi="Arial"/>
          <w:sz w:val="20"/>
          <w:szCs w:val="20"/>
        </w:rPr>
        <w:t xml:space="preserve">M. </w:t>
      </w:r>
      <w:r w:rsidR="00BF7127">
        <w:rPr>
          <w:rFonts w:ascii="Arial" w:hAnsi="Arial"/>
          <w:sz w:val="20"/>
          <w:szCs w:val="20"/>
        </w:rPr>
        <w:t>C</w:t>
      </w:r>
      <w:r>
        <w:rPr>
          <w:rFonts w:ascii="Arial" w:hAnsi="Arial"/>
          <w:sz w:val="20"/>
          <w:szCs w:val="20"/>
        </w:rPr>
        <w:t xml:space="preserve">ontrol Funds and </w:t>
      </w:r>
      <w:r w:rsidR="00BF7127">
        <w:rPr>
          <w:rFonts w:ascii="Arial" w:hAnsi="Arial"/>
          <w:sz w:val="20"/>
          <w:szCs w:val="20"/>
        </w:rPr>
        <w:t xml:space="preserve">their </w:t>
      </w:r>
      <w:r>
        <w:rPr>
          <w:rFonts w:ascii="Arial" w:hAnsi="Arial"/>
          <w:sz w:val="20"/>
          <w:szCs w:val="20"/>
        </w:rPr>
        <w:t xml:space="preserve">Investment and ensure their good </w:t>
      </w:r>
      <w:r w:rsidR="00BF7127">
        <w:rPr>
          <w:rFonts w:ascii="Arial" w:hAnsi="Arial"/>
          <w:sz w:val="20"/>
          <w:szCs w:val="20"/>
        </w:rPr>
        <w:t>use</w:t>
      </w:r>
      <w:r>
        <w:rPr>
          <w:rFonts w:ascii="Arial" w:hAnsi="Arial"/>
          <w:sz w:val="20"/>
          <w:szCs w:val="20"/>
        </w:rPr>
        <w:t>.</w:t>
      </w:r>
    </w:p>
    <w:p w14:paraId="18DF60E1" w14:textId="77777777" w:rsidR="0014773E" w:rsidRPr="0014773E" w:rsidRDefault="0014773E" w:rsidP="0014773E">
      <w:pPr>
        <w:spacing w:after="0" w:line="276" w:lineRule="auto"/>
        <w:rPr>
          <w:rFonts w:ascii="Arial" w:hAnsi="Arial" w:cs="Arial"/>
          <w:sz w:val="20"/>
          <w:szCs w:val="20"/>
        </w:rPr>
      </w:pPr>
    </w:p>
    <w:p w14:paraId="4C945E52" w14:textId="02475E24" w:rsidR="0014773E" w:rsidRPr="0014773E" w:rsidRDefault="0014773E" w:rsidP="0014773E">
      <w:pPr>
        <w:spacing w:after="0" w:line="276" w:lineRule="auto"/>
        <w:rPr>
          <w:rFonts w:ascii="Arial" w:hAnsi="Arial" w:cs="Arial"/>
          <w:sz w:val="20"/>
          <w:szCs w:val="20"/>
        </w:rPr>
      </w:pPr>
      <w:r>
        <w:rPr>
          <w:rFonts w:ascii="Arial" w:hAnsi="Arial"/>
          <w:sz w:val="20"/>
          <w:szCs w:val="20"/>
        </w:rPr>
        <w:t xml:space="preserve">N.- Fix the value of the monthly installment that must be paid by the Volunteers to the </w:t>
      </w:r>
      <w:r w:rsidR="005267CE" w:rsidRPr="005267CE">
        <w:rPr>
          <w:rFonts w:ascii="Arial" w:hAnsi="Arial"/>
          <w:sz w:val="20"/>
          <w:szCs w:val="20"/>
        </w:rPr>
        <w:t>FUNDACIÓN CLÍNICA VALLE DEL LILI’S VOLUNTEERS’ SOCIETY</w:t>
      </w:r>
      <w:r>
        <w:rPr>
          <w:rFonts w:ascii="Arial" w:hAnsi="Arial"/>
          <w:sz w:val="20"/>
          <w:szCs w:val="20"/>
        </w:rPr>
        <w:t>.</w:t>
      </w:r>
    </w:p>
    <w:p w14:paraId="72F34DAC" w14:textId="77777777" w:rsidR="0014773E" w:rsidRPr="0014773E" w:rsidRDefault="0014773E" w:rsidP="0014773E">
      <w:pPr>
        <w:spacing w:after="0" w:line="276" w:lineRule="auto"/>
        <w:rPr>
          <w:rFonts w:ascii="Arial" w:hAnsi="Arial" w:cs="Arial"/>
          <w:sz w:val="20"/>
          <w:szCs w:val="20"/>
        </w:rPr>
      </w:pPr>
    </w:p>
    <w:p w14:paraId="7AF7B02C" w14:textId="60525DA1" w:rsidR="0014773E" w:rsidRDefault="005267CE" w:rsidP="0014773E">
      <w:pPr>
        <w:spacing w:after="0" w:line="276" w:lineRule="auto"/>
        <w:rPr>
          <w:rFonts w:ascii="Arial" w:hAnsi="Arial" w:cs="Arial"/>
          <w:sz w:val="20"/>
          <w:szCs w:val="20"/>
        </w:rPr>
      </w:pPr>
      <w:r>
        <w:rPr>
          <w:rFonts w:ascii="Arial" w:hAnsi="Arial"/>
          <w:sz w:val="20"/>
          <w:szCs w:val="20"/>
        </w:rPr>
        <w:t xml:space="preserve">Ñ </w:t>
      </w:r>
      <w:r w:rsidR="0014773E">
        <w:rPr>
          <w:rFonts w:ascii="Arial" w:hAnsi="Arial"/>
          <w:sz w:val="20"/>
          <w:szCs w:val="20"/>
        </w:rPr>
        <w:t xml:space="preserve">- </w:t>
      </w:r>
      <w:r>
        <w:rPr>
          <w:rFonts w:ascii="Arial" w:hAnsi="Arial"/>
          <w:sz w:val="20"/>
          <w:szCs w:val="20"/>
        </w:rPr>
        <w:t>If</w:t>
      </w:r>
      <w:r w:rsidR="0014773E">
        <w:rPr>
          <w:rFonts w:ascii="Arial" w:hAnsi="Arial"/>
          <w:sz w:val="20"/>
          <w:szCs w:val="20"/>
        </w:rPr>
        <w:t xml:space="preserve"> a member of the Board</w:t>
      </w:r>
      <w:r>
        <w:rPr>
          <w:rFonts w:ascii="Arial" w:hAnsi="Arial"/>
          <w:sz w:val="20"/>
          <w:szCs w:val="20"/>
        </w:rPr>
        <w:t xml:space="preserve"> decides to withdraw indefinitely</w:t>
      </w:r>
      <w:r w:rsidR="0014773E">
        <w:rPr>
          <w:rFonts w:ascii="Arial" w:hAnsi="Arial"/>
          <w:sz w:val="20"/>
          <w:szCs w:val="20"/>
        </w:rPr>
        <w:t xml:space="preserve">, the Volunteer who has obtained the following </w:t>
      </w:r>
      <w:r>
        <w:rPr>
          <w:rFonts w:ascii="Arial" w:hAnsi="Arial"/>
          <w:sz w:val="20"/>
          <w:szCs w:val="20"/>
        </w:rPr>
        <w:t xml:space="preserve">highest </w:t>
      </w:r>
      <w:r w:rsidR="0014773E">
        <w:rPr>
          <w:rFonts w:ascii="Arial" w:hAnsi="Arial"/>
          <w:sz w:val="20"/>
          <w:szCs w:val="20"/>
        </w:rPr>
        <w:t xml:space="preserve">number of votes on the election day shall be elected as </w:t>
      </w:r>
      <w:r>
        <w:rPr>
          <w:rFonts w:ascii="Arial" w:hAnsi="Arial"/>
          <w:sz w:val="20"/>
          <w:szCs w:val="20"/>
        </w:rPr>
        <w:t xml:space="preserve">this member’s </w:t>
      </w:r>
      <w:r w:rsidR="0014773E">
        <w:rPr>
          <w:rFonts w:ascii="Arial" w:hAnsi="Arial"/>
          <w:sz w:val="20"/>
          <w:szCs w:val="20"/>
        </w:rPr>
        <w:t>replacement.</w:t>
      </w:r>
    </w:p>
    <w:p w14:paraId="0B2E8F62" w14:textId="77777777" w:rsidR="0014773E" w:rsidRDefault="0014773E" w:rsidP="0014773E">
      <w:pPr>
        <w:spacing w:after="0" w:line="276" w:lineRule="auto"/>
        <w:rPr>
          <w:rFonts w:ascii="Arial" w:hAnsi="Arial" w:cs="Arial"/>
          <w:sz w:val="20"/>
          <w:szCs w:val="20"/>
        </w:rPr>
      </w:pPr>
    </w:p>
    <w:p w14:paraId="143F5EC6" w14:textId="77777777" w:rsidR="0014773E" w:rsidRDefault="0014773E" w:rsidP="0014773E">
      <w:pPr>
        <w:spacing w:after="0" w:line="276" w:lineRule="auto"/>
        <w:rPr>
          <w:rFonts w:ascii="Arial" w:hAnsi="Arial" w:cs="Arial"/>
          <w:sz w:val="20"/>
          <w:szCs w:val="20"/>
        </w:rPr>
      </w:pPr>
    </w:p>
    <w:p w14:paraId="5E237FEF" w14:textId="77777777" w:rsidR="0014773E" w:rsidRDefault="0014773E" w:rsidP="0014773E">
      <w:pPr>
        <w:spacing w:after="0" w:line="276" w:lineRule="auto"/>
        <w:rPr>
          <w:rFonts w:ascii="Arial" w:hAnsi="Arial" w:cs="Arial"/>
          <w:sz w:val="20"/>
          <w:szCs w:val="20"/>
        </w:rPr>
      </w:pPr>
    </w:p>
    <w:p w14:paraId="12EFE1E6" w14:textId="41BD096C" w:rsidR="0014773E" w:rsidRDefault="0014773E" w:rsidP="0014773E">
      <w:pPr>
        <w:spacing w:after="0" w:line="276" w:lineRule="auto"/>
        <w:rPr>
          <w:rFonts w:ascii="Arial" w:hAnsi="Arial" w:cs="Arial"/>
          <w:sz w:val="20"/>
          <w:szCs w:val="20"/>
        </w:rPr>
      </w:pPr>
      <w:r>
        <w:rPr>
          <w:rFonts w:ascii="Arial" w:hAnsi="Arial"/>
          <w:sz w:val="20"/>
          <w:szCs w:val="20"/>
        </w:rPr>
        <w:t xml:space="preserve">ARTICLE TWELVE: ON THE BOARD OF DIRECTORS OF </w:t>
      </w:r>
      <w:r w:rsidR="008D325B" w:rsidRPr="008D325B">
        <w:rPr>
          <w:rFonts w:ascii="Arial" w:hAnsi="Arial"/>
          <w:sz w:val="20"/>
          <w:szCs w:val="20"/>
        </w:rPr>
        <w:t>FUNDACIÓN CLÍNICA VALLE DEL LILI’S VOLUNTEERS’ SOCIETY</w:t>
      </w:r>
      <w:r>
        <w:rPr>
          <w:rFonts w:ascii="Arial" w:hAnsi="Arial"/>
          <w:sz w:val="20"/>
          <w:szCs w:val="20"/>
        </w:rPr>
        <w:t xml:space="preserve">. Member </w:t>
      </w:r>
      <w:r w:rsidR="008D325B">
        <w:rPr>
          <w:rFonts w:ascii="Arial" w:hAnsi="Arial"/>
          <w:sz w:val="20"/>
          <w:szCs w:val="20"/>
        </w:rPr>
        <w:t>functions</w:t>
      </w:r>
      <w:r>
        <w:rPr>
          <w:rFonts w:ascii="Arial" w:hAnsi="Arial"/>
          <w:sz w:val="20"/>
          <w:szCs w:val="20"/>
        </w:rPr>
        <w:t>.</w:t>
      </w:r>
    </w:p>
    <w:p w14:paraId="17B9E184" w14:textId="77777777" w:rsidR="0014773E" w:rsidRPr="0014773E" w:rsidRDefault="0014773E" w:rsidP="0014773E">
      <w:pPr>
        <w:spacing w:after="0" w:line="276" w:lineRule="auto"/>
        <w:rPr>
          <w:rFonts w:ascii="Arial" w:hAnsi="Arial" w:cs="Arial"/>
          <w:sz w:val="20"/>
          <w:szCs w:val="20"/>
        </w:rPr>
      </w:pPr>
    </w:p>
    <w:p w14:paraId="510D37D4" w14:textId="261776B1" w:rsidR="0014773E" w:rsidRDefault="0014773E" w:rsidP="0014773E">
      <w:pPr>
        <w:spacing w:after="0" w:line="276" w:lineRule="auto"/>
        <w:rPr>
          <w:rFonts w:ascii="Arial" w:hAnsi="Arial" w:cs="Arial"/>
          <w:sz w:val="20"/>
          <w:szCs w:val="20"/>
        </w:rPr>
      </w:pPr>
      <w:r>
        <w:rPr>
          <w:rFonts w:ascii="Arial" w:hAnsi="Arial"/>
          <w:sz w:val="20"/>
          <w:szCs w:val="20"/>
        </w:rPr>
        <w:t>PARAGRAPH 1. ON THE PRESIDENT:</w:t>
      </w:r>
      <w:r w:rsidR="008D325B">
        <w:rPr>
          <w:rFonts w:ascii="Arial" w:hAnsi="Arial"/>
          <w:sz w:val="20"/>
          <w:szCs w:val="20"/>
        </w:rPr>
        <w:t xml:space="preserve"> </w:t>
      </w:r>
      <w:r>
        <w:rPr>
          <w:rFonts w:ascii="Arial" w:hAnsi="Arial"/>
          <w:sz w:val="20"/>
          <w:szCs w:val="20"/>
        </w:rPr>
        <w:t xml:space="preserve">The following are the </w:t>
      </w:r>
      <w:r w:rsidR="008D325B">
        <w:rPr>
          <w:rFonts w:ascii="Arial" w:hAnsi="Arial"/>
          <w:sz w:val="20"/>
          <w:szCs w:val="20"/>
        </w:rPr>
        <w:t xml:space="preserve">functions </w:t>
      </w:r>
      <w:r>
        <w:rPr>
          <w:rFonts w:ascii="Arial" w:hAnsi="Arial"/>
          <w:sz w:val="20"/>
          <w:szCs w:val="20"/>
        </w:rPr>
        <w:t>of the President:</w:t>
      </w:r>
    </w:p>
    <w:p w14:paraId="0323A6AC" w14:textId="77777777" w:rsidR="0014773E" w:rsidRPr="0014773E" w:rsidRDefault="0014773E" w:rsidP="0014773E">
      <w:pPr>
        <w:spacing w:after="0" w:line="276" w:lineRule="auto"/>
        <w:rPr>
          <w:rFonts w:ascii="Arial" w:hAnsi="Arial" w:cs="Arial"/>
          <w:sz w:val="20"/>
          <w:szCs w:val="20"/>
        </w:rPr>
      </w:pPr>
    </w:p>
    <w:p w14:paraId="09BDC21F" w14:textId="6D31257C" w:rsidR="0014773E" w:rsidRDefault="0014773E" w:rsidP="0014773E">
      <w:pPr>
        <w:spacing w:after="0" w:line="276" w:lineRule="auto"/>
        <w:rPr>
          <w:rFonts w:ascii="Arial" w:hAnsi="Arial" w:cs="Arial"/>
          <w:sz w:val="20"/>
          <w:szCs w:val="20"/>
        </w:rPr>
      </w:pPr>
      <w:r>
        <w:rPr>
          <w:rFonts w:ascii="Arial" w:hAnsi="Arial"/>
          <w:sz w:val="20"/>
          <w:szCs w:val="20"/>
        </w:rPr>
        <w:t xml:space="preserve">a.- </w:t>
      </w:r>
      <w:r w:rsidR="008D325B" w:rsidRPr="008D325B">
        <w:rPr>
          <w:rFonts w:ascii="Arial" w:hAnsi="Arial"/>
          <w:sz w:val="20"/>
          <w:szCs w:val="20"/>
        </w:rPr>
        <w:t>Preside over the ordinary and extraordinary meetings of the Assembly and the Board of Directors</w:t>
      </w:r>
      <w:r>
        <w:rPr>
          <w:rFonts w:ascii="Arial" w:hAnsi="Arial"/>
          <w:sz w:val="20"/>
          <w:szCs w:val="20"/>
        </w:rPr>
        <w:t xml:space="preserve">. </w:t>
      </w:r>
    </w:p>
    <w:p w14:paraId="4FCCC421" w14:textId="77777777" w:rsidR="0014773E" w:rsidRPr="0014773E" w:rsidRDefault="0014773E" w:rsidP="0014773E">
      <w:pPr>
        <w:spacing w:after="0" w:line="276" w:lineRule="auto"/>
        <w:rPr>
          <w:rFonts w:ascii="Arial" w:hAnsi="Arial" w:cs="Arial"/>
          <w:sz w:val="20"/>
          <w:szCs w:val="20"/>
        </w:rPr>
      </w:pPr>
    </w:p>
    <w:p w14:paraId="7D8CFE8A" w14:textId="1178074D" w:rsidR="0014773E" w:rsidRDefault="0014773E" w:rsidP="0014773E">
      <w:pPr>
        <w:spacing w:after="0" w:line="276" w:lineRule="auto"/>
        <w:rPr>
          <w:rFonts w:ascii="Arial" w:hAnsi="Arial" w:cs="Arial"/>
          <w:sz w:val="20"/>
          <w:szCs w:val="20"/>
        </w:rPr>
      </w:pPr>
      <w:r>
        <w:rPr>
          <w:rFonts w:ascii="Arial" w:hAnsi="Arial"/>
          <w:sz w:val="20"/>
          <w:szCs w:val="20"/>
        </w:rPr>
        <w:t xml:space="preserve">b.- </w:t>
      </w:r>
      <w:r w:rsidR="008D325B" w:rsidRPr="008D325B">
        <w:rPr>
          <w:rFonts w:ascii="Arial" w:hAnsi="Arial"/>
          <w:sz w:val="20"/>
          <w:szCs w:val="20"/>
        </w:rPr>
        <w:t>Represent the Volunteer body at all acts where their presence is requested or name a representative</w:t>
      </w:r>
      <w:r>
        <w:rPr>
          <w:rFonts w:ascii="Arial" w:hAnsi="Arial"/>
          <w:sz w:val="20"/>
          <w:szCs w:val="20"/>
        </w:rPr>
        <w:t xml:space="preserve">. </w:t>
      </w:r>
    </w:p>
    <w:p w14:paraId="250DFFE0" w14:textId="77777777" w:rsidR="0014773E" w:rsidRPr="0014773E" w:rsidRDefault="0014773E" w:rsidP="0014773E">
      <w:pPr>
        <w:spacing w:after="0" w:line="276" w:lineRule="auto"/>
        <w:rPr>
          <w:rFonts w:ascii="Arial" w:hAnsi="Arial" w:cs="Arial"/>
          <w:sz w:val="20"/>
          <w:szCs w:val="20"/>
        </w:rPr>
      </w:pPr>
    </w:p>
    <w:p w14:paraId="251E0513" w14:textId="1B4B5F77" w:rsidR="0014773E" w:rsidRDefault="0014773E" w:rsidP="0014773E">
      <w:pPr>
        <w:spacing w:after="0" w:line="276" w:lineRule="auto"/>
        <w:rPr>
          <w:rFonts w:ascii="Arial" w:hAnsi="Arial" w:cs="Arial"/>
          <w:sz w:val="20"/>
          <w:szCs w:val="20"/>
        </w:rPr>
      </w:pPr>
      <w:r>
        <w:rPr>
          <w:rFonts w:ascii="Arial" w:hAnsi="Arial"/>
          <w:sz w:val="20"/>
          <w:szCs w:val="20"/>
        </w:rPr>
        <w:t xml:space="preserve">c.- </w:t>
      </w:r>
      <w:r w:rsidR="008D325B" w:rsidRPr="008D325B">
        <w:rPr>
          <w:rFonts w:ascii="Arial" w:hAnsi="Arial"/>
          <w:sz w:val="20"/>
          <w:szCs w:val="20"/>
        </w:rPr>
        <w:t>Examine and sign, along with the secretary, the acts of the Assembly and Board of Directors</w:t>
      </w:r>
      <w:r>
        <w:rPr>
          <w:rFonts w:ascii="Arial" w:hAnsi="Arial"/>
          <w:sz w:val="20"/>
          <w:szCs w:val="20"/>
        </w:rPr>
        <w:t xml:space="preserve">. </w:t>
      </w:r>
    </w:p>
    <w:p w14:paraId="0BB5756F" w14:textId="77777777" w:rsidR="0014773E" w:rsidRPr="0014773E" w:rsidRDefault="0014773E" w:rsidP="0014773E">
      <w:pPr>
        <w:spacing w:after="0" w:line="276" w:lineRule="auto"/>
        <w:rPr>
          <w:rFonts w:ascii="Arial" w:hAnsi="Arial" w:cs="Arial"/>
          <w:sz w:val="20"/>
          <w:szCs w:val="20"/>
        </w:rPr>
      </w:pPr>
    </w:p>
    <w:p w14:paraId="4B66DA65" w14:textId="75ED4050" w:rsidR="0014773E" w:rsidRDefault="0014773E" w:rsidP="0014773E">
      <w:pPr>
        <w:spacing w:after="0" w:line="276" w:lineRule="auto"/>
        <w:rPr>
          <w:rFonts w:ascii="Arial" w:hAnsi="Arial" w:cs="Arial"/>
          <w:sz w:val="20"/>
          <w:szCs w:val="20"/>
        </w:rPr>
      </w:pPr>
      <w:r>
        <w:rPr>
          <w:rFonts w:ascii="Arial" w:hAnsi="Arial"/>
          <w:sz w:val="20"/>
          <w:szCs w:val="20"/>
        </w:rPr>
        <w:t xml:space="preserve">d.- Have knowledge of the commercial, administrative, and </w:t>
      </w:r>
      <w:r w:rsidR="008D325B">
        <w:rPr>
          <w:rFonts w:ascii="Arial" w:hAnsi="Arial"/>
          <w:sz w:val="20"/>
          <w:szCs w:val="20"/>
        </w:rPr>
        <w:t>health</w:t>
      </w:r>
      <w:r>
        <w:rPr>
          <w:rFonts w:ascii="Arial" w:hAnsi="Arial"/>
          <w:sz w:val="20"/>
          <w:szCs w:val="20"/>
        </w:rPr>
        <w:t xml:space="preserve">care operations of </w:t>
      </w:r>
      <w:r w:rsidR="008D325B" w:rsidRPr="008D325B">
        <w:rPr>
          <w:rFonts w:ascii="Arial" w:hAnsi="Arial"/>
          <w:sz w:val="20"/>
          <w:szCs w:val="20"/>
        </w:rPr>
        <w:t>FUNDACIÓN CLÍNICA VALLE DEL LILI’S VOLUNTEERS’ SOCIETY</w:t>
      </w:r>
      <w:r>
        <w:rPr>
          <w:rFonts w:ascii="Arial" w:hAnsi="Arial"/>
          <w:sz w:val="20"/>
          <w:szCs w:val="20"/>
        </w:rPr>
        <w:t>.</w:t>
      </w:r>
    </w:p>
    <w:p w14:paraId="43D541F0" w14:textId="77777777" w:rsidR="0014773E" w:rsidRPr="0014773E" w:rsidRDefault="0014773E" w:rsidP="0014773E">
      <w:pPr>
        <w:spacing w:after="0" w:line="276" w:lineRule="auto"/>
        <w:rPr>
          <w:rFonts w:ascii="Arial" w:hAnsi="Arial" w:cs="Arial"/>
          <w:sz w:val="20"/>
          <w:szCs w:val="20"/>
        </w:rPr>
      </w:pPr>
    </w:p>
    <w:p w14:paraId="674F6795" w14:textId="48A9859B" w:rsidR="0014773E" w:rsidRDefault="0014773E" w:rsidP="0014773E">
      <w:pPr>
        <w:spacing w:after="0" w:line="276" w:lineRule="auto"/>
        <w:rPr>
          <w:rFonts w:ascii="Arial" w:hAnsi="Arial" w:cs="Arial"/>
          <w:sz w:val="20"/>
          <w:szCs w:val="20"/>
        </w:rPr>
      </w:pPr>
      <w:r>
        <w:rPr>
          <w:rFonts w:ascii="Arial" w:hAnsi="Arial"/>
          <w:sz w:val="20"/>
          <w:szCs w:val="20"/>
        </w:rPr>
        <w:t xml:space="preserve">e.- Act as Administrator and Legal Representative of </w:t>
      </w:r>
      <w:r w:rsidR="008D325B" w:rsidRPr="008D325B">
        <w:rPr>
          <w:rFonts w:ascii="Arial" w:hAnsi="Arial"/>
          <w:sz w:val="20"/>
          <w:szCs w:val="20"/>
        </w:rPr>
        <w:t>FUNDACIÓN CLÍNICA VALLE DEL LILI’S VOLUNTEERS’ SOCIETY</w:t>
      </w:r>
      <w:r>
        <w:rPr>
          <w:rFonts w:ascii="Arial" w:hAnsi="Arial"/>
          <w:sz w:val="20"/>
          <w:szCs w:val="20"/>
        </w:rPr>
        <w:t xml:space="preserve">. Open current accounts in banks and financial entities, </w:t>
      </w:r>
      <w:r w:rsidR="008D325B" w:rsidRPr="008D325B">
        <w:rPr>
          <w:rFonts w:ascii="Arial" w:hAnsi="Arial"/>
          <w:sz w:val="20"/>
          <w:szCs w:val="20"/>
        </w:rPr>
        <w:t>withdraw funds</w:t>
      </w:r>
      <w:r>
        <w:rPr>
          <w:rFonts w:ascii="Arial" w:hAnsi="Arial"/>
          <w:sz w:val="20"/>
          <w:szCs w:val="20"/>
        </w:rPr>
        <w:t xml:space="preserve">, </w:t>
      </w:r>
      <w:r w:rsidR="008D325B" w:rsidRPr="008D325B">
        <w:rPr>
          <w:rFonts w:ascii="Arial" w:hAnsi="Arial"/>
          <w:sz w:val="20"/>
          <w:szCs w:val="20"/>
        </w:rPr>
        <w:t>grant, endorse, lend and negotiate securities and other finance documents</w:t>
      </w:r>
      <w:r>
        <w:rPr>
          <w:rFonts w:ascii="Arial" w:hAnsi="Arial"/>
          <w:sz w:val="20"/>
          <w:szCs w:val="20"/>
        </w:rPr>
        <w:t>.</w:t>
      </w:r>
    </w:p>
    <w:p w14:paraId="6C459F56" w14:textId="77777777" w:rsidR="0014773E" w:rsidRPr="0014773E" w:rsidRDefault="0014773E" w:rsidP="0014773E">
      <w:pPr>
        <w:spacing w:after="0" w:line="276" w:lineRule="auto"/>
        <w:rPr>
          <w:rFonts w:ascii="Arial" w:hAnsi="Arial" w:cs="Arial"/>
          <w:sz w:val="20"/>
          <w:szCs w:val="20"/>
        </w:rPr>
      </w:pPr>
    </w:p>
    <w:p w14:paraId="45FE88C6" w14:textId="7D4A650F" w:rsidR="0014773E" w:rsidRDefault="0014773E" w:rsidP="0014773E">
      <w:pPr>
        <w:spacing w:after="0" w:line="276" w:lineRule="auto"/>
        <w:rPr>
          <w:rFonts w:ascii="Arial" w:hAnsi="Arial" w:cs="Arial"/>
          <w:sz w:val="20"/>
          <w:szCs w:val="20"/>
        </w:rPr>
      </w:pPr>
      <w:r>
        <w:rPr>
          <w:rFonts w:ascii="Arial" w:hAnsi="Arial"/>
          <w:sz w:val="20"/>
          <w:szCs w:val="20"/>
        </w:rPr>
        <w:t xml:space="preserve">f.- </w:t>
      </w:r>
      <w:r w:rsidR="008D325B">
        <w:rPr>
          <w:rFonts w:ascii="Arial" w:hAnsi="Arial"/>
          <w:sz w:val="20"/>
          <w:szCs w:val="20"/>
        </w:rPr>
        <w:t xml:space="preserve">Submit to FUNDACIÓN VALLE DEL LILI </w:t>
      </w:r>
      <w:r>
        <w:rPr>
          <w:rFonts w:ascii="Arial" w:hAnsi="Arial"/>
          <w:sz w:val="20"/>
          <w:szCs w:val="20"/>
        </w:rPr>
        <w:t xml:space="preserve">Directors the management report of </w:t>
      </w:r>
      <w:r w:rsidR="00D919EC" w:rsidRPr="00D919EC">
        <w:rPr>
          <w:rFonts w:ascii="Arial" w:hAnsi="Arial"/>
          <w:sz w:val="20"/>
          <w:szCs w:val="20"/>
        </w:rPr>
        <w:t>FUNDACIÓN CLÍNICA VALLE DEL LILI’S VOLUNTEERS’ SOCIETY</w:t>
      </w:r>
      <w:r w:rsidR="00D919EC">
        <w:rPr>
          <w:rFonts w:ascii="Arial" w:hAnsi="Arial"/>
          <w:sz w:val="20"/>
          <w:szCs w:val="20"/>
        </w:rPr>
        <w:t xml:space="preserve"> </w:t>
      </w:r>
      <w:r>
        <w:rPr>
          <w:rFonts w:ascii="Arial" w:hAnsi="Arial"/>
          <w:sz w:val="20"/>
          <w:szCs w:val="20"/>
        </w:rPr>
        <w:t xml:space="preserve">on an annual basis. </w:t>
      </w:r>
    </w:p>
    <w:p w14:paraId="50D1E860" w14:textId="77777777" w:rsidR="0014773E" w:rsidRDefault="0014773E" w:rsidP="0014773E">
      <w:pPr>
        <w:spacing w:after="0" w:line="276" w:lineRule="auto"/>
        <w:rPr>
          <w:rFonts w:ascii="Arial" w:hAnsi="Arial" w:cs="Arial"/>
          <w:sz w:val="20"/>
          <w:szCs w:val="20"/>
        </w:rPr>
      </w:pPr>
    </w:p>
    <w:p w14:paraId="1FCC798D" w14:textId="77777777" w:rsidR="0014773E" w:rsidRDefault="0014773E" w:rsidP="0014773E">
      <w:pPr>
        <w:spacing w:after="0" w:line="276" w:lineRule="auto"/>
        <w:rPr>
          <w:rFonts w:ascii="Arial" w:hAnsi="Arial" w:cs="Arial"/>
          <w:sz w:val="20"/>
          <w:szCs w:val="20"/>
        </w:rPr>
      </w:pPr>
    </w:p>
    <w:p w14:paraId="025FE56D" w14:textId="77777777" w:rsidR="0014773E" w:rsidRPr="0014773E" w:rsidRDefault="0014773E" w:rsidP="0014773E">
      <w:pPr>
        <w:spacing w:after="0" w:line="276" w:lineRule="auto"/>
        <w:rPr>
          <w:rFonts w:ascii="Arial" w:hAnsi="Arial" w:cs="Arial"/>
          <w:sz w:val="20"/>
          <w:szCs w:val="20"/>
        </w:rPr>
      </w:pPr>
    </w:p>
    <w:p w14:paraId="33F139DA" w14:textId="590FB37B" w:rsidR="0014773E" w:rsidRDefault="0014773E" w:rsidP="0014773E">
      <w:pPr>
        <w:spacing w:after="0" w:line="276" w:lineRule="auto"/>
        <w:rPr>
          <w:rFonts w:ascii="Arial" w:hAnsi="Arial" w:cs="Arial"/>
          <w:sz w:val="20"/>
          <w:szCs w:val="20"/>
        </w:rPr>
      </w:pPr>
      <w:r>
        <w:rPr>
          <w:rFonts w:ascii="Arial" w:hAnsi="Arial"/>
          <w:sz w:val="20"/>
          <w:szCs w:val="20"/>
        </w:rPr>
        <w:t xml:space="preserve">PARAGRAPH 2. ON THE VICE PRESIDENT: The following are the </w:t>
      </w:r>
      <w:r w:rsidR="00D919EC">
        <w:rPr>
          <w:rFonts w:ascii="Arial" w:hAnsi="Arial"/>
          <w:sz w:val="20"/>
          <w:szCs w:val="20"/>
        </w:rPr>
        <w:t xml:space="preserve">functions </w:t>
      </w:r>
      <w:r>
        <w:rPr>
          <w:rFonts w:ascii="Arial" w:hAnsi="Arial"/>
          <w:sz w:val="20"/>
          <w:szCs w:val="20"/>
        </w:rPr>
        <w:t>of the Vice President:</w:t>
      </w:r>
    </w:p>
    <w:p w14:paraId="48451CF7" w14:textId="77777777" w:rsidR="0014773E" w:rsidRPr="0014773E" w:rsidRDefault="0014773E" w:rsidP="0014773E">
      <w:pPr>
        <w:spacing w:after="0" w:line="276" w:lineRule="auto"/>
        <w:rPr>
          <w:rFonts w:ascii="Arial" w:hAnsi="Arial" w:cs="Arial"/>
          <w:sz w:val="20"/>
          <w:szCs w:val="20"/>
        </w:rPr>
      </w:pPr>
    </w:p>
    <w:p w14:paraId="1E750620" w14:textId="77777777" w:rsidR="0014773E" w:rsidRDefault="007403EC" w:rsidP="0014773E">
      <w:pPr>
        <w:spacing w:after="0" w:line="276" w:lineRule="auto"/>
        <w:rPr>
          <w:rFonts w:ascii="Arial" w:hAnsi="Arial" w:cs="Arial"/>
          <w:sz w:val="20"/>
          <w:szCs w:val="20"/>
        </w:rPr>
      </w:pPr>
      <w:r>
        <w:rPr>
          <w:rFonts w:ascii="Arial" w:hAnsi="Arial"/>
          <w:noProof/>
          <w:sz w:val="20"/>
          <w:szCs w:val="20"/>
        </w:rPr>
        <mc:AlternateContent>
          <mc:Choice Requires="wps">
            <w:drawing>
              <wp:anchor distT="45720" distB="45720" distL="114300" distR="114300" simplePos="0" relativeHeight="251665408" behindDoc="0" locked="0" layoutInCell="1" allowOverlap="1" wp14:anchorId="3A91EA46" wp14:editId="0AD55CB8">
                <wp:simplePos x="0" y="0"/>
                <wp:positionH relativeFrom="rightMargin">
                  <wp:posOffset>-928111</wp:posOffset>
                </wp:positionH>
                <wp:positionV relativeFrom="paragraph">
                  <wp:posOffset>92246</wp:posOffset>
                </wp:positionV>
                <wp:extent cx="2303145" cy="1016415"/>
                <wp:effectExtent l="0" t="4127"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03145" cy="1016415"/>
                        </a:xfrm>
                        <a:prstGeom prst="rect">
                          <a:avLst/>
                        </a:prstGeom>
                        <a:noFill/>
                        <a:ln w="9525">
                          <a:noFill/>
                          <a:miter lim="800000"/>
                          <a:headEnd/>
                          <a:tailEnd/>
                        </a:ln>
                      </wps:spPr>
                      <wps:txbx>
                        <w:txbxContent>
                          <w:p w14:paraId="75B7FF5C" w14:textId="77777777" w:rsidR="003F4ACB" w:rsidRDefault="003F4ACB" w:rsidP="007403EC">
                            <w:pPr>
                              <w:jc w:val="both"/>
                              <w:rPr>
                                <w:rFonts w:ascii="Arial" w:hAnsi="Arial" w:cs="Arial"/>
                              </w:rPr>
                            </w:pPr>
                            <w:r>
                              <w:rPr>
                                <w:rFonts w:ascii="Arial" w:hAnsi="Arial"/>
                              </w:rPr>
                              <w:t>This copy corresponds to the Original document kept in the Chamber of Commerce of Cali in their Public Records archive.</w:t>
                            </w:r>
                          </w:p>
                          <w:p w14:paraId="2ECC6834" w14:textId="77777777" w:rsidR="003F4ACB" w:rsidRDefault="003F4ACB" w:rsidP="007403EC">
                            <w:r>
                              <w:rPr>
                                <w:rFonts w:ascii="Arial" w:hAnsi="Arial"/>
                                <w:sz w:val="20"/>
                                <w:szCs w:val="20"/>
                                <w:u w:val="single"/>
                              </w:rPr>
                              <w:t>Chamber of Commerce of Cali</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1EA46" id="_x0000_s1029" type="#_x0000_t202" style="position:absolute;margin-left:-73.1pt;margin-top:7.25pt;width:181.35pt;height:80.05pt;rotation:-90;z-index:25166540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ww5EgIAAAAEAAAOAAAAZHJzL2Uyb0RvYy54bWysU9tu2zAMfR+wfxD0vthOmqAz4hRdug4D&#10;ugvQ9QMUSY6FSaImKbGzrx8l54btrZgfBFokD3kOqeXdYDTZSx8U2IZWk5ISaTkIZbcNffnx+O6W&#10;khCZFUyDlQ09yEDvVm/fLHtXyyl0oIX0BEFsqHvX0C5GVxdF4J00LEzASYvOFrxhEX/9thCe9Yhu&#10;dDEty0XRgxfOA5ch4O3D6KSrjN+2ksdvbRtkJLqh2FvMp8/nJp3FasnqrWeuU/zYBntFF4Ypi0XP&#10;UA8sMrLz6h8oo7iHAG2ccDAFtK3iMnNANlX5F5vnjjmZuaA4wZ1lCv8Pln/df/dEiYbOKLHM4IjW&#10;OyY8ECFJlEMEMk0i9S7UGPvsMDoOH2DAYWfCwT0B/xmIhXXH7Fbeew99J5nAJquUWVyljjghgWz6&#10;LyCwGttFyEBD6w3xgBOqFjhZ/PI1SkSwGM7ucJ4XtkU4Xk5n5ay6mVPC0VeV1eKmmueSrE5oaR7O&#10;h/hJgiHJaKjHhciwbP8UYuruEpLCLTwqrfNSaEv6hr6fT+c54cpjVMSd1co09HZsNCck0h+tyHZk&#10;So82FtD2qEIiPkoQh81wVB3jk0IbEAeUJQuAZPFJYbsd+N+U9LieDQ2/dsxLSvRni9KmXT4Z/mRs&#10;TgazHFMbGikZzXXMOz9SvEfJW5XZXyofW8Q1y6Icn0Ta4+v/HHV5uKs/AAAA//8DAFBLAwQUAAYA&#10;CAAAACEAMi309OIAAAALAQAADwAAAGRycy9kb3ducmV2LnhtbEyPTUvDQBCG74L/YRnBi7SbhH7G&#10;bEoteNKCtkXwts2OSWh2NmQ3bfTXOz3pbYZ5eOd5s9VgG3HGzteOFMTjCARS4UxNpYLD/nm0AOGD&#10;JqMbR6jgGz2s8tubTKfGXegdz7tQCg4hn2oFVQhtKqUvKrTaj12LxLcv11kdeO1KaTp94XDbyCSK&#10;ZtLqmvhDpVvcVFicdr1VYLafcVg/vL0+zf2pLz+cfdn8JErd3w3rRxABh/AHw1Wf1SFnp6PryXjR&#10;KBhNJktGeVjMuMOViKcJiKOCZD5dgswz+b9D/gsAAP//AwBQSwECLQAUAAYACAAAACEAtoM4kv4A&#10;AADhAQAAEwAAAAAAAAAAAAAAAAAAAAAAW0NvbnRlbnRfVHlwZXNdLnhtbFBLAQItABQABgAIAAAA&#10;IQA4/SH/1gAAAJQBAAALAAAAAAAAAAAAAAAAAC8BAABfcmVscy8ucmVsc1BLAQItABQABgAIAAAA&#10;IQCGLww5EgIAAAAEAAAOAAAAAAAAAAAAAAAAAC4CAABkcnMvZTJvRG9jLnhtbFBLAQItABQABgAI&#10;AAAAIQAyLfT04gAAAAsBAAAPAAAAAAAAAAAAAAAAAGwEAABkcnMvZG93bnJldi54bWxQSwUGAAAA&#10;AAQABADzAAAAewUAAAAA&#10;" filled="f" stroked="f">
                <v:textbox inset="0,0,0,0">
                  <w:txbxContent>
                    <w:p w14:paraId="75B7FF5C" w14:textId="77777777" w:rsidR="003F4ACB" w:rsidRDefault="003F4ACB" w:rsidP="007403EC">
                      <w:pPr>
                        <w:jc w:val="both"/>
                        <w:rPr>
                          <w:rFonts w:ascii="Arial" w:hAnsi="Arial" w:cs="Arial"/>
                        </w:rPr>
                      </w:pPr>
                      <w:r>
                        <w:rPr>
                          <w:rFonts w:ascii="Arial" w:hAnsi="Arial"/>
                        </w:rPr>
                        <w:t>This copy corresponds to the Original document kept in the Chamber of Commerce of Cali in their Public Records archive.</w:t>
                      </w:r>
                    </w:p>
                    <w:p w14:paraId="2ECC6834" w14:textId="77777777" w:rsidR="003F4ACB" w:rsidRDefault="003F4ACB" w:rsidP="007403EC">
                      <w:r>
                        <w:rPr>
                          <w:rFonts w:ascii="Arial" w:hAnsi="Arial"/>
                          <w:sz w:val="20"/>
                          <w:szCs w:val="20"/>
                          <w:u w:val="single"/>
                        </w:rPr>
                        <w:t>Chamber of Commerce of Cali</w:t>
                      </w:r>
                    </w:p>
                  </w:txbxContent>
                </v:textbox>
                <w10:wrap anchorx="margin"/>
              </v:shape>
            </w:pict>
          </mc:Fallback>
        </mc:AlternateContent>
      </w:r>
      <w:r>
        <w:t>a.- Work closely with the President.</w:t>
      </w:r>
    </w:p>
    <w:p w14:paraId="0A78BDAA" w14:textId="77777777" w:rsidR="0014773E" w:rsidRPr="0014773E" w:rsidRDefault="0014773E" w:rsidP="0014773E">
      <w:pPr>
        <w:spacing w:after="0" w:line="276" w:lineRule="auto"/>
        <w:rPr>
          <w:rFonts w:ascii="Arial" w:hAnsi="Arial" w:cs="Arial"/>
          <w:sz w:val="20"/>
          <w:szCs w:val="20"/>
        </w:rPr>
      </w:pPr>
    </w:p>
    <w:p w14:paraId="5510D389" w14:textId="4A656208" w:rsidR="0014773E" w:rsidRDefault="0014773E" w:rsidP="0014773E">
      <w:pPr>
        <w:spacing w:after="0" w:line="276" w:lineRule="auto"/>
        <w:rPr>
          <w:rFonts w:ascii="Arial" w:hAnsi="Arial" w:cs="Arial"/>
          <w:sz w:val="20"/>
          <w:szCs w:val="20"/>
        </w:rPr>
      </w:pPr>
      <w:r>
        <w:rPr>
          <w:rFonts w:ascii="Arial" w:hAnsi="Arial"/>
          <w:sz w:val="20"/>
          <w:szCs w:val="20"/>
        </w:rPr>
        <w:t>b.- Replace the President during temporary absences.</w:t>
      </w:r>
    </w:p>
    <w:p w14:paraId="01901221" w14:textId="77777777" w:rsidR="0014773E" w:rsidRPr="0014773E" w:rsidRDefault="0014773E" w:rsidP="0014773E">
      <w:pPr>
        <w:spacing w:after="0" w:line="276" w:lineRule="auto"/>
        <w:rPr>
          <w:rFonts w:ascii="Arial" w:hAnsi="Arial" w:cs="Arial"/>
          <w:sz w:val="20"/>
          <w:szCs w:val="20"/>
        </w:rPr>
      </w:pPr>
    </w:p>
    <w:p w14:paraId="0F1429EC" w14:textId="725BDB4C" w:rsidR="0014773E" w:rsidRDefault="0014773E" w:rsidP="0014773E">
      <w:pPr>
        <w:spacing w:after="0" w:line="276" w:lineRule="auto"/>
        <w:rPr>
          <w:rFonts w:ascii="Arial" w:hAnsi="Arial" w:cs="Arial"/>
          <w:sz w:val="20"/>
          <w:szCs w:val="20"/>
        </w:rPr>
      </w:pPr>
      <w:r>
        <w:rPr>
          <w:rFonts w:ascii="Arial" w:hAnsi="Arial"/>
          <w:sz w:val="20"/>
          <w:szCs w:val="20"/>
        </w:rPr>
        <w:t xml:space="preserve">c.- </w:t>
      </w:r>
      <w:r w:rsidR="00D919EC">
        <w:rPr>
          <w:rFonts w:ascii="Arial" w:hAnsi="Arial"/>
          <w:sz w:val="20"/>
          <w:szCs w:val="20"/>
        </w:rPr>
        <w:t>Fulfil any additional</w:t>
      </w:r>
      <w:r>
        <w:rPr>
          <w:rFonts w:ascii="Arial" w:hAnsi="Arial"/>
          <w:sz w:val="20"/>
          <w:szCs w:val="20"/>
        </w:rPr>
        <w:t xml:space="preserve"> </w:t>
      </w:r>
      <w:r w:rsidR="00D919EC">
        <w:rPr>
          <w:rFonts w:ascii="Arial" w:hAnsi="Arial"/>
          <w:sz w:val="20"/>
          <w:szCs w:val="20"/>
        </w:rPr>
        <w:t xml:space="preserve">functions </w:t>
      </w:r>
      <w:r>
        <w:rPr>
          <w:rFonts w:ascii="Arial" w:hAnsi="Arial"/>
          <w:sz w:val="20"/>
          <w:szCs w:val="20"/>
        </w:rPr>
        <w:t xml:space="preserve">assigned to </w:t>
      </w:r>
      <w:r w:rsidR="00D919EC">
        <w:rPr>
          <w:rFonts w:ascii="Arial" w:hAnsi="Arial"/>
          <w:sz w:val="20"/>
          <w:szCs w:val="20"/>
        </w:rPr>
        <w:t xml:space="preserve">her </w:t>
      </w:r>
      <w:r>
        <w:rPr>
          <w:rFonts w:ascii="Arial" w:hAnsi="Arial"/>
          <w:sz w:val="20"/>
          <w:szCs w:val="20"/>
        </w:rPr>
        <w:t xml:space="preserve">by the President or </w:t>
      </w:r>
      <w:r w:rsidR="00D919EC">
        <w:rPr>
          <w:rFonts w:ascii="Arial" w:hAnsi="Arial"/>
          <w:sz w:val="20"/>
          <w:szCs w:val="20"/>
        </w:rPr>
        <w:t xml:space="preserve">the </w:t>
      </w:r>
      <w:r>
        <w:rPr>
          <w:rFonts w:ascii="Arial" w:hAnsi="Arial"/>
          <w:sz w:val="20"/>
          <w:szCs w:val="20"/>
        </w:rPr>
        <w:t>Board of Directors of the Volunteer Service.</w:t>
      </w:r>
    </w:p>
    <w:p w14:paraId="1399037A" w14:textId="77777777" w:rsidR="00A84DBA" w:rsidRDefault="00A84DBA" w:rsidP="0014773E">
      <w:pPr>
        <w:spacing w:after="0" w:line="276" w:lineRule="auto"/>
        <w:rPr>
          <w:rFonts w:ascii="Arial" w:hAnsi="Arial" w:cs="Arial"/>
          <w:sz w:val="20"/>
          <w:szCs w:val="20"/>
        </w:rPr>
      </w:pPr>
    </w:p>
    <w:p w14:paraId="70271BE6" w14:textId="77777777" w:rsidR="00A84DBA" w:rsidRDefault="00A84DBA" w:rsidP="0014773E">
      <w:pPr>
        <w:spacing w:after="0" w:line="276" w:lineRule="auto"/>
        <w:rPr>
          <w:rFonts w:ascii="Arial" w:hAnsi="Arial" w:cs="Arial"/>
          <w:sz w:val="20"/>
          <w:szCs w:val="20"/>
        </w:rPr>
      </w:pPr>
    </w:p>
    <w:p w14:paraId="27662E12" w14:textId="77777777" w:rsidR="00A84DBA" w:rsidRDefault="00A84DBA" w:rsidP="0014773E">
      <w:pPr>
        <w:spacing w:after="0" w:line="276" w:lineRule="auto"/>
        <w:rPr>
          <w:rFonts w:ascii="Arial" w:hAnsi="Arial" w:cs="Arial"/>
          <w:sz w:val="20"/>
          <w:szCs w:val="20"/>
        </w:rPr>
      </w:pPr>
    </w:p>
    <w:p w14:paraId="16022CCD" w14:textId="114B8A1A" w:rsidR="00A84DBA" w:rsidRDefault="00A84DBA" w:rsidP="00A84DBA">
      <w:pPr>
        <w:spacing w:after="0" w:line="276" w:lineRule="auto"/>
        <w:rPr>
          <w:rFonts w:ascii="Arial" w:hAnsi="Arial" w:cs="Arial"/>
          <w:sz w:val="20"/>
          <w:szCs w:val="20"/>
        </w:rPr>
      </w:pPr>
      <w:r>
        <w:rPr>
          <w:rFonts w:ascii="Arial" w:hAnsi="Arial"/>
          <w:sz w:val="20"/>
          <w:szCs w:val="20"/>
        </w:rPr>
        <w:t xml:space="preserve">PARAGRAPH 3. ON THE SECRETARY: The following are the </w:t>
      </w:r>
      <w:r w:rsidR="00D919EC">
        <w:rPr>
          <w:rFonts w:ascii="Arial" w:hAnsi="Arial"/>
          <w:sz w:val="20"/>
          <w:szCs w:val="20"/>
        </w:rPr>
        <w:t xml:space="preserve">functions </w:t>
      </w:r>
      <w:r>
        <w:rPr>
          <w:rFonts w:ascii="Arial" w:hAnsi="Arial"/>
          <w:sz w:val="20"/>
          <w:szCs w:val="20"/>
        </w:rPr>
        <w:t>of the Secretary:</w:t>
      </w:r>
    </w:p>
    <w:p w14:paraId="6C7D7A27" w14:textId="77777777" w:rsidR="00A84DBA" w:rsidRPr="00A84DBA" w:rsidRDefault="00A84DBA" w:rsidP="00A84DBA">
      <w:pPr>
        <w:spacing w:after="0" w:line="276" w:lineRule="auto"/>
        <w:rPr>
          <w:rFonts w:ascii="Arial" w:hAnsi="Arial" w:cs="Arial"/>
          <w:sz w:val="20"/>
          <w:szCs w:val="20"/>
        </w:rPr>
      </w:pPr>
    </w:p>
    <w:p w14:paraId="24C42786" w14:textId="19FDD23A" w:rsidR="00A84DBA" w:rsidRDefault="00A84DBA" w:rsidP="00A84DBA">
      <w:pPr>
        <w:spacing w:after="0" w:line="276" w:lineRule="auto"/>
        <w:rPr>
          <w:rFonts w:ascii="Arial" w:hAnsi="Arial" w:cs="Arial"/>
          <w:sz w:val="20"/>
          <w:szCs w:val="20"/>
        </w:rPr>
      </w:pPr>
      <w:r>
        <w:rPr>
          <w:rFonts w:ascii="Arial" w:hAnsi="Arial"/>
          <w:sz w:val="20"/>
          <w:szCs w:val="20"/>
        </w:rPr>
        <w:t xml:space="preserve">a.- </w:t>
      </w:r>
      <w:r w:rsidR="00D919EC">
        <w:rPr>
          <w:rFonts w:ascii="Arial" w:hAnsi="Arial"/>
          <w:sz w:val="20"/>
          <w:szCs w:val="20"/>
        </w:rPr>
        <w:t xml:space="preserve">Write </w:t>
      </w:r>
      <w:r>
        <w:rPr>
          <w:rFonts w:ascii="Arial" w:hAnsi="Arial"/>
          <w:sz w:val="20"/>
          <w:szCs w:val="20"/>
        </w:rPr>
        <w:t>the Assembly and Board Meeting minutes.</w:t>
      </w:r>
    </w:p>
    <w:p w14:paraId="142D152D" w14:textId="77777777" w:rsidR="00A84DBA" w:rsidRPr="00A84DBA" w:rsidRDefault="00A84DBA" w:rsidP="00A84DBA">
      <w:pPr>
        <w:spacing w:after="0" w:line="276" w:lineRule="auto"/>
        <w:rPr>
          <w:rFonts w:ascii="Arial" w:hAnsi="Arial" w:cs="Arial"/>
          <w:sz w:val="20"/>
          <w:szCs w:val="20"/>
        </w:rPr>
      </w:pPr>
    </w:p>
    <w:p w14:paraId="20921C7E" w14:textId="1AAB302B" w:rsidR="00A84DBA" w:rsidRDefault="00A84DBA" w:rsidP="00A84DBA">
      <w:pPr>
        <w:spacing w:after="0" w:line="276" w:lineRule="auto"/>
        <w:rPr>
          <w:rFonts w:ascii="Arial" w:hAnsi="Arial" w:cs="Arial"/>
          <w:sz w:val="20"/>
          <w:szCs w:val="20"/>
        </w:rPr>
      </w:pPr>
      <w:r>
        <w:rPr>
          <w:rFonts w:ascii="Arial" w:hAnsi="Arial"/>
          <w:sz w:val="20"/>
          <w:szCs w:val="20"/>
        </w:rPr>
        <w:t xml:space="preserve">b.- </w:t>
      </w:r>
      <w:r w:rsidR="00D919EC">
        <w:rPr>
          <w:rFonts w:ascii="Arial" w:hAnsi="Arial"/>
          <w:sz w:val="20"/>
          <w:szCs w:val="20"/>
        </w:rPr>
        <w:t xml:space="preserve">Fulfil any additional functions </w:t>
      </w:r>
      <w:r>
        <w:rPr>
          <w:rFonts w:ascii="Arial" w:hAnsi="Arial"/>
          <w:sz w:val="20"/>
          <w:szCs w:val="20"/>
        </w:rPr>
        <w:t xml:space="preserve">assigned to </w:t>
      </w:r>
      <w:r w:rsidR="00D919EC">
        <w:rPr>
          <w:rFonts w:ascii="Arial" w:hAnsi="Arial"/>
          <w:sz w:val="20"/>
          <w:szCs w:val="20"/>
        </w:rPr>
        <w:t xml:space="preserve">her </w:t>
      </w:r>
      <w:r>
        <w:rPr>
          <w:rFonts w:ascii="Arial" w:hAnsi="Arial"/>
          <w:sz w:val="20"/>
          <w:szCs w:val="20"/>
        </w:rPr>
        <w:t xml:space="preserve">by the President and/or </w:t>
      </w:r>
      <w:r w:rsidR="00D919EC">
        <w:rPr>
          <w:rFonts w:ascii="Arial" w:hAnsi="Arial"/>
          <w:sz w:val="20"/>
          <w:szCs w:val="20"/>
        </w:rPr>
        <w:t xml:space="preserve">the </w:t>
      </w:r>
      <w:r>
        <w:rPr>
          <w:rFonts w:ascii="Arial" w:hAnsi="Arial"/>
          <w:sz w:val="20"/>
          <w:szCs w:val="20"/>
        </w:rPr>
        <w:t xml:space="preserve">Board of Directors. </w:t>
      </w:r>
    </w:p>
    <w:p w14:paraId="205BC9A5" w14:textId="77777777" w:rsidR="00A84DBA" w:rsidRDefault="00A84DBA" w:rsidP="00A84DBA">
      <w:pPr>
        <w:spacing w:after="0" w:line="276" w:lineRule="auto"/>
        <w:rPr>
          <w:rFonts w:ascii="Arial" w:hAnsi="Arial" w:cs="Arial"/>
          <w:sz w:val="20"/>
          <w:szCs w:val="20"/>
        </w:rPr>
      </w:pPr>
    </w:p>
    <w:p w14:paraId="7C53776F" w14:textId="77777777" w:rsidR="00A84DBA" w:rsidRDefault="00A84DBA" w:rsidP="00A84DBA">
      <w:pPr>
        <w:spacing w:after="0" w:line="276" w:lineRule="auto"/>
        <w:rPr>
          <w:rFonts w:ascii="Arial" w:hAnsi="Arial" w:cs="Arial"/>
          <w:sz w:val="20"/>
          <w:szCs w:val="20"/>
        </w:rPr>
      </w:pPr>
    </w:p>
    <w:p w14:paraId="2919DBE1" w14:textId="77777777" w:rsidR="00A84DBA" w:rsidRDefault="00A84DBA" w:rsidP="00A84DBA">
      <w:pPr>
        <w:spacing w:after="0" w:line="276" w:lineRule="auto"/>
        <w:rPr>
          <w:rFonts w:ascii="Arial" w:hAnsi="Arial" w:cs="Arial"/>
          <w:sz w:val="20"/>
          <w:szCs w:val="20"/>
        </w:rPr>
      </w:pPr>
    </w:p>
    <w:p w14:paraId="601518A2" w14:textId="3463B145" w:rsidR="00A84DBA" w:rsidRDefault="00A84DBA" w:rsidP="00A84DBA">
      <w:pPr>
        <w:spacing w:after="0" w:line="276" w:lineRule="auto"/>
        <w:rPr>
          <w:rFonts w:ascii="Arial" w:hAnsi="Arial" w:cs="Arial"/>
          <w:sz w:val="20"/>
          <w:szCs w:val="20"/>
        </w:rPr>
      </w:pPr>
      <w:r>
        <w:rPr>
          <w:rFonts w:ascii="Arial" w:hAnsi="Arial"/>
          <w:sz w:val="20"/>
          <w:szCs w:val="20"/>
        </w:rPr>
        <w:t>ARTICLE THIRTEEN: ON THE VOLUNTEERS: VOLUNTEER DUTIES</w:t>
      </w:r>
    </w:p>
    <w:p w14:paraId="245EED26" w14:textId="77777777" w:rsidR="00A84DBA" w:rsidRPr="00A84DBA" w:rsidRDefault="00A84DBA" w:rsidP="00A84DBA">
      <w:pPr>
        <w:spacing w:after="0" w:line="276" w:lineRule="auto"/>
        <w:rPr>
          <w:rFonts w:ascii="Arial" w:hAnsi="Arial" w:cs="Arial"/>
          <w:sz w:val="20"/>
          <w:szCs w:val="20"/>
        </w:rPr>
      </w:pPr>
    </w:p>
    <w:p w14:paraId="68BC8CAA" w14:textId="2705493D" w:rsidR="00A84DBA" w:rsidRDefault="00A84DBA" w:rsidP="00A84DBA">
      <w:pPr>
        <w:spacing w:after="0" w:line="276" w:lineRule="auto"/>
        <w:rPr>
          <w:rFonts w:ascii="Arial" w:hAnsi="Arial" w:cs="Arial"/>
          <w:sz w:val="20"/>
          <w:szCs w:val="20"/>
        </w:rPr>
      </w:pPr>
      <w:r>
        <w:rPr>
          <w:rFonts w:ascii="Arial" w:hAnsi="Arial"/>
          <w:sz w:val="20"/>
          <w:szCs w:val="20"/>
        </w:rPr>
        <w:t>a.- Keep strict confidentiality</w:t>
      </w:r>
      <w:r w:rsidR="0050433C">
        <w:rPr>
          <w:rFonts w:ascii="Arial" w:hAnsi="Arial"/>
          <w:sz w:val="20"/>
          <w:szCs w:val="20"/>
        </w:rPr>
        <w:t>,</w:t>
      </w:r>
      <w:r>
        <w:rPr>
          <w:rFonts w:ascii="Arial" w:hAnsi="Arial"/>
          <w:sz w:val="20"/>
          <w:szCs w:val="20"/>
        </w:rPr>
        <w:t xml:space="preserve"> within and outside the Institution</w:t>
      </w:r>
      <w:r w:rsidR="0050433C">
        <w:rPr>
          <w:rFonts w:ascii="Arial" w:hAnsi="Arial"/>
          <w:sz w:val="20"/>
          <w:szCs w:val="20"/>
        </w:rPr>
        <w:t>,</w:t>
      </w:r>
      <w:r>
        <w:rPr>
          <w:rFonts w:ascii="Arial" w:hAnsi="Arial"/>
          <w:sz w:val="20"/>
          <w:szCs w:val="20"/>
        </w:rPr>
        <w:t xml:space="preserve"> on the information that they may acquire whilst performing their tasks. </w:t>
      </w:r>
    </w:p>
    <w:p w14:paraId="246D4900" w14:textId="77777777" w:rsidR="00A84DBA" w:rsidRPr="00A84DBA" w:rsidRDefault="00A84DBA" w:rsidP="00A84DBA">
      <w:pPr>
        <w:spacing w:after="0" w:line="276" w:lineRule="auto"/>
        <w:rPr>
          <w:rFonts w:ascii="Arial" w:hAnsi="Arial" w:cs="Arial"/>
          <w:sz w:val="20"/>
          <w:szCs w:val="20"/>
        </w:rPr>
      </w:pPr>
    </w:p>
    <w:p w14:paraId="0F96466A" w14:textId="3A7D49B9" w:rsidR="00A84DBA" w:rsidRPr="00A84DBA" w:rsidRDefault="00A84DBA" w:rsidP="00A84DBA">
      <w:pPr>
        <w:spacing w:after="0" w:line="276" w:lineRule="auto"/>
        <w:rPr>
          <w:rFonts w:ascii="Arial" w:hAnsi="Arial" w:cs="Arial"/>
          <w:sz w:val="20"/>
          <w:szCs w:val="20"/>
        </w:rPr>
      </w:pPr>
      <w:r>
        <w:rPr>
          <w:rFonts w:ascii="Arial" w:hAnsi="Arial"/>
          <w:sz w:val="20"/>
          <w:szCs w:val="20"/>
        </w:rPr>
        <w:t xml:space="preserve">b. - </w:t>
      </w:r>
      <w:r w:rsidRPr="0050433C">
        <w:rPr>
          <w:rFonts w:ascii="Arial" w:hAnsi="Arial"/>
          <w:sz w:val="20"/>
          <w:szCs w:val="20"/>
        </w:rPr>
        <w:t>Keep strict confidentiality</w:t>
      </w:r>
      <w:r w:rsidR="0050433C">
        <w:rPr>
          <w:rFonts w:ascii="Arial" w:hAnsi="Arial"/>
          <w:sz w:val="20"/>
          <w:szCs w:val="20"/>
        </w:rPr>
        <w:t>,</w:t>
      </w:r>
      <w:r w:rsidRPr="0050433C">
        <w:rPr>
          <w:rFonts w:ascii="Arial" w:hAnsi="Arial"/>
          <w:sz w:val="20"/>
          <w:szCs w:val="20"/>
        </w:rPr>
        <w:t xml:space="preserve"> within and outside the Institution</w:t>
      </w:r>
      <w:r w:rsidR="0050433C">
        <w:rPr>
          <w:rFonts w:ascii="Arial" w:hAnsi="Arial"/>
          <w:sz w:val="20"/>
          <w:szCs w:val="20"/>
        </w:rPr>
        <w:t>,</w:t>
      </w:r>
      <w:r w:rsidRPr="0050433C">
        <w:rPr>
          <w:rFonts w:ascii="Arial" w:hAnsi="Arial"/>
          <w:sz w:val="20"/>
          <w:szCs w:val="20"/>
        </w:rPr>
        <w:t xml:space="preserve"> on the information that they may acquire related to the </w:t>
      </w:r>
      <w:r w:rsidR="009810A1" w:rsidRPr="0050433C">
        <w:rPr>
          <w:rFonts w:ascii="Arial" w:hAnsi="Arial"/>
          <w:sz w:val="20"/>
          <w:szCs w:val="20"/>
        </w:rPr>
        <w:t>Foundation</w:t>
      </w:r>
      <w:r w:rsidRPr="0050433C">
        <w:rPr>
          <w:rFonts w:ascii="Arial" w:hAnsi="Arial"/>
          <w:sz w:val="20"/>
          <w:szCs w:val="20"/>
        </w:rPr>
        <w:t xml:space="preserve">, both </w:t>
      </w:r>
      <w:r w:rsidR="0050433C">
        <w:rPr>
          <w:rFonts w:ascii="Arial" w:hAnsi="Arial"/>
          <w:sz w:val="20"/>
          <w:szCs w:val="20"/>
        </w:rPr>
        <w:t>during</w:t>
      </w:r>
      <w:r w:rsidR="0050433C" w:rsidRPr="0050433C">
        <w:rPr>
          <w:rFonts w:ascii="Arial" w:hAnsi="Arial"/>
          <w:sz w:val="20"/>
          <w:szCs w:val="20"/>
        </w:rPr>
        <w:t xml:space="preserve"> </w:t>
      </w:r>
      <w:r w:rsidRPr="0050433C">
        <w:rPr>
          <w:rFonts w:ascii="Arial" w:hAnsi="Arial"/>
          <w:sz w:val="20"/>
          <w:szCs w:val="20"/>
        </w:rPr>
        <w:t xml:space="preserve">the Board of Directors </w:t>
      </w:r>
      <w:r w:rsidR="0050433C">
        <w:rPr>
          <w:rFonts w:ascii="Arial" w:hAnsi="Arial"/>
          <w:sz w:val="20"/>
          <w:szCs w:val="20"/>
        </w:rPr>
        <w:t xml:space="preserve">meetings </w:t>
      </w:r>
      <w:r w:rsidRPr="0050433C">
        <w:rPr>
          <w:rFonts w:ascii="Arial" w:hAnsi="Arial"/>
          <w:sz w:val="20"/>
          <w:szCs w:val="20"/>
        </w:rPr>
        <w:t xml:space="preserve">or </w:t>
      </w:r>
      <w:r w:rsidR="0050433C">
        <w:rPr>
          <w:rFonts w:ascii="Arial" w:hAnsi="Arial"/>
          <w:sz w:val="20"/>
          <w:szCs w:val="20"/>
        </w:rPr>
        <w:t xml:space="preserve">at the Foundation’s </w:t>
      </w:r>
      <w:r w:rsidRPr="0050433C">
        <w:rPr>
          <w:rFonts w:ascii="Arial" w:hAnsi="Arial"/>
          <w:sz w:val="20"/>
          <w:szCs w:val="20"/>
        </w:rPr>
        <w:t xml:space="preserve">Committee Meetings and </w:t>
      </w:r>
      <w:r w:rsidR="0050433C">
        <w:rPr>
          <w:rFonts w:ascii="Arial" w:hAnsi="Arial"/>
          <w:sz w:val="20"/>
          <w:szCs w:val="20"/>
        </w:rPr>
        <w:t>at</w:t>
      </w:r>
      <w:r w:rsidR="0050433C" w:rsidRPr="0050433C">
        <w:rPr>
          <w:rFonts w:ascii="Arial" w:hAnsi="Arial"/>
          <w:sz w:val="20"/>
          <w:szCs w:val="20"/>
        </w:rPr>
        <w:t xml:space="preserve"> </w:t>
      </w:r>
      <w:r w:rsidRPr="0050433C">
        <w:rPr>
          <w:rFonts w:ascii="Arial" w:hAnsi="Arial"/>
          <w:sz w:val="20"/>
          <w:szCs w:val="20"/>
        </w:rPr>
        <w:t>Volunteer Meetings</w:t>
      </w:r>
      <w:r>
        <w:rPr>
          <w:rFonts w:ascii="Arial" w:hAnsi="Arial"/>
          <w:sz w:val="20"/>
          <w:szCs w:val="20"/>
        </w:rPr>
        <w:t>.</w:t>
      </w:r>
    </w:p>
    <w:p w14:paraId="131819F1" w14:textId="318DE093" w:rsidR="00A84DBA" w:rsidRPr="00A84DBA" w:rsidRDefault="00A84DBA" w:rsidP="00A84DBA">
      <w:pPr>
        <w:spacing w:after="0" w:line="276" w:lineRule="auto"/>
        <w:rPr>
          <w:rFonts w:ascii="Arial" w:hAnsi="Arial" w:cs="Arial"/>
          <w:sz w:val="20"/>
          <w:szCs w:val="20"/>
        </w:rPr>
      </w:pPr>
      <w:r>
        <w:rPr>
          <w:rFonts w:ascii="Arial" w:hAnsi="Arial"/>
          <w:sz w:val="20"/>
          <w:szCs w:val="20"/>
        </w:rPr>
        <w:t xml:space="preserve">c. - Follow the instructions of the Board of Directors and the </w:t>
      </w:r>
      <w:r w:rsidR="0050433C">
        <w:rPr>
          <w:rFonts w:ascii="Arial" w:hAnsi="Arial"/>
          <w:sz w:val="20"/>
          <w:szCs w:val="20"/>
        </w:rPr>
        <w:t>Healthc</w:t>
      </w:r>
      <w:r>
        <w:rPr>
          <w:rFonts w:ascii="Arial" w:hAnsi="Arial"/>
          <w:sz w:val="20"/>
          <w:szCs w:val="20"/>
        </w:rPr>
        <w:t xml:space="preserve">are Director </w:t>
      </w:r>
      <w:r w:rsidR="0050433C">
        <w:rPr>
          <w:rFonts w:ascii="Arial" w:hAnsi="Arial"/>
          <w:sz w:val="20"/>
          <w:szCs w:val="20"/>
        </w:rPr>
        <w:t>concerning</w:t>
      </w:r>
      <w:r>
        <w:rPr>
          <w:rFonts w:ascii="Arial" w:hAnsi="Arial"/>
          <w:sz w:val="20"/>
          <w:szCs w:val="20"/>
        </w:rPr>
        <w:t xml:space="preserve"> </w:t>
      </w:r>
      <w:r w:rsidR="0050433C">
        <w:rPr>
          <w:rFonts w:ascii="Arial" w:hAnsi="Arial"/>
          <w:sz w:val="20"/>
          <w:szCs w:val="20"/>
        </w:rPr>
        <w:t xml:space="preserve">the activities planned </w:t>
      </w:r>
      <w:r>
        <w:rPr>
          <w:rFonts w:ascii="Arial" w:hAnsi="Arial"/>
          <w:sz w:val="20"/>
          <w:szCs w:val="20"/>
        </w:rPr>
        <w:t xml:space="preserve">for the area </w:t>
      </w:r>
      <w:r w:rsidR="0050433C">
        <w:rPr>
          <w:rFonts w:ascii="Arial" w:hAnsi="Arial"/>
          <w:sz w:val="20"/>
          <w:szCs w:val="20"/>
        </w:rPr>
        <w:t>where</w:t>
      </w:r>
      <w:r>
        <w:rPr>
          <w:rFonts w:ascii="Arial" w:hAnsi="Arial"/>
          <w:sz w:val="20"/>
          <w:szCs w:val="20"/>
        </w:rPr>
        <w:t xml:space="preserve"> they provide the</w:t>
      </w:r>
      <w:r w:rsidR="0050433C">
        <w:rPr>
          <w:rFonts w:ascii="Arial" w:hAnsi="Arial"/>
          <w:sz w:val="20"/>
          <w:szCs w:val="20"/>
        </w:rPr>
        <w:t>ir</w:t>
      </w:r>
      <w:r>
        <w:rPr>
          <w:rFonts w:ascii="Arial" w:hAnsi="Arial"/>
          <w:sz w:val="20"/>
          <w:szCs w:val="20"/>
        </w:rPr>
        <w:t xml:space="preserve"> service</w:t>
      </w:r>
      <w:r w:rsidR="0050433C">
        <w:rPr>
          <w:rFonts w:ascii="Arial" w:hAnsi="Arial"/>
          <w:sz w:val="20"/>
          <w:szCs w:val="20"/>
        </w:rPr>
        <w:t>s</w:t>
      </w:r>
      <w:r>
        <w:rPr>
          <w:rFonts w:ascii="Arial" w:hAnsi="Arial"/>
          <w:sz w:val="20"/>
          <w:szCs w:val="20"/>
        </w:rPr>
        <w:t xml:space="preserve">. </w:t>
      </w:r>
    </w:p>
    <w:p w14:paraId="1EA7E654" w14:textId="77777777" w:rsidR="00A84DBA" w:rsidRPr="00A84DBA" w:rsidRDefault="00A84DBA" w:rsidP="00A84DBA">
      <w:pPr>
        <w:spacing w:after="0" w:line="276" w:lineRule="auto"/>
        <w:rPr>
          <w:rFonts w:ascii="Arial" w:hAnsi="Arial" w:cs="Arial"/>
          <w:sz w:val="20"/>
          <w:szCs w:val="20"/>
        </w:rPr>
      </w:pPr>
      <w:r>
        <w:rPr>
          <w:rFonts w:ascii="Arial" w:hAnsi="Arial"/>
          <w:sz w:val="20"/>
          <w:szCs w:val="20"/>
        </w:rPr>
        <w:t>d. - Actively participate in the development of the Volunteer Service's programs and those in which the FUNDACIÓN VALLE DEL LILI requests their collaboration.</w:t>
      </w:r>
    </w:p>
    <w:p w14:paraId="2A3BEBB3" w14:textId="2AED34BB" w:rsidR="00A84DBA" w:rsidRPr="00A84DBA" w:rsidRDefault="00A84DBA" w:rsidP="00A84DBA">
      <w:pPr>
        <w:spacing w:after="0" w:line="276" w:lineRule="auto"/>
        <w:rPr>
          <w:rFonts w:ascii="Arial" w:hAnsi="Arial" w:cs="Arial"/>
          <w:sz w:val="20"/>
          <w:szCs w:val="20"/>
        </w:rPr>
      </w:pPr>
      <w:r>
        <w:rPr>
          <w:rFonts w:ascii="Arial" w:hAnsi="Arial"/>
          <w:sz w:val="20"/>
          <w:szCs w:val="20"/>
        </w:rPr>
        <w:t>e.- Attend all the meetings and training</w:t>
      </w:r>
      <w:r w:rsidR="0050433C">
        <w:rPr>
          <w:rFonts w:ascii="Arial" w:hAnsi="Arial"/>
          <w:sz w:val="20"/>
          <w:szCs w:val="20"/>
        </w:rPr>
        <w:t xml:space="preserve"> sessions</w:t>
      </w:r>
      <w:r>
        <w:rPr>
          <w:rFonts w:ascii="Arial" w:hAnsi="Arial"/>
          <w:sz w:val="20"/>
          <w:szCs w:val="20"/>
        </w:rPr>
        <w:t xml:space="preserve"> called by the Board of Directors. </w:t>
      </w:r>
    </w:p>
    <w:p w14:paraId="57CDFAEE" w14:textId="0F199FF4" w:rsidR="00A84DBA" w:rsidRPr="00A84DBA" w:rsidRDefault="00A84DBA" w:rsidP="00A84DBA">
      <w:pPr>
        <w:spacing w:after="0" w:line="276" w:lineRule="auto"/>
        <w:rPr>
          <w:rFonts w:ascii="Arial" w:hAnsi="Arial" w:cs="Arial"/>
          <w:sz w:val="20"/>
          <w:szCs w:val="20"/>
        </w:rPr>
      </w:pPr>
      <w:r>
        <w:rPr>
          <w:rFonts w:ascii="Arial" w:hAnsi="Arial"/>
          <w:sz w:val="20"/>
          <w:szCs w:val="20"/>
        </w:rPr>
        <w:t xml:space="preserve">f.- Comply with the regulations and procedures </w:t>
      </w:r>
      <w:r w:rsidR="0050433C">
        <w:rPr>
          <w:rFonts w:ascii="Arial" w:hAnsi="Arial"/>
          <w:sz w:val="20"/>
          <w:szCs w:val="20"/>
        </w:rPr>
        <w:t xml:space="preserve">established </w:t>
      </w:r>
      <w:r>
        <w:rPr>
          <w:rFonts w:ascii="Arial" w:hAnsi="Arial"/>
          <w:sz w:val="20"/>
          <w:szCs w:val="20"/>
        </w:rPr>
        <w:t xml:space="preserve">in the Statutes and Internal Regulations of </w:t>
      </w:r>
      <w:r w:rsidR="0050433C" w:rsidRPr="0050433C">
        <w:rPr>
          <w:rFonts w:ascii="Arial" w:hAnsi="Arial"/>
          <w:sz w:val="20"/>
          <w:szCs w:val="20"/>
        </w:rPr>
        <w:t>FUNDACIÓN CLÍNICA VALLE DEL LILI’S VOLUNTEERS’ SOCIETY</w:t>
      </w:r>
      <w:r>
        <w:rPr>
          <w:rFonts w:ascii="Arial" w:hAnsi="Arial"/>
          <w:sz w:val="20"/>
          <w:szCs w:val="20"/>
        </w:rPr>
        <w:t>.</w:t>
      </w:r>
    </w:p>
    <w:p w14:paraId="202FEC29" w14:textId="77777777" w:rsidR="0050433C" w:rsidRDefault="0050433C" w:rsidP="00A84DBA">
      <w:pPr>
        <w:spacing w:after="0" w:line="276" w:lineRule="auto"/>
        <w:rPr>
          <w:rFonts w:ascii="Arial" w:hAnsi="Arial"/>
          <w:sz w:val="20"/>
          <w:szCs w:val="20"/>
        </w:rPr>
      </w:pPr>
    </w:p>
    <w:p w14:paraId="1420728D" w14:textId="4DD5DA99" w:rsidR="00A84DBA" w:rsidRPr="00A84DBA" w:rsidRDefault="00A84DBA" w:rsidP="00A84DBA">
      <w:pPr>
        <w:spacing w:after="0" w:line="276" w:lineRule="auto"/>
        <w:rPr>
          <w:rFonts w:ascii="Arial" w:hAnsi="Arial" w:cs="Arial"/>
          <w:sz w:val="20"/>
          <w:szCs w:val="20"/>
        </w:rPr>
      </w:pPr>
      <w:r>
        <w:rPr>
          <w:rFonts w:ascii="Arial" w:hAnsi="Arial"/>
          <w:sz w:val="20"/>
          <w:szCs w:val="20"/>
        </w:rPr>
        <w:t xml:space="preserve">PARAGRAPH I. ON THE ACTIVE VOLUNTEERS </w:t>
      </w:r>
    </w:p>
    <w:p w14:paraId="3BD748E4" w14:textId="32593E07" w:rsidR="00A84DBA" w:rsidRDefault="00A84DBA" w:rsidP="00A84DBA">
      <w:pPr>
        <w:spacing w:after="0" w:line="276" w:lineRule="auto"/>
        <w:rPr>
          <w:rFonts w:ascii="Arial" w:hAnsi="Arial" w:cs="Arial"/>
          <w:sz w:val="20"/>
          <w:szCs w:val="20"/>
        </w:rPr>
      </w:pPr>
      <w:r>
        <w:rPr>
          <w:rFonts w:ascii="Arial" w:hAnsi="Arial"/>
          <w:sz w:val="20"/>
          <w:szCs w:val="20"/>
        </w:rPr>
        <w:t xml:space="preserve">A. </w:t>
      </w:r>
      <w:r w:rsidR="002449A7" w:rsidRPr="002449A7">
        <w:rPr>
          <w:rFonts w:ascii="Arial" w:hAnsi="Arial"/>
          <w:sz w:val="20"/>
          <w:szCs w:val="20"/>
        </w:rPr>
        <w:t>Active Volunteers must complete at least one working day, divided in this way: whether one morning and one afternoon weekly, two mornings or two afternoons a week, or a complete day</w:t>
      </w:r>
      <w:r>
        <w:rPr>
          <w:rFonts w:ascii="Arial" w:hAnsi="Arial"/>
          <w:sz w:val="20"/>
          <w:szCs w:val="20"/>
        </w:rPr>
        <w:t>.</w:t>
      </w:r>
    </w:p>
    <w:p w14:paraId="4D14191C" w14:textId="77777777" w:rsidR="00A84DBA" w:rsidRPr="00A84DBA" w:rsidRDefault="00A84DBA" w:rsidP="00A84DBA">
      <w:pPr>
        <w:spacing w:after="0" w:line="276" w:lineRule="auto"/>
        <w:rPr>
          <w:rFonts w:ascii="Arial" w:hAnsi="Arial" w:cs="Arial"/>
          <w:sz w:val="20"/>
          <w:szCs w:val="20"/>
        </w:rPr>
      </w:pPr>
    </w:p>
    <w:p w14:paraId="17142F8D" w14:textId="6841342D" w:rsidR="00A84DBA" w:rsidRDefault="00A84DBA" w:rsidP="00A84DBA">
      <w:pPr>
        <w:spacing w:after="0" w:line="276" w:lineRule="auto"/>
        <w:rPr>
          <w:rFonts w:ascii="Arial" w:hAnsi="Arial" w:cs="Arial"/>
          <w:sz w:val="20"/>
          <w:szCs w:val="20"/>
        </w:rPr>
      </w:pPr>
      <w:r>
        <w:rPr>
          <w:rFonts w:ascii="Arial" w:hAnsi="Arial"/>
          <w:sz w:val="20"/>
          <w:szCs w:val="20"/>
        </w:rPr>
        <w:t xml:space="preserve">B. - </w:t>
      </w:r>
      <w:r w:rsidR="002449A7" w:rsidRPr="002449A7">
        <w:rPr>
          <w:rFonts w:ascii="Arial" w:hAnsi="Arial"/>
          <w:sz w:val="20"/>
          <w:szCs w:val="20"/>
        </w:rPr>
        <w:t>Volunteers shall use the mandatory uniform and badge whilst they are providing their service once they have completed a probationary and training period of three (3) months or 24 complete shifts</w:t>
      </w:r>
      <w:r>
        <w:rPr>
          <w:rFonts w:ascii="Arial" w:hAnsi="Arial"/>
          <w:sz w:val="20"/>
          <w:szCs w:val="20"/>
        </w:rPr>
        <w:t>.</w:t>
      </w:r>
    </w:p>
    <w:p w14:paraId="7C70E8AB" w14:textId="77777777" w:rsidR="00A84DBA" w:rsidRDefault="00A84DBA" w:rsidP="00A84DBA">
      <w:pPr>
        <w:spacing w:after="0" w:line="276" w:lineRule="auto"/>
        <w:rPr>
          <w:rFonts w:ascii="Arial" w:hAnsi="Arial" w:cs="Arial"/>
          <w:sz w:val="20"/>
          <w:szCs w:val="20"/>
        </w:rPr>
      </w:pPr>
    </w:p>
    <w:p w14:paraId="129AEE05" w14:textId="2931D73E" w:rsidR="00A84DBA" w:rsidRPr="00A84DBA" w:rsidRDefault="00A84DBA" w:rsidP="00A84DBA">
      <w:pPr>
        <w:spacing w:after="0" w:line="276" w:lineRule="auto"/>
        <w:rPr>
          <w:rFonts w:ascii="Arial" w:hAnsi="Arial" w:cs="Arial"/>
          <w:sz w:val="20"/>
          <w:szCs w:val="20"/>
        </w:rPr>
      </w:pPr>
      <w:r>
        <w:rPr>
          <w:rFonts w:ascii="Arial" w:hAnsi="Arial"/>
          <w:sz w:val="20"/>
          <w:szCs w:val="20"/>
        </w:rPr>
        <w:t xml:space="preserve">C.- They must sign the volunteer work record book or sheet and complete the </w:t>
      </w:r>
      <w:r w:rsidR="002449A7">
        <w:rPr>
          <w:rFonts w:ascii="Arial" w:hAnsi="Arial"/>
          <w:sz w:val="20"/>
          <w:szCs w:val="20"/>
        </w:rPr>
        <w:t xml:space="preserve">form </w:t>
      </w:r>
      <w:r>
        <w:rPr>
          <w:rFonts w:ascii="Arial" w:hAnsi="Arial"/>
          <w:sz w:val="20"/>
          <w:szCs w:val="20"/>
        </w:rPr>
        <w:t xml:space="preserve">established as a work </w:t>
      </w:r>
      <w:r w:rsidR="002449A7">
        <w:rPr>
          <w:rFonts w:ascii="Arial" w:hAnsi="Arial"/>
          <w:sz w:val="20"/>
          <w:szCs w:val="20"/>
        </w:rPr>
        <w:t xml:space="preserve">record </w:t>
      </w:r>
      <w:r>
        <w:rPr>
          <w:rFonts w:ascii="Arial" w:hAnsi="Arial"/>
          <w:sz w:val="20"/>
          <w:szCs w:val="20"/>
        </w:rPr>
        <w:t xml:space="preserve">tool </w:t>
      </w:r>
      <w:r w:rsidR="002449A7">
        <w:rPr>
          <w:rFonts w:ascii="Arial" w:hAnsi="Arial"/>
          <w:sz w:val="20"/>
          <w:szCs w:val="20"/>
        </w:rPr>
        <w:t xml:space="preserve">at </w:t>
      </w:r>
      <w:r>
        <w:rPr>
          <w:rFonts w:ascii="Arial" w:hAnsi="Arial"/>
          <w:sz w:val="20"/>
          <w:szCs w:val="20"/>
        </w:rPr>
        <w:t>each service.</w:t>
      </w:r>
    </w:p>
    <w:p w14:paraId="5CAA0012" w14:textId="781B2F53" w:rsidR="00A84DBA" w:rsidRDefault="00A84DBA" w:rsidP="00A84DBA">
      <w:pPr>
        <w:spacing w:after="0" w:line="276" w:lineRule="auto"/>
        <w:rPr>
          <w:rFonts w:ascii="Arial" w:hAnsi="Arial" w:cs="Arial"/>
          <w:sz w:val="20"/>
          <w:szCs w:val="20"/>
        </w:rPr>
      </w:pPr>
      <w:r>
        <w:rPr>
          <w:rFonts w:ascii="Arial" w:hAnsi="Arial"/>
          <w:sz w:val="20"/>
          <w:szCs w:val="20"/>
        </w:rPr>
        <w:t>D.- Attendance to the monthly Volunteer Service meetings and any other calls to meet</w:t>
      </w:r>
      <w:r w:rsidR="002449A7">
        <w:rPr>
          <w:rFonts w:ascii="Arial" w:hAnsi="Arial"/>
          <w:sz w:val="20"/>
          <w:szCs w:val="20"/>
        </w:rPr>
        <w:t>ings</w:t>
      </w:r>
      <w:r>
        <w:rPr>
          <w:rFonts w:ascii="Arial" w:hAnsi="Arial"/>
          <w:sz w:val="20"/>
          <w:szCs w:val="20"/>
        </w:rPr>
        <w:t xml:space="preserve"> shall be obligatory.</w:t>
      </w:r>
    </w:p>
    <w:p w14:paraId="00D18C9B" w14:textId="77777777" w:rsidR="00A84DBA" w:rsidRPr="00A84DBA" w:rsidRDefault="00A84DBA" w:rsidP="00A84DBA">
      <w:pPr>
        <w:spacing w:after="0" w:line="276" w:lineRule="auto"/>
        <w:rPr>
          <w:rFonts w:ascii="Arial" w:hAnsi="Arial" w:cs="Arial"/>
          <w:sz w:val="20"/>
          <w:szCs w:val="20"/>
        </w:rPr>
      </w:pPr>
    </w:p>
    <w:p w14:paraId="020BD687" w14:textId="2987714B" w:rsidR="00A84DBA" w:rsidRDefault="00A84DBA" w:rsidP="00A84DBA">
      <w:pPr>
        <w:spacing w:after="0" w:line="276" w:lineRule="auto"/>
        <w:rPr>
          <w:rFonts w:ascii="Arial" w:hAnsi="Arial" w:cs="Arial"/>
          <w:sz w:val="20"/>
          <w:szCs w:val="20"/>
        </w:rPr>
      </w:pPr>
      <w:r>
        <w:rPr>
          <w:rFonts w:ascii="Arial" w:hAnsi="Arial"/>
          <w:sz w:val="20"/>
          <w:szCs w:val="20"/>
        </w:rPr>
        <w:t xml:space="preserve">E.- </w:t>
      </w:r>
      <w:r w:rsidR="002449A7" w:rsidRPr="002449A7">
        <w:rPr>
          <w:rFonts w:ascii="Arial" w:hAnsi="Arial"/>
          <w:sz w:val="20"/>
          <w:szCs w:val="20"/>
        </w:rPr>
        <w:t>Any Volunteer who will be absent for a long period must notify this in writing, specifying the date when the leave of absence starts and the date of return to work</w:t>
      </w:r>
      <w:r>
        <w:rPr>
          <w:rFonts w:ascii="Arial" w:hAnsi="Arial"/>
          <w:sz w:val="20"/>
          <w:szCs w:val="20"/>
        </w:rPr>
        <w:t>.</w:t>
      </w:r>
    </w:p>
    <w:p w14:paraId="1B319FB6" w14:textId="77777777" w:rsidR="00A84DBA" w:rsidRPr="00A84DBA" w:rsidRDefault="00A84DBA" w:rsidP="00A84DBA">
      <w:pPr>
        <w:spacing w:after="0" w:line="276" w:lineRule="auto"/>
        <w:rPr>
          <w:rFonts w:ascii="Arial" w:hAnsi="Arial" w:cs="Arial"/>
          <w:sz w:val="20"/>
          <w:szCs w:val="20"/>
        </w:rPr>
      </w:pPr>
    </w:p>
    <w:p w14:paraId="59C8BD9A" w14:textId="79E1B8FF" w:rsidR="00A84DBA" w:rsidRDefault="00A84DBA" w:rsidP="00A84DBA">
      <w:pPr>
        <w:spacing w:after="0" w:line="276" w:lineRule="auto"/>
        <w:rPr>
          <w:rFonts w:ascii="Arial" w:hAnsi="Arial" w:cs="Arial"/>
          <w:sz w:val="20"/>
          <w:szCs w:val="20"/>
        </w:rPr>
      </w:pPr>
      <w:r>
        <w:rPr>
          <w:rFonts w:ascii="Arial" w:hAnsi="Arial"/>
          <w:sz w:val="20"/>
          <w:szCs w:val="20"/>
        </w:rPr>
        <w:t>F.- When</w:t>
      </w:r>
      <w:r w:rsidR="002449A7">
        <w:rPr>
          <w:rFonts w:ascii="Arial" w:hAnsi="Arial"/>
          <w:sz w:val="20"/>
          <w:szCs w:val="20"/>
        </w:rPr>
        <w:t>,</w:t>
      </w:r>
      <w:r>
        <w:rPr>
          <w:rFonts w:ascii="Arial" w:hAnsi="Arial"/>
          <w:sz w:val="20"/>
          <w:szCs w:val="20"/>
        </w:rPr>
        <w:t xml:space="preserve"> due </w:t>
      </w:r>
      <w:r w:rsidR="002449A7">
        <w:rPr>
          <w:rFonts w:ascii="Arial" w:hAnsi="Arial"/>
          <w:sz w:val="20"/>
          <w:szCs w:val="20"/>
        </w:rPr>
        <w:t xml:space="preserve">to </w:t>
      </w:r>
      <w:r>
        <w:rPr>
          <w:rFonts w:ascii="Arial" w:hAnsi="Arial"/>
          <w:sz w:val="20"/>
          <w:szCs w:val="20"/>
        </w:rPr>
        <w:t xml:space="preserve">force major </w:t>
      </w:r>
      <w:r w:rsidR="002449A7">
        <w:rPr>
          <w:rFonts w:ascii="Arial" w:hAnsi="Arial"/>
          <w:sz w:val="20"/>
          <w:szCs w:val="20"/>
        </w:rPr>
        <w:t xml:space="preserve">events, a </w:t>
      </w:r>
      <w:r>
        <w:rPr>
          <w:rFonts w:ascii="Arial" w:hAnsi="Arial"/>
          <w:sz w:val="20"/>
          <w:szCs w:val="20"/>
        </w:rPr>
        <w:t xml:space="preserve">Volunteer </w:t>
      </w:r>
      <w:r w:rsidR="004A56E2">
        <w:rPr>
          <w:rFonts w:ascii="Arial" w:hAnsi="Arial"/>
          <w:sz w:val="20"/>
          <w:szCs w:val="20"/>
        </w:rPr>
        <w:t>must</w:t>
      </w:r>
      <w:r>
        <w:rPr>
          <w:rFonts w:ascii="Arial" w:hAnsi="Arial"/>
          <w:sz w:val="20"/>
          <w:szCs w:val="20"/>
        </w:rPr>
        <w:t xml:space="preserve"> be absent for a period </w:t>
      </w:r>
      <w:r w:rsidR="002449A7">
        <w:rPr>
          <w:rFonts w:ascii="Arial" w:hAnsi="Arial"/>
          <w:sz w:val="20"/>
          <w:szCs w:val="20"/>
        </w:rPr>
        <w:t xml:space="preserve">longer </w:t>
      </w:r>
      <w:r>
        <w:rPr>
          <w:rFonts w:ascii="Arial" w:hAnsi="Arial"/>
          <w:sz w:val="20"/>
          <w:szCs w:val="20"/>
        </w:rPr>
        <w:t>than (6) six months</w:t>
      </w:r>
      <w:r w:rsidR="002449A7">
        <w:rPr>
          <w:rFonts w:ascii="Arial" w:hAnsi="Arial"/>
          <w:sz w:val="20"/>
          <w:szCs w:val="20"/>
        </w:rPr>
        <w:t>,</w:t>
      </w:r>
      <w:r>
        <w:rPr>
          <w:rFonts w:ascii="Arial" w:hAnsi="Arial"/>
          <w:sz w:val="20"/>
          <w:szCs w:val="20"/>
        </w:rPr>
        <w:t xml:space="preserve"> the Board of Directors </w:t>
      </w:r>
      <w:r w:rsidR="002449A7">
        <w:rPr>
          <w:rFonts w:ascii="Arial" w:hAnsi="Arial"/>
          <w:sz w:val="20"/>
          <w:szCs w:val="20"/>
        </w:rPr>
        <w:t xml:space="preserve">will decide </w:t>
      </w:r>
      <w:r>
        <w:rPr>
          <w:rFonts w:ascii="Arial" w:hAnsi="Arial"/>
          <w:sz w:val="20"/>
          <w:szCs w:val="20"/>
        </w:rPr>
        <w:t xml:space="preserve">whether to accept </w:t>
      </w:r>
      <w:r w:rsidR="004A56E2">
        <w:rPr>
          <w:rFonts w:ascii="Arial" w:hAnsi="Arial"/>
          <w:sz w:val="20"/>
          <w:szCs w:val="20"/>
        </w:rPr>
        <w:t>her</w:t>
      </w:r>
      <w:r>
        <w:rPr>
          <w:rFonts w:ascii="Arial" w:hAnsi="Arial"/>
          <w:sz w:val="20"/>
          <w:szCs w:val="20"/>
        </w:rPr>
        <w:t xml:space="preserve"> return.</w:t>
      </w:r>
    </w:p>
    <w:p w14:paraId="051E9C25" w14:textId="77777777" w:rsidR="007403EC" w:rsidRDefault="007403EC">
      <w:pPr>
        <w:rPr>
          <w:rFonts w:ascii="Arial" w:hAnsi="Arial" w:cs="Arial"/>
          <w:sz w:val="20"/>
          <w:szCs w:val="20"/>
        </w:rPr>
      </w:pPr>
      <w:r>
        <w:rPr>
          <w:rFonts w:ascii="Arial" w:hAnsi="Arial"/>
          <w:noProof/>
          <w:sz w:val="20"/>
          <w:szCs w:val="20"/>
        </w:rPr>
        <mc:AlternateContent>
          <mc:Choice Requires="wps">
            <w:drawing>
              <wp:anchor distT="45720" distB="45720" distL="114300" distR="114300" simplePos="0" relativeHeight="251667456" behindDoc="0" locked="0" layoutInCell="1" allowOverlap="1" wp14:anchorId="3652B7CA" wp14:editId="1E619C06">
                <wp:simplePos x="0" y="0"/>
                <wp:positionH relativeFrom="rightMargin">
                  <wp:posOffset>-1885329</wp:posOffset>
                </wp:positionH>
                <wp:positionV relativeFrom="paragraph">
                  <wp:posOffset>285366</wp:posOffset>
                </wp:positionV>
                <wp:extent cx="2488018" cy="1016415"/>
                <wp:effectExtent l="0" t="0" r="7620" b="1270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018" cy="1016415"/>
                        </a:xfrm>
                        <a:prstGeom prst="rect">
                          <a:avLst/>
                        </a:prstGeom>
                        <a:noFill/>
                        <a:ln w="9525">
                          <a:noFill/>
                          <a:miter lim="800000"/>
                          <a:headEnd/>
                          <a:tailEnd/>
                        </a:ln>
                      </wps:spPr>
                      <wps:txbx>
                        <w:txbxContent>
                          <w:p w14:paraId="41AD8EF3" w14:textId="77777777" w:rsidR="003F4ACB" w:rsidRDefault="003F4ACB" w:rsidP="007403EC">
                            <w:pPr>
                              <w:jc w:val="both"/>
                              <w:rPr>
                                <w:rFonts w:ascii="Arial" w:hAnsi="Arial" w:cs="Arial"/>
                              </w:rPr>
                            </w:pPr>
                            <w:r>
                              <w:rPr>
                                <w:rFonts w:ascii="Arial" w:hAnsi="Arial"/>
                              </w:rPr>
                              <w:t>This copy corresponds to the Original document kept in the Chamber of Commerce of Cali in their Public Records archive.</w:t>
                            </w:r>
                          </w:p>
                          <w:p w14:paraId="3A51DEEA" w14:textId="77777777" w:rsidR="003F4ACB" w:rsidRDefault="003F4ACB" w:rsidP="007403EC">
                            <w:r>
                              <w:rPr>
                                <w:rFonts w:ascii="Arial" w:hAnsi="Arial"/>
                                <w:sz w:val="20"/>
                                <w:szCs w:val="20"/>
                                <w:u w:val="single"/>
                              </w:rPr>
                              <w:t>Chamber of Commerce of Cali</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2B7CA" id="Cuadro de texto 4" o:spid="_x0000_s1030" type="#_x0000_t202" style="position:absolute;margin-left:-148.45pt;margin-top:22.45pt;width:195.9pt;height:80.05pt;z-index:25166745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CaeCAIAAPEDAAAOAAAAZHJzL2Uyb0RvYy54bWysU9uO2yAQfa/Uf0C8N7ajZJVaIatttltV&#10;2l6kbT+AAI5RgaFAYm+/vgNOslH7VtUPaDAzZ+YcDuvb0RpyVCFqcIw2s5oS5QRI7faMfv/28GZF&#10;SUzcSW7AKUafVaS3m9ev1oNv1Rx6MFIFgiAutoNntE/Jt1UVRa8sjzPwyuFhB8HyhNuwr2TgA6Jb&#10;U83r+qYaIEgfQKgY8e/9dEg3Bb/rlEhfui6qRAyjOFsqayjrLq/VZs3bfeC+1+I0Bv+HKSzXDpte&#10;oO554uQQ9F9QVosAEbo0E2Ar6DotVOGAbJr6DzZPPfeqcEFxor/IFP8frPh8/BqIlowuKHHc4hVt&#10;D1wGIFKRpMYEZJFFGnxsMffJY3Ya38GIl10IR/8I4kckDrY9d3t1FwIMveISh2xyZXVVOuHEDLIb&#10;PoHEbvyQoACNXbBZQdSEIDpe1vPlgnAOIvDnfLFa1Q1aSuBZUzc3i2ZZevD2XO5DTB8UWJIDRgM6&#10;oMDz42NMeRzenlNyNwcP2pjiAuPIwOjb5XxZCq5OrE5oUqMto6s6f5NtMsv3TpbixLWZYmxg3Il2&#10;ZjpxTuNuPMmM+VmSHchn1CHA5El8Qxj0EH5RMqAfGY0/DzwoSsxHh1pm856DcA5254A7gaWMJkqm&#10;cJuKySeKd6hxpwv7l86nEdFXRZTTG8jGvd6XrJeXuvkNAAD//wMAUEsDBBQABgAIAAAAIQApeH6T&#10;3wAAAAoBAAAPAAAAZHJzL2Rvd25yZXYueG1sTI/BTsMwDIbvSLxD5EnctmTVqGhpOk0ITkiIrhw4&#10;po3XRmuc0mRbeXuyEzv9svzp9+diO9uBnXHyxpGE9UoAQ2qdNtRJ+Krflk/AfFCk1eAIJfyih215&#10;f1eoXLsLVXjeh47FEvK5ktCHMOac+7ZHq/zKjUhxd3CTVSGOU8f1pC6x3A48ESLlVhmKF3o14kuP&#10;7XF/shJ231S9mp+P5rM6VKauM0Hv6VHKh8W8ewYWcA7/MFz1ozqU0alxJ9KeDRKWSZZmkZWw2cSM&#10;RHbNRkIiHgXwsuC3L5R/AAAA//8DAFBLAQItABQABgAIAAAAIQC2gziS/gAAAOEBAAATAAAAAAAA&#10;AAAAAAAAAAAAAABbQ29udGVudF9UeXBlc10ueG1sUEsBAi0AFAAGAAgAAAAhADj9If/WAAAAlAEA&#10;AAsAAAAAAAAAAAAAAAAALwEAAF9yZWxzLy5yZWxzUEsBAi0AFAAGAAgAAAAhAMDkJp4IAgAA8QMA&#10;AA4AAAAAAAAAAAAAAAAALgIAAGRycy9lMm9Eb2MueG1sUEsBAi0AFAAGAAgAAAAhACl4fpPfAAAA&#10;CgEAAA8AAAAAAAAAAAAAAAAAYgQAAGRycy9kb3ducmV2LnhtbFBLBQYAAAAABAAEAPMAAABuBQAA&#10;AAA=&#10;" filled="f" stroked="f">
                <v:textbox inset="0,0,0,0">
                  <w:txbxContent>
                    <w:p w14:paraId="41AD8EF3" w14:textId="77777777" w:rsidR="003F4ACB" w:rsidRDefault="003F4ACB" w:rsidP="007403EC">
                      <w:pPr>
                        <w:jc w:val="both"/>
                        <w:rPr>
                          <w:rFonts w:ascii="Arial" w:hAnsi="Arial" w:cs="Arial"/>
                        </w:rPr>
                      </w:pPr>
                      <w:r>
                        <w:rPr>
                          <w:rFonts w:ascii="Arial" w:hAnsi="Arial"/>
                        </w:rPr>
                        <w:t>This copy corresponds to the Original document kept in the Chamber of Commerce of Cali in their Public Records archive.</w:t>
                      </w:r>
                    </w:p>
                    <w:p w14:paraId="3A51DEEA" w14:textId="77777777" w:rsidR="003F4ACB" w:rsidRDefault="003F4ACB" w:rsidP="007403EC">
                      <w:r>
                        <w:rPr>
                          <w:rFonts w:ascii="Arial" w:hAnsi="Arial"/>
                          <w:sz w:val="20"/>
                          <w:szCs w:val="20"/>
                          <w:u w:val="single"/>
                        </w:rPr>
                        <w:t>Chamber of Commerce of Cali</w:t>
                      </w:r>
                    </w:p>
                  </w:txbxContent>
                </v:textbox>
                <w10:wrap anchorx="margin"/>
              </v:shape>
            </w:pict>
          </mc:Fallback>
        </mc:AlternateContent>
      </w:r>
      <w:r>
        <w:br w:type="page"/>
      </w:r>
      <w:bookmarkStart w:id="0" w:name="_GoBack"/>
      <w:bookmarkEnd w:id="0"/>
    </w:p>
    <w:p w14:paraId="0258F57C" w14:textId="7B0D8F6B" w:rsidR="007403EC" w:rsidRDefault="007403EC" w:rsidP="001E1FE2">
      <w:pPr>
        <w:spacing w:after="0" w:line="240" w:lineRule="auto"/>
        <w:rPr>
          <w:rFonts w:ascii="Arial" w:hAnsi="Arial" w:cs="Arial"/>
          <w:sz w:val="20"/>
          <w:szCs w:val="20"/>
        </w:rPr>
      </w:pPr>
      <w:r>
        <w:rPr>
          <w:rFonts w:ascii="Arial" w:hAnsi="Arial"/>
          <w:sz w:val="20"/>
          <w:szCs w:val="20"/>
        </w:rPr>
        <w:lastRenderedPageBreak/>
        <w:t xml:space="preserve">G.- </w:t>
      </w:r>
      <w:r w:rsidR="002449A7">
        <w:rPr>
          <w:rFonts w:ascii="Arial" w:hAnsi="Arial"/>
          <w:sz w:val="20"/>
          <w:szCs w:val="20"/>
        </w:rPr>
        <w:t>Volunteers must c</w:t>
      </w:r>
      <w:r>
        <w:rPr>
          <w:rFonts w:ascii="Arial" w:hAnsi="Arial"/>
          <w:sz w:val="20"/>
          <w:szCs w:val="20"/>
        </w:rPr>
        <w:t xml:space="preserve">omply with the payments of the installments </w:t>
      </w:r>
      <w:r w:rsidR="002449A7">
        <w:rPr>
          <w:rFonts w:ascii="Arial" w:hAnsi="Arial"/>
          <w:sz w:val="20"/>
          <w:szCs w:val="20"/>
        </w:rPr>
        <w:t xml:space="preserve">established </w:t>
      </w:r>
      <w:r>
        <w:rPr>
          <w:rFonts w:ascii="Arial" w:hAnsi="Arial"/>
          <w:sz w:val="20"/>
          <w:szCs w:val="20"/>
        </w:rPr>
        <w:t>by the Board of Directors.</w:t>
      </w:r>
    </w:p>
    <w:p w14:paraId="29CE58CF" w14:textId="77777777" w:rsidR="007403EC" w:rsidRDefault="007403EC" w:rsidP="001E1FE2">
      <w:pPr>
        <w:spacing w:after="0" w:line="240" w:lineRule="auto"/>
        <w:rPr>
          <w:rFonts w:ascii="Arial" w:hAnsi="Arial" w:cs="Arial"/>
          <w:sz w:val="20"/>
          <w:szCs w:val="20"/>
        </w:rPr>
      </w:pPr>
    </w:p>
    <w:p w14:paraId="6C31D0F8" w14:textId="77777777" w:rsidR="007403EC" w:rsidRDefault="007403EC" w:rsidP="001E1FE2">
      <w:pPr>
        <w:spacing w:after="0" w:line="240" w:lineRule="auto"/>
        <w:rPr>
          <w:rFonts w:ascii="Arial" w:hAnsi="Arial" w:cs="Arial"/>
          <w:sz w:val="20"/>
          <w:szCs w:val="20"/>
        </w:rPr>
      </w:pPr>
    </w:p>
    <w:p w14:paraId="4E2AADC8" w14:textId="77777777" w:rsidR="007403EC" w:rsidRPr="007403EC" w:rsidRDefault="007403EC" w:rsidP="001E1FE2">
      <w:pPr>
        <w:spacing w:after="0" w:line="240" w:lineRule="auto"/>
        <w:rPr>
          <w:rFonts w:ascii="Arial" w:hAnsi="Arial" w:cs="Arial"/>
          <w:sz w:val="20"/>
          <w:szCs w:val="20"/>
        </w:rPr>
      </w:pPr>
    </w:p>
    <w:p w14:paraId="5659BCE1" w14:textId="77777777" w:rsidR="007403EC" w:rsidRDefault="007403EC" w:rsidP="001E1FE2">
      <w:pPr>
        <w:spacing w:after="0" w:line="240" w:lineRule="auto"/>
        <w:rPr>
          <w:rFonts w:ascii="Arial" w:hAnsi="Arial" w:cs="Arial"/>
          <w:sz w:val="20"/>
          <w:szCs w:val="20"/>
        </w:rPr>
      </w:pPr>
      <w:r>
        <w:rPr>
          <w:rFonts w:ascii="Arial" w:hAnsi="Arial"/>
          <w:sz w:val="20"/>
          <w:szCs w:val="20"/>
        </w:rPr>
        <w:t xml:space="preserve">PARAGRAPH 2. REQUIREMENTS FOR ADMISSION TO THE VOLUNTEER SERVICE </w:t>
      </w:r>
    </w:p>
    <w:p w14:paraId="4BAFDACE" w14:textId="77777777" w:rsidR="007403EC" w:rsidRPr="007403EC" w:rsidRDefault="007403EC" w:rsidP="001E1FE2">
      <w:pPr>
        <w:spacing w:after="0" w:line="240" w:lineRule="auto"/>
        <w:rPr>
          <w:rFonts w:ascii="Arial" w:hAnsi="Arial" w:cs="Arial"/>
          <w:sz w:val="20"/>
          <w:szCs w:val="20"/>
        </w:rPr>
      </w:pPr>
    </w:p>
    <w:p w14:paraId="3469ED39" w14:textId="77777777" w:rsidR="007403EC" w:rsidRDefault="007403EC" w:rsidP="001E1FE2">
      <w:pPr>
        <w:spacing w:after="0" w:line="240" w:lineRule="auto"/>
        <w:rPr>
          <w:rFonts w:ascii="Arial" w:hAnsi="Arial" w:cs="Arial"/>
          <w:sz w:val="20"/>
          <w:szCs w:val="20"/>
        </w:rPr>
      </w:pPr>
      <w:r>
        <w:rPr>
          <w:rFonts w:ascii="Arial" w:hAnsi="Arial"/>
          <w:sz w:val="20"/>
          <w:szCs w:val="20"/>
        </w:rPr>
        <w:t>a. - Complete the admission request form</w:t>
      </w:r>
    </w:p>
    <w:p w14:paraId="5EBE7C1F" w14:textId="77777777" w:rsidR="007403EC" w:rsidRPr="007403EC" w:rsidRDefault="007403EC" w:rsidP="001E1FE2">
      <w:pPr>
        <w:spacing w:after="0" w:line="240" w:lineRule="auto"/>
        <w:rPr>
          <w:rFonts w:ascii="Arial" w:hAnsi="Arial" w:cs="Arial"/>
          <w:sz w:val="20"/>
          <w:szCs w:val="20"/>
        </w:rPr>
      </w:pPr>
    </w:p>
    <w:p w14:paraId="4CAC97FD" w14:textId="16E202CA" w:rsidR="007403EC" w:rsidRDefault="007403EC" w:rsidP="001E1FE2">
      <w:pPr>
        <w:spacing w:after="0" w:line="240" w:lineRule="auto"/>
        <w:rPr>
          <w:rFonts w:ascii="Arial" w:hAnsi="Arial" w:cs="Arial"/>
          <w:sz w:val="20"/>
          <w:szCs w:val="20"/>
        </w:rPr>
      </w:pPr>
      <w:r>
        <w:rPr>
          <w:rFonts w:ascii="Arial" w:hAnsi="Arial"/>
          <w:sz w:val="20"/>
          <w:szCs w:val="20"/>
        </w:rPr>
        <w:t xml:space="preserve">b. - </w:t>
      </w:r>
      <w:r w:rsidR="00BE3B84" w:rsidRPr="00BE3B84">
        <w:rPr>
          <w:rFonts w:ascii="Arial" w:hAnsi="Arial"/>
          <w:sz w:val="20"/>
          <w:szCs w:val="20"/>
        </w:rPr>
        <w:t>The candidate must not work at another Institution as a Volunteer. The Board reserves the right to make exceptions on this aspect</w:t>
      </w:r>
      <w:r>
        <w:rPr>
          <w:rFonts w:ascii="Arial" w:hAnsi="Arial"/>
          <w:sz w:val="20"/>
          <w:szCs w:val="20"/>
        </w:rPr>
        <w:t xml:space="preserve">. </w:t>
      </w:r>
    </w:p>
    <w:p w14:paraId="144F9FE0" w14:textId="77777777" w:rsidR="007403EC" w:rsidRPr="007403EC" w:rsidRDefault="007403EC" w:rsidP="001E1FE2">
      <w:pPr>
        <w:spacing w:after="0" w:line="240" w:lineRule="auto"/>
        <w:rPr>
          <w:rFonts w:ascii="Arial" w:hAnsi="Arial" w:cs="Arial"/>
          <w:sz w:val="20"/>
          <w:szCs w:val="20"/>
        </w:rPr>
      </w:pPr>
    </w:p>
    <w:p w14:paraId="4DB51B7B" w14:textId="7791C80F" w:rsidR="007403EC" w:rsidRDefault="007403EC" w:rsidP="001E1FE2">
      <w:pPr>
        <w:spacing w:after="0" w:line="240" w:lineRule="auto"/>
        <w:rPr>
          <w:rFonts w:ascii="Arial" w:hAnsi="Arial" w:cs="Arial"/>
          <w:sz w:val="20"/>
          <w:szCs w:val="20"/>
        </w:rPr>
      </w:pPr>
      <w:r>
        <w:rPr>
          <w:rFonts w:ascii="Arial" w:hAnsi="Arial"/>
          <w:sz w:val="20"/>
          <w:szCs w:val="20"/>
        </w:rPr>
        <w:t xml:space="preserve">c. - Comply with the admission process </w:t>
      </w:r>
      <w:r w:rsidR="00BE3B84">
        <w:rPr>
          <w:rFonts w:ascii="Arial" w:hAnsi="Arial"/>
          <w:sz w:val="20"/>
          <w:szCs w:val="20"/>
        </w:rPr>
        <w:t xml:space="preserve">established </w:t>
      </w:r>
      <w:r>
        <w:rPr>
          <w:rFonts w:ascii="Arial" w:hAnsi="Arial"/>
          <w:sz w:val="20"/>
          <w:szCs w:val="20"/>
        </w:rPr>
        <w:t>for entrance to the Association.</w:t>
      </w:r>
    </w:p>
    <w:p w14:paraId="37EC25FC" w14:textId="77777777" w:rsidR="007403EC" w:rsidRPr="007403EC" w:rsidRDefault="007403EC" w:rsidP="001E1FE2">
      <w:pPr>
        <w:spacing w:after="0" w:line="240" w:lineRule="auto"/>
        <w:rPr>
          <w:rFonts w:ascii="Arial" w:hAnsi="Arial" w:cs="Arial"/>
          <w:sz w:val="20"/>
          <w:szCs w:val="20"/>
        </w:rPr>
      </w:pPr>
    </w:p>
    <w:p w14:paraId="797A0863" w14:textId="60752326" w:rsidR="007403EC" w:rsidRDefault="007403EC" w:rsidP="001E1FE2">
      <w:pPr>
        <w:spacing w:after="0" w:line="240" w:lineRule="auto"/>
        <w:rPr>
          <w:rFonts w:ascii="Arial" w:hAnsi="Arial" w:cs="Arial"/>
          <w:sz w:val="20"/>
          <w:szCs w:val="20"/>
        </w:rPr>
      </w:pPr>
      <w:r>
        <w:rPr>
          <w:rFonts w:ascii="Arial" w:hAnsi="Arial"/>
          <w:sz w:val="20"/>
          <w:szCs w:val="20"/>
        </w:rPr>
        <w:t xml:space="preserve">d. - </w:t>
      </w:r>
      <w:r w:rsidR="00FC5F75" w:rsidRPr="00FC5F75">
        <w:rPr>
          <w:rFonts w:ascii="Arial" w:hAnsi="Arial"/>
          <w:sz w:val="20"/>
          <w:szCs w:val="20"/>
        </w:rPr>
        <w:t>Undertake the responsibility to comply</w:t>
      </w:r>
      <w:r>
        <w:rPr>
          <w:rFonts w:ascii="Arial" w:hAnsi="Arial"/>
          <w:sz w:val="20"/>
          <w:szCs w:val="20"/>
        </w:rPr>
        <w:t xml:space="preserve"> with the provisions </w:t>
      </w:r>
      <w:r w:rsidR="00FC5F75" w:rsidRPr="00FC5F75">
        <w:rPr>
          <w:rFonts w:ascii="Arial" w:hAnsi="Arial"/>
          <w:sz w:val="20"/>
          <w:szCs w:val="20"/>
        </w:rPr>
        <w:t>the Board issues concerning the training period: duration, tutor</w:t>
      </w:r>
      <w:r w:rsidR="00FC5F75">
        <w:rPr>
          <w:rFonts w:ascii="Arial" w:hAnsi="Arial"/>
          <w:sz w:val="20"/>
          <w:szCs w:val="20"/>
        </w:rPr>
        <w:t>ing</w:t>
      </w:r>
      <w:r w:rsidR="00FC5F75" w:rsidRPr="00FC5F75">
        <w:rPr>
          <w:rFonts w:ascii="Arial" w:hAnsi="Arial"/>
          <w:sz w:val="20"/>
          <w:szCs w:val="20"/>
        </w:rPr>
        <w:t>, service hours, etc</w:t>
      </w:r>
      <w:r>
        <w:rPr>
          <w:rFonts w:ascii="Arial" w:hAnsi="Arial"/>
          <w:sz w:val="20"/>
          <w:szCs w:val="20"/>
        </w:rPr>
        <w:t>.</w:t>
      </w:r>
    </w:p>
    <w:p w14:paraId="59A0C7FB" w14:textId="77777777" w:rsidR="007403EC" w:rsidRDefault="007403EC" w:rsidP="001E1FE2">
      <w:pPr>
        <w:spacing w:after="0" w:line="240" w:lineRule="auto"/>
        <w:rPr>
          <w:rFonts w:ascii="Arial" w:hAnsi="Arial" w:cs="Arial"/>
          <w:sz w:val="20"/>
          <w:szCs w:val="20"/>
        </w:rPr>
      </w:pPr>
    </w:p>
    <w:p w14:paraId="0824D881" w14:textId="77777777" w:rsidR="007403EC" w:rsidRDefault="007403EC" w:rsidP="001E1FE2">
      <w:pPr>
        <w:spacing w:after="0" w:line="240" w:lineRule="auto"/>
        <w:rPr>
          <w:rFonts w:ascii="Arial" w:hAnsi="Arial" w:cs="Arial"/>
          <w:sz w:val="20"/>
          <w:szCs w:val="20"/>
        </w:rPr>
      </w:pPr>
    </w:p>
    <w:p w14:paraId="08928B0F" w14:textId="77777777" w:rsidR="007403EC" w:rsidRDefault="007403EC" w:rsidP="001E1FE2">
      <w:pPr>
        <w:autoSpaceDE w:val="0"/>
        <w:autoSpaceDN w:val="0"/>
        <w:adjustRightInd w:val="0"/>
        <w:spacing w:after="0" w:line="240" w:lineRule="auto"/>
        <w:jc w:val="center"/>
        <w:rPr>
          <w:rFonts w:ascii="Arial" w:hAnsi="Arial" w:cs="Arial"/>
          <w:color w:val="181818"/>
          <w:sz w:val="19"/>
          <w:szCs w:val="19"/>
        </w:rPr>
      </w:pPr>
      <w:r>
        <w:rPr>
          <w:rFonts w:ascii="Arial" w:hAnsi="Arial"/>
          <w:color w:val="181818"/>
          <w:sz w:val="19"/>
          <w:szCs w:val="19"/>
        </w:rPr>
        <w:t>CHAPTER FOUR</w:t>
      </w:r>
    </w:p>
    <w:p w14:paraId="78ED68C8" w14:textId="77777777" w:rsidR="007403EC" w:rsidRDefault="007403EC" w:rsidP="001E1FE2">
      <w:pPr>
        <w:autoSpaceDE w:val="0"/>
        <w:autoSpaceDN w:val="0"/>
        <w:adjustRightInd w:val="0"/>
        <w:spacing w:after="0" w:line="240" w:lineRule="auto"/>
        <w:jc w:val="center"/>
        <w:rPr>
          <w:rFonts w:ascii="Arial" w:hAnsi="Arial" w:cs="Arial"/>
          <w:color w:val="181818"/>
          <w:sz w:val="19"/>
          <w:szCs w:val="19"/>
        </w:rPr>
      </w:pPr>
    </w:p>
    <w:p w14:paraId="46D9B28C" w14:textId="77777777" w:rsidR="007403EC" w:rsidRDefault="007403EC" w:rsidP="001E1FE2">
      <w:pPr>
        <w:autoSpaceDE w:val="0"/>
        <w:autoSpaceDN w:val="0"/>
        <w:adjustRightInd w:val="0"/>
        <w:spacing w:after="0" w:line="240" w:lineRule="auto"/>
        <w:jc w:val="center"/>
        <w:rPr>
          <w:rFonts w:ascii="Arial" w:hAnsi="Arial" w:cs="Arial"/>
          <w:color w:val="181818"/>
          <w:sz w:val="19"/>
          <w:szCs w:val="19"/>
        </w:rPr>
      </w:pPr>
    </w:p>
    <w:p w14:paraId="28A3824C" w14:textId="77777777" w:rsidR="007403EC" w:rsidRDefault="007403EC" w:rsidP="001E1FE2">
      <w:pPr>
        <w:autoSpaceDE w:val="0"/>
        <w:autoSpaceDN w:val="0"/>
        <w:adjustRightInd w:val="0"/>
        <w:spacing w:after="0" w:line="240" w:lineRule="auto"/>
        <w:jc w:val="center"/>
        <w:rPr>
          <w:rFonts w:ascii="Arial" w:hAnsi="Arial" w:cs="Arial"/>
          <w:color w:val="181818"/>
          <w:sz w:val="19"/>
          <w:szCs w:val="19"/>
        </w:rPr>
      </w:pPr>
    </w:p>
    <w:p w14:paraId="23CA647E" w14:textId="08D257A1" w:rsidR="007403EC" w:rsidRDefault="00FC5F75" w:rsidP="001E1FE2">
      <w:pPr>
        <w:spacing w:after="0" w:line="240" w:lineRule="auto"/>
        <w:jc w:val="center"/>
        <w:rPr>
          <w:rFonts w:ascii="Arial" w:hAnsi="Arial" w:cs="Arial"/>
          <w:color w:val="181818"/>
          <w:sz w:val="19"/>
          <w:szCs w:val="19"/>
        </w:rPr>
      </w:pPr>
      <w:r>
        <w:rPr>
          <w:rFonts w:ascii="Arial" w:hAnsi="Arial"/>
          <w:color w:val="181818"/>
          <w:sz w:val="19"/>
          <w:szCs w:val="19"/>
        </w:rPr>
        <w:t xml:space="preserve">TAX </w:t>
      </w:r>
      <w:r w:rsidR="007403EC">
        <w:rPr>
          <w:rFonts w:ascii="Arial" w:hAnsi="Arial"/>
          <w:color w:val="181818"/>
          <w:sz w:val="19"/>
          <w:szCs w:val="19"/>
        </w:rPr>
        <w:t>AUDITOR</w:t>
      </w:r>
    </w:p>
    <w:p w14:paraId="267E092C" w14:textId="77777777" w:rsidR="007403EC" w:rsidRDefault="007403EC" w:rsidP="001E1FE2">
      <w:pPr>
        <w:spacing w:after="0" w:line="240" w:lineRule="auto"/>
        <w:rPr>
          <w:rFonts w:ascii="Arial" w:hAnsi="Arial" w:cs="Arial"/>
          <w:color w:val="181818"/>
          <w:sz w:val="19"/>
          <w:szCs w:val="19"/>
        </w:rPr>
      </w:pPr>
    </w:p>
    <w:p w14:paraId="4C3296D4" w14:textId="77777777" w:rsidR="007403EC" w:rsidRDefault="007403EC" w:rsidP="001E1FE2">
      <w:pPr>
        <w:spacing w:after="0" w:line="240" w:lineRule="auto"/>
        <w:rPr>
          <w:rFonts w:ascii="Arial" w:hAnsi="Arial" w:cs="Arial"/>
          <w:sz w:val="20"/>
          <w:szCs w:val="20"/>
        </w:rPr>
      </w:pPr>
    </w:p>
    <w:p w14:paraId="4BD1258C" w14:textId="18ECC59C" w:rsidR="007403EC" w:rsidRDefault="007403EC" w:rsidP="001E1FE2">
      <w:pPr>
        <w:spacing w:after="0" w:line="240" w:lineRule="auto"/>
        <w:rPr>
          <w:rFonts w:ascii="Arial" w:hAnsi="Arial" w:cs="Arial"/>
          <w:sz w:val="20"/>
          <w:szCs w:val="20"/>
        </w:rPr>
      </w:pPr>
      <w:r>
        <w:rPr>
          <w:rFonts w:ascii="Arial" w:hAnsi="Arial"/>
          <w:sz w:val="20"/>
          <w:szCs w:val="20"/>
        </w:rPr>
        <w:t xml:space="preserve">ARTICLE FOURTEEN: </w:t>
      </w:r>
      <w:r w:rsidR="00FC5F75" w:rsidRPr="00FC5F75">
        <w:rPr>
          <w:rFonts w:ascii="Arial" w:hAnsi="Arial"/>
          <w:sz w:val="20"/>
          <w:szCs w:val="20"/>
        </w:rPr>
        <w:t>FUNDACIÓN CLÍNICA VALLE DEL LILI’S VOLUNTEERS’ SOCIETY</w:t>
      </w:r>
      <w:r>
        <w:rPr>
          <w:rFonts w:ascii="Arial" w:hAnsi="Arial"/>
          <w:sz w:val="20"/>
          <w:szCs w:val="20"/>
        </w:rPr>
        <w:t xml:space="preserve"> shall have </w:t>
      </w:r>
      <w:r w:rsidR="00FC5F75">
        <w:rPr>
          <w:rFonts w:ascii="Arial" w:hAnsi="Arial"/>
          <w:sz w:val="20"/>
          <w:szCs w:val="20"/>
        </w:rPr>
        <w:t xml:space="preserve">the services of a Tax </w:t>
      </w:r>
      <w:r>
        <w:rPr>
          <w:rFonts w:ascii="Arial" w:hAnsi="Arial"/>
          <w:sz w:val="20"/>
          <w:szCs w:val="20"/>
        </w:rPr>
        <w:t xml:space="preserve">Auditor who shall be appointed by the </w:t>
      </w:r>
      <w:r w:rsidR="00FC5F75">
        <w:rPr>
          <w:rFonts w:ascii="Arial" w:hAnsi="Arial"/>
          <w:sz w:val="20"/>
          <w:szCs w:val="20"/>
        </w:rPr>
        <w:t xml:space="preserve">SOCIETY’S </w:t>
      </w:r>
      <w:r>
        <w:rPr>
          <w:rFonts w:ascii="Arial" w:hAnsi="Arial"/>
          <w:sz w:val="20"/>
          <w:szCs w:val="20"/>
        </w:rPr>
        <w:t xml:space="preserve">Board of Directors for a period equal to </w:t>
      </w:r>
      <w:r w:rsidR="00FC5F75">
        <w:rPr>
          <w:rFonts w:ascii="Arial" w:hAnsi="Arial"/>
          <w:sz w:val="20"/>
          <w:szCs w:val="20"/>
        </w:rPr>
        <w:t xml:space="preserve">that of </w:t>
      </w:r>
      <w:r>
        <w:rPr>
          <w:rFonts w:ascii="Arial" w:hAnsi="Arial"/>
          <w:sz w:val="20"/>
          <w:szCs w:val="20"/>
        </w:rPr>
        <w:t>the elected Board of Directors.</w:t>
      </w:r>
    </w:p>
    <w:p w14:paraId="319A403B" w14:textId="77777777" w:rsidR="007403EC" w:rsidRPr="007403EC" w:rsidRDefault="007403EC" w:rsidP="001E1FE2">
      <w:pPr>
        <w:spacing w:after="0" w:line="240" w:lineRule="auto"/>
        <w:rPr>
          <w:rFonts w:ascii="Arial" w:hAnsi="Arial" w:cs="Arial"/>
          <w:sz w:val="20"/>
          <w:szCs w:val="20"/>
        </w:rPr>
      </w:pPr>
    </w:p>
    <w:p w14:paraId="059EDF25" w14:textId="63B75508" w:rsidR="007403EC" w:rsidRDefault="007403EC" w:rsidP="001E1FE2">
      <w:pPr>
        <w:spacing w:after="0" w:line="240" w:lineRule="auto"/>
        <w:rPr>
          <w:rFonts w:ascii="Arial" w:hAnsi="Arial" w:cs="Arial"/>
          <w:sz w:val="20"/>
          <w:szCs w:val="20"/>
        </w:rPr>
      </w:pPr>
      <w:r>
        <w:rPr>
          <w:rFonts w:ascii="Arial" w:hAnsi="Arial"/>
          <w:sz w:val="20"/>
          <w:szCs w:val="20"/>
        </w:rPr>
        <w:t xml:space="preserve">PARAGRAPH 1. </w:t>
      </w:r>
      <w:r w:rsidR="00FC5F75">
        <w:rPr>
          <w:rFonts w:ascii="Arial" w:hAnsi="Arial"/>
          <w:sz w:val="20"/>
          <w:szCs w:val="20"/>
        </w:rPr>
        <w:t xml:space="preserve">FUNCTIONS </w:t>
      </w:r>
      <w:r>
        <w:rPr>
          <w:rFonts w:ascii="Arial" w:hAnsi="Arial"/>
          <w:sz w:val="20"/>
          <w:szCs w:val="20"/>
        </w:rPr>
        <w:t xml:space="preserve">OF THE </w:t>
      </w:r>
      <w:r w:rsidR="00FC5F75">
        <w:rPr>
          <w:rFonts w:ascii="Arial" w:hAnsi="Arial"/>
          <w:sz w:val="20"/>
          <w:szCs w:val="20"/>
        </w:rPr>
        <w:t xml:space="preserve">TAX </w:t>
      </w:r>
      <w:r>
        <w:rPr>
          <w:rFonts w:ascii="Arial" w:hAnsi="Arial"/>
          <w:sz w:val="20"/>
          <w:szCs w:val="20"/>
        </w:rPr>
        <w:t xml:space="preserve">AUDITOR: The </w:t>
      </w:r>
      <w:r w:rsidR="00FC5F75">
        <w:rPr>
          <w:rFonts w:ascii="Arial" w:hAnsi="Arial"/>
          <w:sz w:val="20"/>
          <w:szCs w:val="20"/>
        </w:rPr>
        <w:t xml:space="preserve">Tax </w:t>
      </w:r>
      <w:r>
        <w:rPr>
          <w:rFonts w:ascii="Arial" w:hAnsi="Arial"/>
          <w:sz w:val="20"/>
          <w:szCs w:val="20"/>
        </w:rPr>
        <w:t xml:space="preserve">Auditor shall have the following </w:t>
      </w:r>
      <w:r w:rsidR="00FC5F75">
        <w:rPr>
          <w:rFonts w:ascii="Arial" w:hAnsi="Arial"/>
          <w:sz w:val="20"/>
          <w:szCs w:val="20"/>
        </w:rPr>
        <w:t>functions</w:t>
      </w:r>
      <w:r>
        <w:rPr>
          <w:rFonts w:ascii="Arial" w:hAnsi="Arial"/>
          <w:sz w:val="20"/>
          <w:szCs w:val="20"/>
        </w:rPr>
        <w:t>:</w:t>
      </w:r>
    </w:p>
    <w:p w14:paraId="3AE33B66" w14:textId="77777777" w:rsidR="007403EC" w:rsidRPr="007403EC" w:rsidRDefault="007403EC" w:rsidP="001E1FE2">
      <w:pPr>
        <w:spacing w:after="0" w:line="240" w:lineRule="auto"/>
        <w:rPr>
          <w:rFonts w:ascii="Arial" w:hAnsi="Arial" w:cs="Arial"/>
          <w:sz w:val="20"/>
          <w:szCs w:val="20"/>
        </w:rPr>
      </w:pPr>
    </w:p>
    <w:p w14:paraId="3A6A914C" w14:textId="351402EA" w:rsidR="007403EC" w:rsidRDefault="007403EC" w:rsidP="001E1FE2">
      <w:pPr>
        <w:spacing w:after="0" w:line="240" w:lineRule="auto"/>
        <w:rPr>
          <w:rFonts w:ascii="Arial" w:hAnsi="Arial" w:cs="Arial"/>
          <w:sz w:val="20"/>
          <w:szCs w:val="20"/>
        </w:rPr>
      </w:pPr>
      <w:r>
        <w:rPr>
          <w:rFonts w:ascii="Arial" w:hAnsi="Arial"/>
          <w:sz w:val="20"/>
          <w:szCs w:val="20"/>
        </w:rPr>
        <w:t xml:space="preserve">A.- Examine the operations, books and correspondence related to </w:t>
      </w:r>
      <w:r w:rsidR="00FC5F75">
        <w:rPr>
          <w:rFonts w:ascii="Arial" w:hAnsi="Arial"/>
          <w:sz w:val="20"/>
          <w:szCs w:val="20"/>
        </w:rPr>
        <w:t>transactions</w:t>
      </w:r>
      <w:r>
        <w:rPr>
          <w:rFonts w:ascii="Arial" w:hAnsi="Arial"/>
          <w:sz w:val="20"/>
          <w:szCs w:val="20"/>
        </w:rPr>
        <w:t xml:space="preserve"> and </w:t>
      </w:r>
      <w:r w:rsidR="00FC5F75">
        <w:rPr>
          <w:rFonts w:ascii="Arial" w:hAnsi="Arial"/>
          <w:sz w:val="20"/>
          <w:szCs w:val="20"/>
        </w:rPr>
        <w:t xml:space="preserve">funds </w:t>
      </w:r>
      <w:r>
        <w:rPr>
          <w:rFonts w:ascii="Arial" w:hAnsi="Arial"/>
          <w:sz w:val="20"/>
          <w:szCs w:val="20"/>
        </w:rPr>
        <w:t xml:space="preserve">movement </w:t>
      </w:r>
      <w:r w:rsidR="00FC5F75">
        <w:rPr>
          <w:rFonts w:ascii="Arial" w:hAnsi="Arial"/>
          <w:sz w:val="20"/>
          <w:szCs w:val="20"/>
        </w:rPr>
        <w:t xml:space="preserve">of </w:t>
      </w:r>
      <w:r w:rsidR="00FC5F75" w:rsidRPr="00FC5F75">
        <w:rPr>
          <w:rFonts w:ascii="Arial" w:hAnsi="Arial"/>
          <w:sz w:val="20"/>
          <w:szCs w:val="20"/>
        </w:rPr>
        <w:t>FUNDACIÓN CLÍNICA VALLE DEL LILI’S VOLUNTEERS’ SOCIETY</w:t>
      </w:r>
      <w:r w:rsidR="00FC5F75">
        <w:rPr>
          <w:rFonts w:ascii="Arial" w:hAnsi="Arial"/>
          <w:sz w:val="20"/>
          <w:szCs w:val="20"/>
        </w:rPr>
        <w:t xml:space="preserve"> </w:t>
      </w:r>
      <w:r>
        <w:rPr>
          <w:rFonts w:ascii="Arial" w:hAnsi="Arial"/>
          <w:sz w:val="20"/>
          <w:szCs w:val="20"/>
        </w:rPr>
        <w:t>for the complete fulfillment of their tasks.</w:t>
      </w:r>
    </w:p>
    <w:p w14:paraId="2554D0E6" w14:textId="77777777" w:rsidR="007403EC" w:rsidRPr="007403EC" w:rsidRDefault="007403EC" w:rsidP="001E1FE2">
      <w:pPr>
        <w:spacing w:after="0" w:line="240" w:lineRule="auto"/>
        <w:rPr>
          <w:rFonts w:ascii="Arial" w:hAnsi="Arial" w:cs="Arial"/>
          <w:sz w:val="20"/>
          <w:szCs w:val="20"/>
        </w:rPr>
      </w:pPr>
    </w:p>
    <w:p w14:paraId="41DEDB8D" w14:textId="77777777" w:rsidR="007403EC" w:rsidRDefault="007403EC" w:rsidP="001E1FE2">
      <w:pPr>
        <w:spacing w:after="0" w:line="240" w:lineRule="auto"/>
        <w:rPr>
          <w:rFonts w:ascii="Arial" w:hAnsi="Arial" w:cs="Arial"/>
          <w:sz w:val="20"/>
          <w:szCs w:val="20"/>
        </w:rPr>
      </w:pPr>
      <w:r>
        <w:rPr>
          <w:rFonts w:ascii="Arial" w:hAnsi="Arial"/>
          <w:sz w:val="20"/>
          <w:szCs w:val="20"/>
        </w:rPr>
        <w:t>B.- Sign the accounting reports and annual balances presented to the General Assembly.</w:t>
      </w:r>
    </w:p>
    <w:p w14:paraId="1D997B74" w14:textId="77777777" w:rsidR="007403EC" w:rsidRPr="007403EC" w:rsidRDefault="007403EC" w:rsidP="001E1FE2">
      <w:pPr>
        <w:spacing w:after="0" w:line="240" w:lineRule="auto"/>
        <w:rPr>
          <w:rFonts w:ascii="Arial" w:hAnsi="Arial" w:cs="Arial"/>
          <w:sz w:val="20"/>
          <w:szCs w:val="20"/>
        </w:rPr>
      </w:pPr>
    </w:p>
    <w:p w14:paraId="2421D2B4" w14:textId="5BC09389" w:rsidR="007403EC" w:rsidRDefault="007403EC" w:rsidP="001E1FE2">
      <w:pPr>
        <w:spacing w:after="0" w:line="240" w:lineRule="auto"/>
        <w:rPr>
          <w:rFonts w:ascii="Arial" w:hAnsi="Arial" w:cs="Arial"/>
          <w:sz w:val="20"/>
          <w:szCs w:val="20"/>
        </w:rPr>
      </w:pPr>
      <w:r>
        <w:rPr>
          <w:rFonts w:ascii="Arial" w:hAnsi="Arial"/>
          <w:sz w:val="20"/>
          <w:szCs w:val="20"/>
        </w:rPr>
        <w:t xml:space="preserve">C.- Give timely warning of any irregularities </w:t>
      </w:r>
      <w:r w:rsidR="00FC5F75">
        <w:rPr>
          <w:rFonts w:ascii="Arial" w:hAnsi="Arial"/>
          <w:sz w:val="20"/>
          <w:szCs w:val="20"/>
        </w:rPr>
        <w:t>identified</w:t>
      </w:r>
      <w:r>
        <w:rPr>
          <w:rFonts w:ascii="Arial" w:hAnsi="Arial"/>
          <w:sz w:val="20"/>
          <w:szCs w:val="20"/>
        </w:rPr>
        <w:t>.</w:t>
      </w:r>
    </w:p>
    <w:p w14:paraId="409D1AC2" w14:textId="77777777" w:rsidR="007403EC" w:rsidRPr="007403EC" w:rsidRDefault="007403EC" w:rsidP="001E1FE2">
      <w:pPr>
        <w:spacing w:after="0" w:line="240" w:lineRule="auto"/>
        <w:rPr>
          <w:rFonts w:ascii="Arial" w:hAnsi="Arial" w:cs="Arial"/>
          <w:sz w:val="20"/>
          <w:szCs w:val="20"/>
        </w:rPr>
      </w:pPr>
    </w:p>
    <w:p w14:paraId="6618565F" w14:textId="05E8E862" w:rsidR="007403EC" w:rsidRDefault="007403EC" w:rsidP="001E1FE2">
      <w:pPr>
        <w:spacing w:after="0" w:line="240" w:lineRule="auto"/>
        <w:rPr>
          <w:rFonts w:ascii="Arial" w:hAnsi="Arial" w:cs="Arial"/>
          <w:sz w:val="20"/>
          <w:szCs w:val="20"/>
        </w:rPr>
      </w:pPr>
      <w:r>
        <w:rPr>
          <w:rFonts w:ascii="Arial" w:hAnsi="Arial"/>
          <w:sz w:val="20"/>
          <w:szCs w:val="20"/>
        </w:rPr>
        <w:t xml:space="preserve">D.- </w:t>
      </w:r>
      <w:r w:rsidR="00FC5F75" w:rsidRPr="00FC5F75">
        <w:rPr>
          <w:rFonts w:ascii="Arial" w:hAnsi="Arial"/>
          <w:sz w:val="20"/>
          <w:szCs w:val="20"/>
        </w:rPr>
        <w:t>Call an Extraordinary Assembly when a serious event occurs that is considered of importance for the Assembly</w:t>
      </w:r>
      <w:r>
        <w:rPr>
          <w:rFonts w:ascii="Arial" w:hAnsi="Arial"/>
          <w:sz w:val="20"/>
          <w:szCs w:val="20"/>
        </w:rPr>
        <w:t>.</w:t>
      </w:r>
    </w:p>
    <w:p w14:paraId="4EB668CE" w14:textId="77777777" w:rsidR="007403EC" w:rsidRPr="007403EC" w:rsidRDefault="007403EC" w:rsidP="001E1FE2">
      <w:pPr>
        <w:spacing w:after="0" w:line="240" w:lineRule="auto"/>
        <w:rPr>
          <w:rFonts w:ascii="Arial" w:hAnsi="Arial" w:cs="Arial"/>
          <w:sz w:val="20"/>
          <w:szCs w:val="20"/>
        </w:rPr>
      </w:pPr>
    </w:p>
    <w:p w14:paraId="46DF8F10" w14:textId="5327A382" w:rsidR="007403EC" w:rsidRDefault="007403EC" w:rsidP="001E1FE2">
      <w:pPr>
        <w:spacing w:after="0" w:line="240" w:lineRule="auto"/>
        <w:rPr>
          <w:rFonts w:ascii="Arial" w:hAnsi="Arial" w:cs="Arial"/>
          <w:sz w:val="20"/>
          <w:szCs w:val="20"/>
        </w:rPr>
      </w:pPr>
      <w:r>
        <w:rPr>
          <w:rFonts w:ascii="Arial" w:hAnsi="Arial"/>
          <w:sz w:val="20"/>
          <w:szCs w:val="20"/>
        </w:rPr>
        <w:t xml:space="preserve">E.- </w:t>
      </w:r>
      <w:r w:rsidR="00FC5F75" w:rsidRPr="00FC5F75">
        <w:rPr>
          <w:rFonts w:ascii="Arial" w:hAnsi="Arial"/>
          <w:sz w:val="20"/>
          <w:szCs w:val="20"/>
        </w:rPr>
        <w:t>Attend the Board of Directors meetings when requested, where the tax auditor shall have the right to speak, but no to vote</w:t>
      </w:r>
      <w:r>
        <w:rPr>
          <w:rFonts w:ascii="Arial" w:hAnsi="Arial"/>
          <w:sz w:val="20"/>
          <w:szCs w:val="20"/>
        </w:rPr>
        <w:t>.</w:t>
      </w:r>
    </w:p>
    <w:p w14:paraId="098025B1" w14:textId="77777777" w:rsidR="007403EC" w:rsidRDefault="007403EC" w:rsidP="001E1FE2">
      <w:pPr>
        <w:spacing w:after="0" w:line="240" w:lineRule="auto"/>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3822"/>
      </w:tblGrid>
      <w:tr w:rsidR="007403EC" w14:paraId="688339B9" w14:textId="77777777" w:rsidTr="001E1FE2">
        <w:tc>
          <w:tcPr>
            <w:tcW w:w="4820" w:type="dxa"/>
          </w:tcPr>
          <w:p w14:paraId="1432B8B7" w14:textId="77777777" w:rsidR="007403EC" w:rsidRDefault="007403EC" w:rsidP="001E1FE2">
            <w:pPr>
              <w:ind w:left="-113" w:right="-113"/>
              <w:jc w:val="both"/>
              <w:rPr>
                <w:rFonts w:ascii="Arial" w:hAnsi="Arial" w:cs="Arial"/>
              </w:rPr>
            </w:pPr>
          </w:p>
        </w:tc>
        <w:tc>
          <w:tcPr>
            <w:tcW w:w="3822" w:type="dxa"/>
          </w:tcPr>
          <w:p w14:paraId="78E50DE8" w14:textId="77777777" w:rsidR="007403EC" w:rsidRDefault="007403EC" w:rsidP="001E1FE2">
            <w:pPr>
              <w:ind w:left="-113"/>
              <w:jc w:val="both"/>
              <w:rPr>
                <w:rFonts w:ascii="Arial" w:hAnsi="Arial" w:cs="Arial"/>
              </w:rPr>
            </w:pPr>
            <w:r>
              <w:rPr>
                <w:rFonts w:ascii="Arial" w:hAnsi="Arial"/>
              </w:rPr>
              <w:t>This copy corresponds to the Original document kept in the Chamber of Commerce of Cali in their Public Records archive.</w:t>
            </w:r>
          </w:p>
          <w:p w14:paraId="06537DCA" w14:textId="77777777" w:rsidR="007403EC" w:rsidRPr="00EC71AB" w:rsidRDefault="007403EC" w:rsidP="001E1FE2">
            <w:pPr>
              <w:ind w:left="-113"/>
              <w:jc w:val="both"/>
              <w:rPr>
                <w:rFonts w:ascii="Arial" w:hAnsi="Arial" w:cs="Arial"/>
              </w:rPr>
            </w:pPr>
          </w:p>
          <w:p w14:paraId="4C0D4F47" w14:textId="77777777" w:rsidR="007403EC" w:rsidRPr="0070071D" w:rsidRDefault="007403EC" w:rsidP="001E1FE2">
            <w:pPr>
              <w:ind w:left="-113"/>
              <w:jc w:val="both"/>
              <w:rPr>
                <w:rFonts w:ascii="Arial" w:hAnsi="Arial" w:cs="Arial"/>
                <w:u w:val="single"/>
              </w:rPr>
            </w:pPr>
            <w:r>
              <w:rPr>
                <w:rFonts w:ascii="Arial" w:hAnsi="Arial"/>
                <w:u w:val="single"/>
              </w:rPr>
              <w:t>Chamber of Commerce of Cali</w:t>
            </w:r>
          </w:p>
          <w:p w14:paraId="35A726AB" w14:textId="77777777" w:rsidR="007403EC" w:rsidRDefault="007403EC" w:rsidP="001E1FE2">
            <w:pPr>
              <w:ind w:left="-113" w:right="-113"/>
              <w:jc w:val="both"/>
              <w:rPr>
                <w:rFonts w:ascii="Arial" w:hAnsi="Arial" w:cs="Arial"/>
              </w:rPr>
            </w:pPr>
          </w:p>
        </w:tc>
      </w:tr>
    </w:tbl>
    <w:p w14:paraId="0D4A529D" w14:textId="77777777" w:rsidR="007403EC" w:rsidRDefault="007403EC" w:rsidP="007403EC">
      <w:pPr>
        <w:spacing w:after="0" w:line="276" w:lineRule="auto"/>
        <w:rPr>
          <w:rFonts w:ascii="Arial" w:hAnsi="Arial" w:cs="Arial"/>
          <w:sz w:val="20"/>
          <w:szCs w:val="20"/>
        </w:rPr>
      </w:pPr>
    </w:p>
    <w:p w14:paraId="775013CB" w14:textId="77777777" w:rsidR="001E1FE2" w:rsidRDefault="001E1FE2" w:rsidP="007403EC">
      <w:pPr>
        <w:spacing w:after="0" w:line="276" w:lineRule="auto"/>
        <w:rPr>
          <w:rFonts w:ascii="Arial" w:hAnsi="Arial" w:cs="Arial"/>
          <w:sz w:val="20"/>
          <w:szCs w:val="20"/>
        </w:rPr>
      </w:pPr>
    </w:p>
    <w:p w14:paraId="56144CE1" w14:textId="77777777" w:rsidR="001E1FE2" w:rsidRDefault="001E1FE2" w:rsidP="007403EC">
      <w:pPr>
        <w:spacing w:after="0" w:line="276" w:lineRule="auto"/>
        <w:rPr>
          <w:rFonts w:ascii="Arial" w:hAnsi="Arial" w:cs="Arial"/>
          <w:sz w:val="20"/>
          <w:szCs w:val="20"/>
        </w:rPr>
      </w:pPr>
    </w:p>
    <w:p w14:paraId="63D63093" w14:textId="77777777" w:rsidR="001E1FE2" w:rsidRDefault="001E1FE2" w:rsidP="001E1FE2">
      <w:pPr>
        <w:spacing w:after="0" w:line="276" w:lineRule="auto"/>
        <w:jc w:val="center"/>
        <w:rPr>
          <w:rFonts w:ascii="Arial" w:hAnsi="Arial" w:cs="Arial"/>
          <w:sz w:val="20"/>
          <w:szCs w:val="20"/>
        </w:rPr>
      </w:pPr>
      <w:r>
        <w:rPr>
          <w:rFonts w:ascii="Arial" w:hAnsi="Arial"/>
          <w:sz w:val="20"/>
          <w:szCs w:val="20"/>
        </w:rPr>
        <w:t>CHAPTER FIVE</w:t>
      </w:r>
    </w:p>
    <w:p w14:paraId="2B125344" w14:textId="77777777" w:rsidR="001E1FE2" w:rsidRDefault="001E1FE2" w:rsidP="001E1FE2">
      <w:pPr>
        <w:spacing w:after="0" w:line="276" w:lineRule="auto"/>
        <w:jc w:val="center"/>
        <w:rPr>
          <w:rFonts w:ascii="Arial" w:hAnsi="Arial" w:cs="Arial"/>
          <w:sz w:val="20"/>
          <w:szCs w:val="20"/>
        </w:rPr>
      </w:pPr>
    </w:p>
    <w:p w14:paraId="791125B3" w14:textId="77777777" w:rsidR="001E1FE2" w:rsidRDefault="001E1FE2" w:rsidP="001E1FE2">
      <w:pPr>
        <w:spacing w:after="0" w:line="276" w:lineRule="auto"/>
        <w:jc w:val="center"/>
        <w:rPr>
          <w:rFonts w:ascii="Arial" w:hAnsi="Arial" w:cs="Arial"/>
          <w:sz w:val="20"/>
          <w:szCs w:val="20"/>
        </w:rPr>
      </w:pPr>
    </w:p>
    <w:p w14:paraId="21E0479B" w14:textId="32B89D00" w:rsidR="001E1FE2" w:rsidRDefault="00FC5F75" w:rsidP="001E1FE2">
      <w:pPr>
        <w:spacing w:after="0" w:line="276" w:lineRule="auto"/>
        <w:jc w:val="center"/>
        <w:rPr>
          <w:rFonts w:ascii="Arial" w:hAnsi="Arial" w:cs="Arial"/>
          <w:sz w:val="20"/>
          <w:szCs w:val="20"/>
        </w:rPr>
      </w:pPr>
      <w:r w:rsidRPr="00FC5F75">
        <w:rPr>
          <w:rFonts w:ascii="Arial" w:hAnsi="Arial"/>
          <w:sz w:val="20"/>
          <w:szCs w:val="20"/>
        </w:rPr>
        <w:t>VOLUNTEERS’ SERVICE CAPITAL</w:t>
      </w:r>
    </w:p>
    <w:p w14:paraId="3427B749" w14:textId="77777777" w:rsidR="001E1FE2" w:rsidRDefault="001E1FE2" w:rsidP="001E1FE2">
      <w:pPr>
        <w:spacing w:after="0" w:line="276" w:lineRule="auto"/>
        <w:jc w:val="center"/>
        <w:rPr>
          <w:rFonts w:ascii="Arial" w:hAnsi="Arial" w:cs="Arial"/>
          <w:sz w:val="20"/>
          <w:szCs w:val="20"/>
        </w:rPr>
      </w:pPr>
    </w:p>
    <w:p w14:paraId="72AF4B46" w14:textId="28970DD6" w:rsidR="001E1FE2" w:rsidRDefault="001E1FE2" w:rsidP="001E1FE2">
      <w:pPr>
        <w:spacing w:after="0" w:line="276" w:lineRule="auto"/>
        <w:rPr>
          <w:rFonts w:ascii="Arial" w:hAnsi="Arial" w:cs="Arial"/>
          <w:sz w:val="20"/>
          <w:szCs w:val="20"/>
        </w:rPr>
      </w:pPr>
      <w:r>
        <w:rPr>
          <w:rFonts w:ascii="Arial" w:hAnsi="Arial"/>
          <w:sz w:val="20"/>
          <w:szCs w:val="20"/>
        </w:rPr>
        <w:t xml:space="preserve">ARTICLE FIFTEEN: </w:t>
      </w:r>
      <w:r w:rsidR="00FC5F75" w:rsidRPr="00FC5F75">
        <w:rPr>
          <w:rFonts w:ascii="Arial" w:hAnsi="Arial"/>
          <w:sz w:val="20"/>
          <w:szCs w:val="20"/>
        </w:rPr>
        <w:t>The capital contribution shall be $520,000.00, Five hundred twenty thousand Colombian pesos current currency, donated by the body of volunteers named Founding Partners. The capital shall be increased with the ordinary monthly installments provided by the Volunteer</w:t>
      </w:r>
      <w:r w:rsidR="00A148CE">
        <w:rPr>
          <w:rFonts w:ascii="Arial" w:hAnsi="Arial"/>
          <w:sz w:val="20"/>
          <w:szCs w:val="20"/>
        </w:rPr>
        <w:t xml:space="preserve"> Ladies</w:t>
      </w:r>
      <w:r w:rsidR="00FC5F75" w:rsidRPr="00FC5F75">
        <w:rPr>
          <w:rFonts w:ascii="Arial" w:hAnsi="Arial"/>
          <w:sz w:val="20"/>
          <w:szCs w:val="20"/>
        </w:rPr>
        <w:t>, extraordinary installments, donations and earnings from events and special public contributions</w:t>
      </w:r>
      <w:r>
        <w:rPr>
          <w:rFonts w:ascii="Arial" w:hAnsi="Arial"/>
          <w:sz w:val="20"/>
          <w:szCs w:val="20"/>
        </w:rPr>
        <w:t>.</w:t>
      </w:r>
    </w:p>
    <w:p w14:paraId="49E7C1E0" w14:textId="77777777" w:rsidR="001E1FE2" w:rsidRDefault="001E1FE2" w:rsidP="001E1FE2">
      <w:pPr>
        <w:spacing w:after="0" w:line="276" w:lineRule="auto"/>
        <w:rPr>
          <w:rFonts w:ascii="Arial" w:hAnsi="Arial" w:cs="Arial"/>
          <w:sz w:val="20"/>
          <w:szCs w:val="20"/>
        </w:rPr>
      </w:pPr>
    </w:p>
    <w:p w14:paraId="5B059B8B" w14:textId="77777777" w:rsidR="001E1FE2" w:rsidRDefault="001E1FE2" w:rsidP="001E1FE2">
      <w:pPr>
        <w:spacing w:after="0" w:line="276" w:lineRule="auto"/>
        <w:rPr>
          <w:rFonts w:ascii="Arial" w:hAnsi="Arial" w:cs="Arial"/>
          <w:sz w:val="20"/>
          <w:szCs w:val="20"/>
        </w:rPr>
      </w:pPr>
    </w:p>
    <w:p w14:paraId="012D164A" w14:textId="77777777" w:rsidR="001E1FE2" w:rsidRDefault="001E1FE2" w:rsidP="001E1FE2">
      <w:pPr>
        <w:spacing w:after="0" w:line="276" w:lineRule="auto"/>
        <w:rPr>
          <w:rFonts w:ascii="Arial" w:hAnsi="Arial" w:cs="Arial"/>
          <w:sz w:val="20"/>
          <w:szCs w:val="20"/>
        </w:rPr>
      </w:pPr>
    </w:p>
    <w:p w14:paraId="39BCD2D9" w14:textId="362D977D" w:rsidR="001E1FE2" w:rsidRDefault="001E1FE2" w:rsidP="001E1FE2">
      <w:pPr>
        <w:spacing w:after="0" w:line="276" w:lineRule="auto"/>
        <w:rPr>
          <w:rFonts w:ascii="Arial" w:hAnsi="Arial" w:cs="Arial"/>
          <w:sz w:val="20"/>
          <w:szCs w:val="20"/>
        </w:rPr>
      </w:pPr>
      <w:r>
        <w:rPr>
          <w:rFonts w:ascii="Arial" w:hAnsi="Arial"/>
          <w:sz w:val="20"/>
          <w:szCs w:val="20"/>
        </w:rPr>
        <w:t xml:space="preserve">PARAGRAPH 1. </w:t>
      </w:r>
      <w:r w:rsidR="00FC5F75" w:rsidRPr="00FC5F75">
        <w:rPr>
          <w:rFonts w:ascii="Arial" w:hAnsi="Arial"/>
          <w:sz w:val="20"/>
          <w:szCs w:val="20"/>
        </w:rPr>
        <w:t>ON ORDINARY AND EXTRAORDINARY INSTALLMENTS. Ordinary installments paid monthly by the Volunteer</w:t>
      </w:r>
      <w:r w:rsidR="00A148CE">
        <w:rPr>
          <w:rFonts w:ascii="Arial" w:hAnsi="Arial"/>
          <w:sz w:val="20"/>
          <w:szCs w:val="20"/>
        </w:rPr>
        <w:t xml:space="preserve"> Ladies</w:t>
      </w:r>
      <w:r w:rsidR="00FC5F75" w:rsidRPr="00FC5F75">
        <w:rPr>
          <w:rFonts w:ascii="Arial" w:hAnsi="Arial"/>
          <w:sz w:val="20"/>
          <w:szCs w:val="20"/>
        </w:rPr>
        <w:t xml:space="preserve"> are established by the General Assembly and may be increased in a 10% every year. Extraordinary installments may be established at the discretion of the Board of Directors of the Volunteers’ Service of FUNDACIÓN CLÍNICA VALLE DEL LILI’S VOLUNTEERS’ SOCIETY</w:t>
      </w:r>
      <w:r>
        <w:rPr>
          <w:rFonts w:ascii="Arial" w:hAnsi="Arial"/>
          <w:sz w:val="20"/>
          <w:szCs w:val="20"/>
        </w:rPr>
        <w:t>.</w:t>
      </w:r>
    </w:p>
    <w:p w14:paraId="1BF1B0FE" w14:textId="77777777" w:rsidR="001E1FE2" w:rsidRDefault="001E1FE2" w:rsidP="001E1FE2">
      <w:pPr>
        <w:spacing w:after="0" w:line="276" w:lineRule="auto"/>
        <w:rPr>
          <w:rFonts w:ascii="Arial" w:hAnsi="Arial" w:cs="Arial"/>
          <w:sz w:val="20"/>
          <w:szCs w:val="20"/>
        </w:rPr>
      </w:pPr>
    </w:p>
    <w:p w14:paraId="221FBD44" w14:textId="77777777" w:rsidR="001E1FE2" w:rsidRDefault="001E1FE2" w:rsidP="001E1FE2">
      <w:pPr>
        <w:spacing w:after="0" w:line="276" w:lineRule="auto"/>
        <w:rPr>
          <w:rFonts w:ascii="Arial" w:hAnsi="Arial" w:cs="Arial"/>
          <w:sz w:val="20"/>
          <w:szCs w:val="20"/>
        </w:rPr>
      </w:pPr>
    </w:p>
    <w:p w14:paraId="36ACAE00" w14:textId="77777777" w:rsidR="001E1FE2" w:rsidRDefault="001E1FE2" w:rsidP="001E1FE2">
      <w:pPr>
        <w:spacing w:after="0" w:line="276" w:lineRule="auto"/>
        <w:jc w:val="center"/>
        <w:rPr>
          <w:rFonts w:ascii="Arial" w:hAnsi="Arial" w:cs="Arial"/>
          <w:sz w:val="20"/>
          <w:szCs w:val="20"/>
        </w:rPr>
      </w:pPr>
      <w:r>
        <w:rPr>
          <w:rFonts w:ascii="Arial" w:hAnsi="Arial"/>
          <w:sz w:val="20"/>
          <w:szCs w:val="20"/>
        </w:rPr>
        <w:t>CHAPTER SIX</w:t>
      </w:r>
    </w:p>
    <w:p w14:paraId="199BF6BE" w14:textId="77777777" w:rsidR="001E1FE2" w:rsidRPr="001E1FE2" w:rsidRDefault="001E1FE2" w:rsidP="001E1FE2">
      <w:pPr>
        <w:spacing w:after="0" w:line="276" w:lineRule="auto"/>
        <w:jc w:val="center"/>
        <w:rPr>
          <w:rFonts w:ascii="Arial" w:hAnsi="Arial" w:cs="Arial"/>
          <w:sz w:val="20"/>
          <w:szCs w:val="20"/>
        </w:rPr>
      </w:pPr>
    </w:p>
    <w:p w14:paraId="0F55881B" w14:textId="77777777" w:rsidR="001E1FE2" w:rsidRDefault="001E1FE2" w:rsidP="001E1FE2">
      <w:pPr>
        <w:spacing w:after="0" w:line="276" w:lineRule="auto"/>
        <w:jc w:val="center"/>
        <w:rPr>
          <w:rFonts w:ascii="Arial" w:hAnsi="Arial" w:cs="Arial"/>
          <w:sz w:val="20"/>
          <w:szCs w:val="20"/>
        </w:rPr>
      </w:pPr>
      <w:r>
        <w:rPr>
          <w:rFonts w:ascii="Arial" w:hAnsi="Arial"/>
          <w:sz w:val="20"/>
          <w:szCs w:val="20"/>
        </w:rPr>
        <w:t>DISSOLUTION AND LIQUIDATION</w:t>
      </w:r>
    </w:p>
    <w:p w14:paraId="5F53264F" w14:textId="77777777" w:rsidR="001E1FE2" w:rsidRDefault="001E1FE2" w:rsidP="001E1FE2">
      <w:pPr>
        <w:spacing w:after="0" w:line="276" w:lineRule="auto"/>
        <w:rPr>
          <w:rFonts w:ascii="Arial" w:hAnsi="Arial" w:cs="Arial"/>
          <w:sz w:val="20"/>
          <w:szCs w:val="20"/>
        </w:rPr>
      </w:pPr>
    </w:p>
    <w:p w14:paraId="13F18EE0" w14:textId="159B5456" w:rsidR="001E1FE2" w:rsidRDefault="001E1FE2" w:rsidP="001E1FE2">
      <w:pPr>
        <w:spacing w:after="0" w:line="276" w:lineRule="auto"/>
        <w:rPr>
          <w:rFonts w:ascii="Arial" w:hAnsi="Arial" w:cs="Arial"/>
          <w:sz w:val="20"/>
          <w:szCs w:val="20"/>
        </w:rPr>
      </w:pPr>
      <w:r>
        <w:rPr>
          <w:rFonts w:ascii="Arial" w:hAnsi="Arial"/>
          <w:sz w:val="20"/>
          <w:szCs w:val="20"/>
        </w:rPr>
        <w:t xml:space="preserve">ARTICLE SIXTEEN: </w:t>
      </w:r>
      <w:r w:rsidR="00A148CE" w:rsidRPr="00A148CE">
        <w:rPr>
          <w:rFonts w:ascii="Arial" w:hAnsi="Arial"/>
          <w:sz w:val="20"/>
          <w:szCs w:val="20"/>
        </w:rPr>
        <w:t>The dissolution of FUNDACIÓN CLÍNICA VALLE DEL LILI’S VOLUNTEERS’ SOCIETY shall occur when, at the judgment of the Board of Directors, the purposes of FUNDACIÓN CLÍNICA VALLE DEL LILI’S VOLUNTEERS’ SOCIETY can no longer be fulfilled, whatever the cause of the limitation</w:t>
      </w:r>
      <w:r>
        <w:rPr>
          <w:rFonts w:ascii="Arial" w:hAnsi="Arial"/>
          <w:sz w:val="20"/>
          <w:szCs w:val="20"/>
        </w:rPr>
        <w:t>.</w:t>
      </w:r>
    </w:p>
    <w:p w14:paraId="3502E99D" w14:textId="77777777" w:rsidR="001E1FE2" w:rsidRPr="001E1FE2" w:rsidRDefault="001E1FE2" w:rsidP="001E1FE2">
      <w:pPr>
        <w:spacing w:after="0" w:line="276" w:lineRule="auto"/>
        <w:rPr>
          <w:rFonts w:ascii="Arial" w:hAnsi="Arial" w:cs="Arial"/>
          <w:sz w:val="20"/>
          <w:szCs w:val="20"/>
        </w:rPr>
      </w:pPr>
    </w:p>
    <w:p w14:paraId="4BC8F564" w14:textId="0EC53820" w:rsidR="001E1FE2" w:rsidRDefault="00A148CE" w:rsidP="001E1FE2">
      <w:pPr>
        <w:spacing w:after="0" w:line="276" w:lineRule="auto"/>
        <w:rPr>
          <w:rFonts w:ascii="Arial" w:hAnsi="Arial" w:cs="Arial"/>
          <w:sz w:val="20"/>
          <w:szCs w:val="20"/>
        </w:rPr>
      </w:pPr>
      <w:r w:rsidRPr="00A148CE">
        <w:rPr>
          <w:rFonts w:ascii="Arial" w:hAnsi="Arial"/>
          <w:sz w:val="20"/>
          <w:szCs w:val="20"/>
        </w:rPr>
        <w:t>FUNDACIÓN CLÍNICA VALLE DEL LILI’S VOLUNTEERS’ SOCIETY shall equally be dissolved when legal provisions order so or when they prevent the survival or fulfillment of its purposes</w:t>
      </w:r>
      <w:r w:rsidR="001E1FE2">
        <w:rPr>
          <w:rFonts w:ascii="Arial" w:hAnsi="Arial"/>
          <w:sz w:val="20"/>
          <w:szCs w:val="20"/>
        </w:rPr>
        <w:t>.</w:t>
      </w:r>
    </w:p>
    <w:p w14:paraId="777AD07F" w14:textId="77777777" w:rsidR="001E1FE2" w:rsidRPr="001E1FE2" w:rsidRDefault="001E1FE2" w:rsidP="001E1FE2">
      <w:pPr>
        <w:spacing w:after="0" w:line="276" w:lineRule="auto"/>
        <w:rPr>
          <w:rFonts w:ascii="Arial" w:hAnsi="Arial" w:cs="Arial"/>
          <w:sz w:val="20"/>
          <w:szCs w:val="20"/>
        </w:rPr>
      </w:pPr>
    </w:p>
    <w:p w14:paraId="3D9D89CE" w14:textId="01CAD136" w:rsidR="001E1FE2" w:rsidRDefault="001E1FE2" w:rsidP="001E1FE2">
      <w:pPr>
        <w:spacing w:after="0" w:line="276" w:lineRule="auto"/>
        <w:rPr>
          <w:rFonts w:ascii="Arial" w:hAnsi="Arial" w:cs="Arial"/>
          <w:sz w:val="20"/>
          <w:szCs w:val="20"/>
        </w:rPr>
      </w:pPr>
      <w:r>
        <w:rPr>
          <w:rFonts w:ascii="Arial" w:hAnsi="Arial"/>
          <w:sz w:val="20"/>
          <w:szCs w:val="20"/>
        </w:rPr>
        <w:t xml:space="preserve">ARTICLE SEVENTEEN: </w:t>
      </w:r>
      <w:r w:rsidR="00A148CE" w:rsidRPr="00A148CE">
        <w:rPr>
          <w:rFonts w:ascii="Arial" w:hAnsi="Arial"/>
          <w:sz w:val="20"/>
          <w:szCs w:val="20"/>
        </w:rPr>
        <w:t>The Board of Directors shall immediately proceed to designate a liquidator, with a deputy, specifying the liquidator’s powers and compensation</w:t>
      </w:r>
      <w:r>
        <w:rPr>
          <w:rFonts w:ascii="Arial" w:hAnsi="Arial"/>
          <w:sz w:val="20"/>
          <w:szCs w:val="20"/>
        </w:rPr>
        <w:t>.</w:t>
      </w:r>
    </w:p>
    <w:p w14:paraId="5FBC6C71" w14:textId="77777777" w:rsidR="001E1FE2" w:rsidRPr="001E1FE2" w:rsidRDefault="001E1FE2" w:rsidP="001E1FE2">
      <w:pPr>
        <w:spacing w:after="0" w:line="276" w:lineRule="auto"/>
        <w:rPr>
          <w:rFonts w:ascii="Arial" w:hAnsi="Arial" w:cs="Arial"/>
          <w:sz w:val="20"/>
          <w:szCs w:val="20"/>
        </w:rPr>
      </w:pPr>
    </w:p>
    <w:p w14:paraId="5A990543" w14:textId="27DB8F83" w:rsidR="001E1FE2" w:rsidRDefault="001E1FE2" w:rsidP="001E1FE2">
      <w:pPr>
        <w:spacing w:after="0" w:line="276" w:lineRule="auto"/>
        <w:rPr>
          <w:rFonts w:ascii="Arial" w:hAnsi="Arial" w:cs="Arial"/>
          <w:sz w:val="20"/>
          <w:szCs w:val="20"/>
        </w:rPr>
      </w:pPr>
      <w:r>
        <w:rPr>
          <w:rFonts w:ascii="Arial" w:hAnsi="Arial"/>
          <w:sz w:val="20"/>
          <w:szCs w:val="20"/>
        </w:rPr>
        <w:t xml:space="preserve"> ARTICLE EIGHTEEN: </w:t>
      </w:r>
      <w:r w:rsidR="00A148CE" w:rsidRPr="00A148CE">
        <w:rPr>
          <w:rFonts w:ascii="Arial" w:hAnsi="Arial"/>
          <w:sz w:val="20"/>
          <w:szCs w:val="20"/>
        </w:rPr>
        <w:t xml:space="preserve">The liquidator shall be responsible to pay the external liabilities of FUNDACIÓN CLÍNICA VALLE DEL LILI’S VOLUNTEERS’ SOCIETY as a priority. Once the external liabilities have been paid, the remaining assets, if they exist, shall be transferred in full </w:t>
      </w:r>
      <w:r w:rsidR="00A148CE">
        <w:rPr>
          <w:rFonts w:ascii="Arial" w:hAnsi="Arial"/>
          <w:sz w:val="20"/>
          <w:szCs w:val="20"/>
        </w:rPr>
        <w:t>ownership</w:t>
      </w:r>
      <w:r w:rsidR="00A148CE" w:rsidRPr="00A148CE">
        <w:rPr>
          <w:rFonts w:ascii="Arial" w:hAnsi="Arial"/>
          <w:sz w:val="20"/>
          <w:szCs w:val="20"/>
        </w:rPr>
        <w:t xml:space="preserve"> and as a donation to FUNDACIÓN CLÍNICA VALLE DEL LILI and, if that is not possible, to </w:t>
      </w:r>
      <w:r w:rsidR="00A148CE">
        <w:rPr>
          <w:rFonts w:ascii="Arial" w:hAnsi="Arial"/>
          <w:sz w:val="20"/>
          <w:szCs w:val="20"/>
        </w:rPr>
        <w:t xml:space="preserve">a </w:t>
      </w:r>
      <w:r w:rsidR="00A148CE" w:rsidRPr="00A148CE">
        <w:rPr>
          <w:rFonts w:ascii="Arial" w:hAnsi="Arial"/>
          <w:sz w:val="20"/>
          <w:szCs w:val="20"/>
        </w:rPr>
        <w:t>nonprofit entity chosen by the Board of Directors</w:t>
      </w:r>
      <w:r>
        <w:rPr>
          <w:rFonts w:ascii="Arial" w:hAnsi="Arial"/>
          <w:sz w:val="20"/>
          <w:szCs w:val="20"/>
        </w:rPr>
        <w:t>.</w:t>
      </w:r>
    </w:p>
    <w:p w14:paraId="3B6BCFDB" w14:textId="77777777" w:rsidR="000746AC" w:rsidRDefault="000746AC" w:rsidP="001E1FE2">
      <w:pPr>
        <w:spacing w:after="0" w:line="276" w:lineRule="auto"/>
        <w:rPr>
          <w:rFonts w:ascii="Arial" w:hAnsi="Arial" w:cs="Arial"/>
          <w:sz w:val="20"/>
          <w:szCs w:val="20"/>
        </w:rPr>
      </w:pPr>
    </w:p>
    <w:p w14:paraId="3211C958" w14:textId="77777777" w:rsidR="000746AC" w:rsidRDefault="000746AC" w:rsidP="001E1FE2">
      <w:pPr>
        <w:spacing w:after="0" w:line="276" w:lineRule="auto"/>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3822"/>
      </w:tblGrid>
      <w:tr w:rsidR="000746AC" w14:paraId="6E4E50B9" w14:textId="77777777" w:rsidTr="003F4ACB">
        <w:tc>
          <w:tcPr>
            <w:tcW w:w="4820" w:type="dxa"/>
          </w:tcPr>
          <w:p w14:paraId="6F660511" w14:textId="77777777" w:rsidR="000746AC" w:rsidRDefault="000746AC" w:rsidP="003F4ACB">
            <w:pPr>
              <w:ind w:left="-113" w:right="-113"/>
              <w:jc w:val="both"/>
              <w:rPr>
                <w:rFonts w:ascii="Arial" w:hAnsi="Arial" w:cs="Arial"/>
              </w:rPr>
            </w:pPr>
          </w:p>
        </w:tc>
        <w:tc>
          <w:tcPr>
            <w:tcW w:w="3822" w:type="dxa"/>
          </w:tcPr>
          <w:p w14:paraId="37DD3DAF" w14:textId="77777777" w:rsidR="000746AC" w:rsidRDefault="000746AC" w:rsidP="003F4ACB">
            <w:pPr>
              <w:ind w:left="-113"/>
              <w:jc w:val="both"/>
              <w:rPr>
                <w:rFonts w:ascii="Arial" w:hAnsi="Arial" w:cs="Arial"/>
              </w:rPr>
            </w:pPr>
            <w:r>
              <w:rPr>
                <w:rFonts w:ascii="Arial" w:hAnsi="Arial"/>
              </w:rPr>
              <w:t>This copy corresponds to the Original document kept in the Chamber of Commerce of Cali in their Public Records archive.</w:t>
            </w:r>
          </w:p>
          <w:p w14:paraId="3D943A9E" w14:textId="77777777" w:rsidR="000746AC" w:rsidRPr="00EC71AB" w:rsidRDefault="000746AC" w:rsidP="003F4ACB">
            <w:pPr>
              <w:ind w:left="-113"/>
              <w:jc w:val="both"/>
              <w:rPr>
                <w:rFonts w:ascii="Arial" w:hAnsi="Arial" w:cs="Arial"/>
              </w:rPr>
            </w:pPr>
          </w:p>
          <w:p w14:paraId="7A998348" w14:textId="77777777" w:rsidR="000746AC" w:rsidRDefault="000746AC" w:rsidP="000746AC">
            <w:pPr>
              <w:ind w:left="-113"/>
              <w:jc w:val="both"/>
              <w:rPr>
                <w:rFonts w:ascii="Arial" w:hAnsi="Arial" w:cs="Arial"/>
              </w:rPr>
            </w:pPr>
            <w:r>
              <w:rPr>
                <w:rFonts w:ascii="Arial" w:hAnsi="Arial"/>
                <w:u w:val="single"/>
              </w:rPr>
              <w:t>Chamber of Commerce of Cali</w:t>
            </w:r>
          </w:p>
        </w:tc>
      </w:tr>
    </w:tbl>
    <w:p w14:paraId="4D7BB4E1" w14:textId="77777777" w:rsidR="000746AC" w:rsidRDefault="000746AC" w:rsidP="000746AC">
      <w:pPr>
        <w:spacing w:after="0" w:line="276" w:lineRule="auto"/>
        <w:jc w:val="center"/>
        <w:rPr>
          <w:rFonts w:ascii="Arial" w:hAnsi="Arial" w:cs="Arial"/>
          <w:sz w:val="20"/>
          <w:szCs w:val="20"/>
        </w:rPr>
      </w:pPr>
      <w:r>
        <w:rPr>
          <w:rFonts w:ascii="Arial" w:hAnsi="Arial"/>
          <w:sz w:val="20"/>
          <w:szCs w:val="20"/>
        </w:rPr>
        <w:lastRenderedPageBreak/>
        <w:t>CHAPTER SEVEN</w:t>
      </w:r>
    </w:p>
    <w:p w14:paraId="1DD6F654" w14:textId="77777777" w:rsidR="000746AC" w:rsidRDefault="000746AC" w:rsidP="000746AC">
      <w:pPr>
        <w:spacing w:after="0" w:line="276" w:lineRule="auto"/>
        <w:jc w:val="center"/>
        <w:rPr>
          <w:rFonts w:ascii="Arial" w:hAnsi="Arial" w:cs="Arial"/>
          <w:sz w:val="20"/>
          <w:szCs w:val="20"/>
        </w:rPr>
      </w:pPr>
    </w:p>
    <w:p w14:paraId="5AB4BF25" w14:textId="77777777" w:rsidR="000746AC" w:rsidRDefault="000746AC" w:rsidP="000746AC">
      <w:pPr>
        <w:spacing w:after="0" w:line="276" w:lineRule="auto"/>
        <w:jc w:val="center"/>
        <w:rPr>
          <w:rFonts w:ascii="Arial" w:hAnsi="Arial" w:cs="Arial"/>
          <w:sz w:val="20"/>
          <w:szCs w:val="20"/>
        </w:rPr>
      </w:pPr>
    </w:p>
    <w:p w14:paraId="6315C4FB" w14:textId="2D1D4AB1" w:rsidR="000746AC" w:rsidRDefault="00A148CE" w:rsidP="000746AC">
      <w:pPr>
        <w:spacing w:after="0" w:line="276" w:lineRule="auto"/>
        <w:jc w:val="center"/>
        <w:rPr>
          <w:rFonts w:ascii="Arial" w:hAnsi="Arial" w:cs="Arial"/>
          <w:sz w:val="20"/>
          <w:szCs w:val="20"/>
        </w:rPr>
      </w:pPr>
      <w:r>
        <w:rPr>
          <w:rFonts w:ascii="Arial" w:hAnsi="Arial"/>
          <w:sz w:val="20"/>
          <w:szCs w:val="20"/>
        </w:rPr>
        <w:t xml:space="preserve">MISCELLANEOUS </w:t>
      </w:r>
      <w:r w:rsidR="000746AC">
        <w:rPr>
          <w:rFonts w:ascii="Arial" w:hAnsi="Arial"/>
          <w:sz w:val="20"/>
          <w:szCs w:val="20"/>
        </w:rPr>
        <w:t>PROVISIONS</w:t>
      </w:r>
    </w:p>
    <w:p w14:paraId="5532C984" w14:textId="77777777" w:rsidR="000746AC" w:rsidRDefault="000746AC" w:rsidP="001E1FE2">
      <w:pPr>
        <w:spacing w:after="0" w:line="276" w:lineRule="auto"/>
        <w:rPr>
          <w:rFonts w:ascii="Arial" w:hAnsi="Arial" w:cs="Arial"/>
          <w:sz w:val="20"/>
          <w:szCs w:val="20"/>
        </w:rPr>
      </w:pPr>
    </w:p>
    <w:p w14:paraId="1869C238" w14:textId="3D7EE308" w:rsidR="000746AC" w:rsidRDefault="000746AC" w:rsidP="000746AC">
      <w:pPr>
        <w:spacing w:after="0" w:line="276" w:lineRule="auto"/>
        <w:rPr>
          <w:rFonts w:ascii="Arial" w:hAnsi="Arial" w:cs="Arial"/>
          <w:sz w:val="20"/>
          <w:szCs w:val="20"/>
        </w:rPr>
      </w:pPr>
      <w:r>
        <w:rPr>
          <w:rFonts w:ascii="Arial" w:hAnsi="Arial"/>
          <w:sz w:val="20"/>
          <w:szCs w:val="20"/>
        </w:rPr>
        <w:t xml:space="preserve">ARTICLE NINETEEN: </w:t>
      </w:r>
      <w:r w:rsidR="00A148CE" w:rsidRPr="00A148CE">
        <w:rPr>
          <w:rFonts w:ascii="Arial" w:hAnsi="Arial"/>
          <w:sz w:val="20"/>
          <w:szCs w:val="20"/>
        </w:rPr>
        <w:t>The interpretation of the regulations contained in the present Statutes corresponds to the Board of Directors of FUNDACIÓN CLÍNICA VALLE DEL LILI’S VOLUNTEERS’ SOCIETY</w:t>
      </w:r>
      <w:r>
        <w:rPr>
          <w:rFonts w:ascii="Arial" w:hAnsi="Arial"/>
          <w:sz w:val="20"/>
          <w:szCs w:val="20"/>
        </w:rPr>
        <w:t>.</w:t>
      </w:r>
    </w:p>
    <w:p w14:paraId="2C4C9C16" w14:textId="77777777" w:rsidR="000746AC" w:rsidRDefault="000746AC" w:rsidP="000746AC">
      <w:pPr>
        <w:spacing w:after="0" w:line="276" w:lineRule="auto"/>
        <w:rPr>
          <w:rFonts w:ascii="Arial" w:hAnsi="Arial" w:cs="Arial"/>
          <w:sz w:val="20"/>
          <w:szCs w:val="20"/>
        </w:rPr>
      </w:pPr>
    </w:p>
    <w:p w14:paraId="120CC53F" w14:textId="47D86D7E" w:rsidR="000746AC" w:rsidRDefault="000746AC" w:rsidP="000746AC">
      <w:pPr>
        <w:spacing w:after="0" w:line="276" w:lineRule="auto"/>
        <w:rPr>
          <w:rFonts w:ascii="Arial" w:hAnsi="Arial" w:cs="Arial"/>
          <w:sz w:val="20"/>
          <w:szCs w:val="20"/>
        </w:rPr>
      </w:pPr>
      <w:r>
        <w:rPr>
          <w:rFonts w:ascii="Arial" w:hAnsi="Arial"/>
          <w:sz w:val="20"/>
          <w:szCs w:val="20"/>
        </w:rPr>
        <w:t xml:space="preserve">ARTICLE TWENTY: The current Board is </w:t>
      </w:r>
      <w:r w:rsidR="00A148CE">
        <w:rPr>
          <w:rFonts w:ascii="Arial" w:hAnsi="Arial"/>
          <w:sz w:val="20"/>
          <w:szCs w:val="20"/>
        </w:rPr>
        <w:t>constituted by</w:t>
      </w:r>
      <w:r>
        <w:rPr>
          <w:rFonts w:ascii="Arial" w:hAnsi="Arial"/>
          <w:sz w:val="20"/>
          <w:szCs w:val="20"/>
        </w:rPr>
        <w:t>:</w:t>
      </w:r>
    </w:p>
    <w:p w14:paraId="0EF7BFC8" w14:textId="77777777" w:rsidR="000746AC" w:rsidRPr="000746AC" w:rsidRDefault="000746AC" w:rsidP="000746AC">
      <w:pPr>
        <w:spacing w:after="0" w:line="276" w:lineRule="auto"/>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0"/>
        <w:gridCol w:w="4460"/>
      </w:tblGrid>
      <w:tr w:rsidR="000746AC" w:rsidRPr="000746AC" w14:paraId="48CAFA9A" w14:textId="77777777" w:rsidTr="000746AC">
        <w:tc>
          <w:tcPr>
            <w:tcW w:w="4460" w:type="dxa"/>
          </w:tcPr>
          <w:p w14:paraId="5185107B" w14:textId="77777777" w:rsidR="000746AC" w:rsidRPr="00A779B5" w:rsidRDefault="000746AC" w:rsidP="000746AC">
            <w:pPr>
              <w:spacing w:line="276" w:lineRule="auto"/>
              <w:ind w:left="-113" w:right="-113"/>
              <w:rPr>
                <w:rFonts w:ascii="Arial" w:hAnsi="Arial" w:cs="Arial"/>
                <w:sz w:val="20"/>
                <w:szCs w:val="20"/>
                <w:lang w:val="es-CO"/>
              </w:rPr>
            </w:pPr>
            <w:r w:rsidRPr="00A779B5">
              <w:rPr>
                <w:rFonts w:ascii="Arial" w:hAnsi="Arial"/>
                <w:sz w:val="20"/>
                <w:szCs w:val="20"/>
                <w:lang w:val="es-CO"/>
              </w:rPr>
              <w:t>MARIA MERCEDES HERRERA DE SALAZAR</w:t>
            </w:r>
          </w:p>
        </w:tc>
        <w:tc>
          <w:tcPr>
            <w:tcW w:w="4460" w:type="dxa"/>
          </w:tcPr>
          <w:p w14:paraId="78D61AB1" w14:textId="77777777" w:rsidR="000746AC" w:rsidRPr="000746AC" w:rsidRDefault="000746AC" w:rsidP="000746AC">
            <w:pPr>
              <w:spacing w:line="276" w:lineRule="auto"/>
              <w:ind w:left="-113" w:right="-113"/>
              <w:rPr>
                <w:rFonts w:ascii="Arial" w:hAnsi="Arial" w:cs="Arial"/>
                <w:sz w:val="20"/>
                <w:szCs w:val="20"/>
              </w:rPr>
            </w:pPr>
            <w:r>
              <w:rPr>
                <w:rFonts w:ascii="Arial" w:hAnsi="Arial"/>
                <w:sz w:val="20"/>
                <w:szCs w:val="20"/>
              </w:rPr>
              <w:t>President</w:t>
            </w:r>
          </w:p>
        </w:tc>
      </w:tr>
      <w:tr w:rsidR="000746AC" w:rsidRPr="000746AC" w14:paraId="7D3B0DAF" w14:textId="77777777" w:rsidTr="000746AC">
        <w:tc>
          <w:tcPr>
            <w:tcW w:w="4460" w:type="dxa"/>
          </w:tcPr>
          <w:p w14:paraId="2DFCBAFE" w14:textId="77777777" w:rsidR="000746AC" w:rsidRPr="000746AC" w:rsidRDefault="000746AC" w:rsidP="000746AC">
            <w:pPr>
              <w:spacing w:line="276" w:lineRule="auto"/>
              <w:ind w:left="-113" w:right="-113"/>
              <w:rPr>
                <w:rFonts w:ascii="Arial" w:hAnsi="Arial" w:cs="Arial"/>
                <w:sz w:val="20"/>
                <w:szCs w:val="20"/>
              </w:rPr>
            </w:pPr>
          </w:p>
        </w:tc>
        <w:tc>
          <w:tcPr>
            <w:tcW w:w="4460" w:type="dxa"/>
          </w:tcPr>
          <w:p w14:paraId="539E5BF8" w14:textId="77777777" w:rsidR="000746AC" w:rsidRPr="000746AC" w:rsidRDefault="000746AC" w:rsidP="000746AC">
            <w:pPr>
              <w:spacing w:line="276" w:lineRule="auto"/>
              <w:ind w:left="-113" w:right="-113"/>
              <w:rPr>
                <w:rFonts w:ascii="Arial" w:hAnsi="Arial" w:cs="Arial"/>
                <w:sz w:val="20"/>
                <w:szCs w:val="20"/>
              </w:rPr>
            </w:pPr>
          </w:p>
        </w:tc>
      </w:tr>
      <w:tr w:rsidR="000746AC" w:rsidRPr="000746AC" w14:paraId="573E6413" w14:textId="77777777" w:rsidTr="000746AC">
        <w:tc>
          <w:tcPr>
            <w:tcW w:w="4460" w:type="dxa"/>
          </w:tcPr>
          <w:p w14:paraId="5D88F58C" w14:textId="77777777" w:rsidR="000746AC" w:rsidRPr="00A779B5" w:rsidRDefault="000746AC" w:rsidP="000746AC">
            <w:pPr>
              <w:spacing w:line="276" w:lineRule="auto"/>
              <w:ind w:left="-113" w:right="-113"/>
              <w:rPr>
                <w:rFonts w:ascii="Arial" w:hAnsi="Arial" w:cs="Arial"/>
                <w:sz w:val="20"/>
                <w:szCs w:val="20"/>
                <w:lang w:val="es-CO"/>
              </w:rPr>
            </w:pPr>
            <w:r w:rsidRPr="00A779B5">
              <w:rPr>
                <w:rFonts w:ascii="Arial" w:hAnsi="Arial"/>
                <w:sz w:val="20"/>
                <w:szCs w:val="20"/>
                <w:lang w:val="es-CO"/>
              </w:rPr>
              <w:t>MARIA MERCEDES GUZMAN DE CASTRO</w:t>
            </w:r>
          </w:p>
        </w:tc>
        <w:tc>
          <w:tcPr>
            <w:tcW w:w="4460" w:type="dxa"/>
          </w:tcPr>
          <w:p w14:paraId="6A40E92D" w14:textId="77777777" w:rsidR="000746AC" w:rsidRPr="000746AC" w:rsidRDefault="000746AC" w:rsidP="000746AC">
            <w:pPr>
              <w:spacing w:line="276" w:lineRule="auto"/>
              <w:ind w:left="-113" w:right="-113"/>
              <w:rPr>
                <w:rFonts w:ascii="Arial" w:hAnsi="Arial" w:cs="Arial"/>
                <w:sz w:val="20"/>
                <w:szCs w:val="20"/>
              </w:rPr>
            </w:pPr>
            <w:r>
              <w:rPr>
                <w:rFonts w:ascii="Arial" w:hAnsi="Arial"/>
                <w:sz w:val="20"/>
                <w:szCs w:val="20"/>
              </w:rPr>
              <w:t>Vice President</w:t>
            </w:r>
          </w:p>
        </w:tc>
      </w:tr>
      <w:tr w:rsidR="000746AC" w:rsidRPr="000746AC" w14:paraId="087886C7" w14:textId="77777777" w:rsidTr="000746AC">
        <w:tc>
          <w:tcPr>
            <w:tcW w:w="4460" w:type="dxa"/>
          </w:tcPr>
          <w:p w14:paraId="0F9208FE" w14:textId="77777777" w:rsidR="000746AC" w:rsidRPr="000746AC" w:rsidRDefault="000746AC" w:rsidP="000746AC">
            <w:pPr>
              <w:spacing w:line="276" w:lineRule="auto"/>
              <w:ind w:left="-113" w:right="-113"/>
              <w:rPr>
                <w:rFonts w:ascii="Arial" w:hAnsi="Arial" w:cs="Arial"/>
                <w:sz w:val="20"/>
                <w:szCs w:val="20"/>
              </w:rPr>
            </w:pPr>
          </w:p>
        </w:tc>
        <w:tc>
          <w:tcPr>
            <w:tcW w:w="4460" w:type="dxa"/>
          </w:tcPr>
          <w:p w14:paraId="706FB4D0" w14:textId="77777777" w:rsidR="000746AC" w:rsidRPr="000746AC" w:rsidRDefault="000746AC" w:rsidP="000746AC">
            <w:pPr>
              <w:spacing w:line="276" w:lineRule="auto"/>
              <w:ind w:left="-113" w:right="-113"/>
              <w:rPr>
                <w:rFonts w:ascii="Arial" w:hAnsi="Arial" w:cs="Arial"/>
                <w:sz w:val="20"/>
                <w:szCs w:val="20"/>
              </w:rPr>
            </w:pPr>
          </w:p>
        </w:tc>
      </w:tr>
      <w:tr w:rsidR="000746AC" w:rsidRPr="000746AC" w14:paraId="41E5FBFD" w14:textId="77777777" w:rsidTr="000746AC">
        <w:tc>
          <w:tcPr>
            <w:tcW w:w="4460" w:type="dxa"/>
          </w:tcPr>
          <w:p w14:paraId="12D73379" w14:textId="77777777" w:rsidR="000746AC" w:rsidRPr="000746AC" w:rsidRDefault="000746AC" w:rsidP="000746AC">
            <w:pPr>
              <w:spacing w:line="276" w:lineRule="auto"/>
              <w:ind w:left="-113" w:right="-113"/>
              <w:rPr>
                <w:rFonts w:ascii="Arial" w:hAnsi="Arial" w:cs="Arial"/>
                <w:sz w:val="20"/>
                <w:szCs w:val="20"/>
              </w:rPr>
            </w:pPr>
            <w:r>
              <w:rPr>
                <w:rFonts w:ascii="Arial" w:hAnsi="Arial"/>
                <w:sz w:val="20"/>
                <w:szCs w:val="20"/>
              </w:rPr>
              <w:t>SARA PATRICIA ARANGO GOMEZ</w:t>
            </w:r>
          </w:p>
        </w:tc>
        <w:tc>
          <w:tcPr>
            <w:tcW w:w="4460" w:type="dxa"/>
          </w:tcPr>
          <w:p w14:paraId="64DE5EC1" w14:textId="77777777" w:rsidR="000746AC" w:rsidRPr="000746AC" w:rsidRDefault="000746AC" w:rsidP="000746AC">
            <w:pPr>
              <w:spacing w:line="276" w:lineRule="auto"/>
              <w:ind w:left="-113" w:right="-113"/>
              <w:rPr>
                <w:rFonts w:ascii="Arial" w:hAnsi="Arial" w:cs="Arial"/>
                <w:sz w:val="20"/>
                <w:szCs w:val="20"/>
              </w:rPr>
            </w:pPr>
            <w:r>
              <w:rPr>
                <w:rFonts w:ascii="Arial" w:hAnsi="Arial"/>
                <w:sz w:val="20"/>
                <w:szCs w:val="20"/>
              </w:rPr>
              <w:t>Secretary</w:t>
            </w:r>
          </w:p>
        </w:tc>
      </w:tr>
      <w:tr w:rsidR="000746AC" w:rsidRPr="000746AC" w14:paraId="6BE882C1" w14:textId="77777777" w:rsidTr="000746AC">
        <w:tc>
          <w:tcPr>
            <w:tcW w:w="4460" w:type="dxa"/>
          </w:tcPr>
          <w:p w14:paraId="2F00E5A3" w14:textId="77777777" w:rsidR="000746AC" w:rsidRPr="000746AC" w:rsidRDefault="000746AC" w:rsidP="000746AC">
            <w:pPr>
              <w:spacing w:line="276" w:lineRule="auto"/>
              <w:ind w:left="-113" w:right="-113"/>
              <w:rPr>
                <w:rFonts w:ascii="Arial" w:hAnsi="Arial" w:cs="Arial"/>
                <w:sz w:val="20"/>
                <w:szCs w:val="20"/>
              </w:rPr>
            </w:pPr>
          </w:p>
        </w:tc>
        <w:tc>
          <w:tcPr>
            <w:tcW w:w="4460" w:type="dxa"/>
          </w:tcPr>
          <w:p w14:paraId="5076780E" w14:textId="77777777" w:rsidR="000746AC" w:rsidRPr="000746AC" w:rsidRDefault="000746AC" w:rsidP="000746AC">
            <w:pPr>
              <w:spacing w:line="276" w:lineRule="auto"/>
              <w:ind w:left="-113" w:right="-113"/>
              <w:rPr>
                <w:rFonts w:ascii="Arial" w:hAnsi="Arial" w:cs="Arial"/>
                <w:sz w:val="20"/>
                <w:szCs w:val="20"/>
              </w:rPr>
            </w:pPr>
          </w:p>
        </w:tc>
      </w:tr>
      <w:tr w:rsidR="000746AC" w:rsidRPr="000746AC" w14:paraId="541CD3FF" w14:textId="77777777" w:rsidTr="000746AC">
        <w:tc>
          <w:tcPr>
            <w:tcW w:w="4460" w:type="dxa"/>
          </w:tcPr>
          <w:p w14:paraId="51ED25DE" w14:textId="77777777" w:rsidR="000746AC" w:rsidRPr="000746AC" w:rsidRDefault="000746AC" w:rsidP="000746AC">
            <w:pPr>
              <w:spacing w:line="276" w:lineRule="auto"/>
              <w:ind w:left="-113" w:right="-113"/>
              <w:rPr>
                <w:rFonts w:ascii="Arial" w:hAnsi="Arial" w:cs="Arial"/>
                <w:sz w:val="20"/>
                <w:szCs w:val="20"/>
              </w:rPr>
            </w:pPr>
            <w:r>
              <w:rPr>
                <w:rFonts w:ascii="Arial" w:hAnsi="Arial"/>
                <w:sz w:val="20"/>
                <w:szCs w:val="20"/>
              </w:rPr>
              <w:t>GLORIA CIFUENTES DE RENGIFO</w:t>
            </w:r>
          </w:p>
        </w:tc>
        <w:tc>
          <w:tcPr>
            <w:tcW w:w="4460" w:type="dxa"/>
          </w:tcPr>
          <w:p w14:paraId="11D283F4" w14:textId="77777777" w:rsidR="000746AC" w:rsidRPr="000746AC" w:rsidRDefault="000746AC" w:rsidP="000746AC">
            <w:pPr>
              <w:spacing w:line="276" w:lineRule="auto"/>
              <w:ind w:left="-113" w:right="-113"/>
              <w:rPr>
                <w:rFonts w:ascii="Arial" w:hAnsi="Arial" w:cs="Arial"/>
                <w:sz w:val="20"/>
                <w:szCs w:val="20"/>
              </w:rPr>
            </w:pPr>
            <w:r>
              <w:rPr>
                <w:rFonts w:ascii="Arial" w:hAnsi="Arial"/>
                <w:sz w:val="20"/>
                <w:szCs w:val="20"/>
              </w:rPr>
              <w:t>Spokesperson</w:t>
            </w:r>
          </w:p>
        </w:tc>
      </w:tr>
      <w:tr w:rsidR="000746AC" w:rsidRPr="000746AC" w14:paraId="4E553013" w14:textId="77777777" w:rsidTr="000746AC">
        <w:tc>
          <w:tcPr>
            <w:tcW w:w="4460" w:type="dxa"/>
          </w:tcPr>
          <w:p w14:paraId="70FDCBDB" w14:textId="77777777" w:rsidR="000746AC" w:rsidRPr="000746AC" w:rsidRDefault="000746AC" w:rsidP="000746AC">
            <w:pPr>
              <w:spacing w:line="276" w:lineRule="auto"/>
              <w:ind w:left="-113" w:right="-113"/>
              <w:rPr>
                <w:rFonts w:ascii="Arial" w:hAnsi="Arial" w:cs="Arial"/>
                <w:sz w:val="20"/>
                <w:szCs w:val="20"/>
              </w:rPr>
            </w:pPr>
          </w:p>
        </w:tc>
        <w:tc>
          <w:tcPr>
            <w:tcW w:w="4460" w:type="dxa"/>
          </w:tcPr>
          <w:p w14:paraId="538271D1" w14:textId="77777777" w:rsidR="000746AC" w:rsidRPr="000746AC" w:rsidRDefault="000746AC" w:rsidP="000746AC">
            <w:pPr>
              <w:spacing w:line="276" w:lineRule="auto"/>
              <w:ind w:left="-113" w:right="-113"/>
              <w:rPr>
                <w:rFonts w:ascii="Arial" w:hAnsi="Arial" w:cs="Arial"/>
                <w:sz w:val="20"/>
                <w:szCs w:val="20"/>
              </w:rPr>
            </w:pPr>
          </w:p>
        </w:tc>
      </w:tr>
      <w:tr w:rsidR="000746AC" w:rsidRPr="000746AC" w14:paraId="6D281FE8" w14:textId="77777777" w:rsidTr="000746AC">
        <w:tc>
          <w:tcPr>
            <w:tcW w:w="4460" w:type="dxa"/>
          </w:tcPr>
          <w:p w14:paraId="352217E1" w14:textId="77777777" w:rsidR="000746AC" w:rsidRPr="000746AC" w:rsidRDefault="000746AC" w:rsidP="000746AC">
            <w:pPr>
              <w:spacing w:line="276" w:lineRule="auto"/>
              <w:ind w:left="-113" w:right="-113"/>
              <w:rPr>
                <w:rFonts w:ascii="Arial" w:hAnsi="Arial" w:cs="Arial"/>
                <w:sz w:val="20"/>
                <w:szCs w:val="20"/>
              </w:rPr>
            </w:pPr>
            <w:r>
              <w:rPr>
                <w:rFonts w:ascii="Arial" w:hAnsi="Arial"/>
                <w:sz w:val="20"/>
                <w:szCs w:val="20"/>
              </w:rPr>
              <w:t>SORAYA CADAVID SALAMANCA</w:t>
            </w:r>
          </w:p>
        </w:tc>
        <w:tc>
          <w:tcPr>
            <w:tcW w:w="4460" w:type="dxa"/>
          </w:tcPr>
          <w:p w14:paraId="77FAD772" w14:textId="77777777" w:rsidR="000746AC" w:rsidRPr="000746AC" w:rsidRDefault="000746AC" w:rsidP="000746AC">
            <w:pPr>
              <w:spacing w:line="276" w:lineRule="auto"/>
              <w:ind w:left="-113" w:right="-113"/>
              <w:rPr>
                <w:rFonts w:ascii="Arial" w:hAnsi="Arial" w:cs="Arial"/>
                <w:sz w:val="20"/>
                <w:szCs w:val="20"/>
              </w:rPr>
            </w:pPr>
            <w:r>
              <w:rPr>
                <w:rFonts w:ascii="Arial" w:hAnsi="Arial"/>
                <w:sz w:val="20"/>
                <w:szCs w:val="20"/>
              </w:rPr>
              <w:t>Spokesperson</w:t>
            </w:r>
          </w:p>
        </w:tc>
      </w:tr>
      <w:tr w:rsidR="000746AC" w:rsidRPr="000746AC" w14:paraId="78B4A156" w14:textId="77777777" w:rsidTr="000746AC">
        <w:tc>
          <w:tcPr>
            <w:tcW w:w="4460" w:type="dxa"/>
          </w:tcPr>
          <w:p w14:paraId="375CEBE9" w14:textId="77777777" w:rsidR="000746AC" w:rsidRPr="000746AC" w:rsidRDefault="000746AC" w:rsidP="000746AC">
            <w:pPr>
              <w:spacing w:line="276" w:lineRule="auto"/>
              <w:ind w:left="-113" w:right="-113"/>
              <w:rPr>
                <w:rFonts w:ascii="Arial" w:hAnsi="Arial" w:cs="Arial"/>
                <w:sz w:val="20"/>
                <w:szCs w:val="20"/>
              </w:rPr>
            </w:pPr>
          </w:p>
        </w:tc>
        <w:tc>
          <w:tcPr>
            <w:tcW w:w="4460" w:type="dxa"/>
          </w:tcPr>
          <w:p w14:paraId="02D32164" w14:textId="77777777" w:rsidR="000746AC" w:rsidRPr="000746AC" w:rsidRDefault="000746AC" w:rsidP="000746AC">
            <w:pPr>
              <w:spacing w:line="276" w:lineRule="auto"/>
              <w:ind w:left="-113" w:right="-113"/>
              <w:rPr>
                <w:rFonts w:ascii="Arial" w:hAnsi="Arial" w:cs="Arial"/>
                <w:sz w:val="20"/>
                <w:szCs w:val="20"/>
              </w:rPr>
            </w:pPr>
          </w:p>
        </w:tc>
      </w:tr>
      <w:tr w:rsidR="000746AC" w:rsidRPr="000746AC" w14:paraId="795614E5" w14:textId="77777777" w:rsidTr="000746AC">
        <w:tc>
          <w:tcPr>
            <w:tcW w:w="4460" w:type="dxa"/>
          </w:tcPr>
          <w:p w14:paraId="449E604C" w14:textId="77777777" w:rsidR="000746AC" w:rsidRPr="000746AC" w:rsidRDefault="000746AC" w:rsidP="000746AC">
            <w:pPr>
              <w:spacing w:line="276" w:lineRule="auto"/>
              <w:ind w:left="-113" w:right="-113"/>
              <w:rPr>
                <w:rFonts w:ascii="Arial" w:hAnsi="Arial" w:cs="Arial"/>
                <w:sz w:val="20"/>
                <w:szCs w:val="20"/>
              </w:rPr>
            </w:pPr>
            <w:r>
              <w:rPr>
                <w:rFonts w:ascii="Arial" w:hAnsi="Arial"/>
                <w:sz w:val="20"/>
                <w:szCs w:val="20"/>
              </w:rPr>
              <w:t>OLIVA NAVARRO DE GAVIRIA</w:t>
            </w:r>
          </w:p>
        </w:tc>
        <w:tc>
          <w:tcPr>
            <w:tcW w:w="4460" w:type="dxa"/>
          </w:tcPr>
          <w:p w14:paraId="0AE11E5A" w14:textId="77777777" w:rsidR="000746AC" w:rsidRPr="000746AC" w:rsidRDefault="000746AC" w:rsidP="000746AC">
            <w:pPr>
              <w:spacing w:line="276" w:lineRule="auto"/>
              <w:ind w:left="-113" w:right="-113"/>
              <w:rPr>
                <w:rFonts w:ascii="Arial" w:hAnsi="Arial" w:cs="Arial"/>
                <w:sz w:val="20"/>
                <w:szCs w:val="20"/>
              </w:rPr>
            </w:pPr>
            <w:r>
              <w:rPr>
                <w:rFonts w:ascii="Arial" w:hAnsi="Arial"/>
                <w:sz w:val="20"/>
                <w:szCs w:val="20"/>
              </w:rPr>
              <w:t>Spokesperson</w:t>
            </w:r>
          </w:p>
        </w:tc>
      </w:tr>
      <w:tr w:rsidR="000746AC" w:rsidRPr="000746AC" w14:paraId="146396F6" w14:textId="77777777" w:rsidTr="000746AC">
        <w:tc>
          <w:tcPr>
            <w:tcW w:w="4460" w:type="dxa"/>
          </w:tcPr>
          <w:p w14:paraId="766C89DA" w14:textId="77777777" w:rsidR="000746AC" w:rsidRPr="000746AC" w:rsidRDefault="000746AC" w:rsidP="000746AC">
            <w:pPr>
              <w:spacing w:line="276" w:lineRule="auto"/>
              <w:ind w:left="-113" w:right="-113"/>
              <w:rPr>
                <w:rFonts w:ascii="Arial" w:hAnsi="Arial" w:cs="Arial"/>
                <w:sz w:val="20"/>
                <w:szCs w:val="20"/>
              </w:rPr>
            </w:pPr>
          </w:p>
        </w:tc>
        <w:tc>
          <w:tcPr>
            <w:tcW w:w="4460" w:type="dxa"/>
          </w:tcPr>
          <w:p w14:paraId="3CF1695B" w14:textId="77777777" w:rsidR="000746AC" w:rsidRPr="000746AC" w:rsidRDefault="000746AC" w:rsidP="000746AC">
            <w:pPr>
              <w:spacing w:line="276" w:lineRule="auto"/>
              <w:ind w:left="-113" w:right="-113"/>
              <w:rPr>
                <w:rFonts w:ascii="Arial" w:hAnsi="Arial" w:cs="Arial"/>
                <w:sz w:val="20"/>
                <w:szCs w:val="20"/>
              </w:rPr>
            </w:pPr>
          </w:p>
        </w:tc>
      </w:tr>
      <w:tr w:rsidR="000746AC" w:rsidRPr="00356E65" w14:paraId="69A7577C" w14:textId="77777777" w:rsidTr="000746AC">
        <w:tc>
          <w:tcPr>
            <w:tcW w:w="4460" w:type="dxa"/>
          </w:tcPr>
          <w:p w14:paraId="4BA3191C" w14:textId="77777777" w:rsidR="000746AC" w:rsidRPr="000746AC" w:rsidRDefault="000746AC" w:rsidP="000746AC">
            <w:pPr>
              <w:spacing w:line="276" w:lineRule="auto"/>
              <w:ind w:left="-113" w:right="-113"/>
              <w:rPr>
                <w:rFonts w:ascii="Arial" w:hAnsi="Arial" w:cs="Arial"/>
                <w:sz w:val="20"/>
                <w:szCs w:val="20"/>
              </w:rPr>
            </w:pPr>
            <w:r>
              <w:rPr>
                <w:rFonts w:ascii="Arial" w:hAnsi="Arial"/>
                <w:sz w:val="20"/>
                <w:szCs w:val="20"/>
              </w:rPr>
              <w:t>CONSUELO CARDONA ARIZA</w:t>
            </w:r>
          </w:p>
        </w:tc>
        <w:tc>
          <w:tcPr>
            <w:tcW w:w="4460" w:type="dxa"/>
          </w:tcPr>
          <w:p w14:paraId="4B07146C" w14:textId="77777777" w:rsidR="000746AC" w:rsidRPr="00356E65" w:rsidRDefault="000746AC" w:rsidP="000746AC">
            <w:pPr>
              <w:spacing w:line="276" w:lineRule="auto"/>
              <w:ind w:left="-113" w:right="-113"/>
              <w:rPr>
                <w:rFonts w:ascii="Arial" w:hAnsi="Arial" w:cs="Arial"/>
                <w:sz w:val="20"/>
                <w:szCs w:val="20"/>
              </w:rPr>
            </w:pPr>
            <w:r>
              <w:rPr>
                <w:rFonts w:ascii="Arial" w:hAnsi="Arial"/>
                <w:sz w:val="20"/>
                <w:szCs w:val="20"/>
              </w:rPr>
              <w:t>Spokesperson</w:t>
            </w:r>
          </w:p>
        </w:tc>
      </w:tr>
    </w:tbl>
    <w:p w14:paraId="53D43199" w14:textId="77777777" w:rsidR="000746AC" w:rsidRDefault="000746AC" w:rsidP="000746AC">
      <w:pPr>
        <w:spacing w:after="0" w:line="276" w:lineRule="auto"/>
        <w:rPr>
          <w:rFonts w:ascii="Arial" w:hAnsi="Arial" w:cs="Arial"/>
          <w:sz w:val="20"/>
          <w:szCs w:val="20"/>
        </w:rPr>
      </w:pPr>
    </w:p>
    <w:p w14:paraId="0E7F9699" w14:textId="77777777" w:rsidR="000746AC" w:rsidRDefault="000746AC" w:rsidP="000746AC">
      <w:pPr>
        <w:spacing w:after="0" w:line="276" w:lineRule="auto"/>
        <w:rPr>
          <w:rFonts w:ascii="Arial" w:hAnsi="Arial" w:cs="Arial"/>
          <w:sz w:val="20"/>
          <w:szCs w:val="20"/>
        </w:rPr>
      </w:pPr>
    </w:p>
    <w:p w14:paraId="4FC12128" w14:textId="77777777" w:rsidR="000746AC" w:rsidRDefault="000746AC" w:rsidP="000746AC">
      <w:pPr>
        <w:spacing w:after="0" w:line="276" w:lineRule="auto"/>
        <w:rPr>
          <w:rFonts w:ascii="Arial" w:hAnsi="Arial" w:cs="Arial"/>
          <w:sz w:val="20"/>
          <w:szCs w:val="20"/>
        </w:rPr>
      </w:pPr>
    </w:p>
    <w:p w14:paraId="3F21D080" w14:textId="77777777" w:rsidR="000746AC" w:rsidRDefault="000746AC" w:rsidP="000746AC">
      <w:pPr>
        <w:spacing w:after="0" w:line="276" w:lineRule="auto"/>
        <w:rPr>
          <w:rFonts w:ascii="Arial" w:hAnsi="Arial" w:cs="Arial"/>
          <w:sz w:val="20"/>
          <w:szCs w:val="20"/>
        </w:rPr>
      </w:pPr>
    </w:p>
    <w:p w14:paraId="0F489798" w14:textId="77777777" w:rsidR="000746AC" w:rsidRDefault="000746AC" w:rsidP="000746AC">
      <w:pPr>
        <w:spacing w:after="0" w:line="276" w:lineRule="auto"/>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3397"/>
      </w:tblGrid>
      <w:tr w:rsidR="000746AC" w14:paraId="5C560B58" w14:textId="77777777" w:rsidTr="003F4ACB">
        <w:tc>
          <w:tcPr>
            <w:tcW w:w="4531" w:type="dxa"/>
          </w:tcPr>
          <w:p w14:paraId="6EEC5491" w14:textId="77777777" w:rsidR="000746AC" w:rsidRPr="00847205" w:rsidRDefault="000746AC" w:rsidP="003F4ACB">
            <w:pPr>
              <w:ind w:left="-113" w:right="-113"/>
              <w:jc w:val="both"/>
              <w:rPr>
                <w:rFonts w:ascii="Arial" w:hAnsi="Arial" w:cs="Arial"/>
                <w:b/>
                <w:bCs/>
              </w:rPr>
            </w:pPr>
            <w:r>
              <w:rPr>
                <w:rFonts w:ascii="Arial" w:hAnsi="Arial"/>
                <w:b/>
                <w:bCs/>
              </w:rPr>
              <w:t>[ILLEGIBLE SIGNATURE]</w:t>
            </w:r>
          </w:p>
        </w:tc>
        <w:tc>
          <w:tcPr>
            <w:tcW w:w="3397" w:type="dxa"/>
          </w:tcPr>
          <w:p w14:paraId="7B754146" w14:textId="77777777" w:rsidR="000746AC" w:rsidRPr="00847205" w:rsidRDefault="000746AC" w:rsidP="003F4ACB">
            <w:pPr>
              <w:ind w:left="-113" w:right="-113"/>
              <w:jc w:val="both"/>
              <w:rPr>
                <w:rFonts w:ascii="Arial" w:hAnsi="Arial" w:cs="Arial"/>
                <w:b/>
                <w:bCs/>
              </w:rPr>
            </w:pPr>
            <w:r>
              <w:rPr>
                <w:rFonts w:ascii="Arial" w:hAnsi="Arial"/>
                <w:b/>
                <w:bCs/>
              </w:rPr>
              <w:t>[ILLEGIBLE SIGNATURE]</w:t>
            </w:r>
          </w:p>
        </w:tc>
      </w:tr>
      <w:tr w:rsidR="000746AC" w:rsidRPr="0042121A" w14:paraId="026DEF39" w14:textId="77777777" w:rsidTr="003F4ACB">
        <w:tc>
          <w:tcPr>
            <w:tcW w:w="4531" w:type="dxa"/>
          </w:tcPr>
          <w:p w14:paraId="6BFE24FA" w14:textId="77777777" w:rsidR="000746AC" w:rsidRPr="00A779B5" w:rsidRDefault="000746AC" w:rsidP="000746AC">
            <w:pPr>
              <w:spacing w:after="120"/>
              <w:ind w:left="-113" w:right="-113"/>
              <w:rPr>
                <w:rFonts w:ascii="Arial" w:hAnsi="Arial" w:cs="Arial"/>
                <w:sz w:val="20"/>
                <w:szCs w:val="20"/>
                <w:lang w:val="es-CO"/>
              </w:rPr>
            </w:pPr>
            <w:r w:rsidRPr="00A779B5">
              <w:rPr>
                <w:rFonts w:ascii="Arial" w:hAnsi="Arial"/>
                <w:sz w:val="20"/>
                <w:szCs w:val="20"/>
                <w:lang w:val="es-CO"/>
              </w:rPr>
              <w:t>MARIA MERCEDES HERRERA DE SALAZAR</w:t>
            </w:r>
          </w:p>
          <w:p w14:paraId="0FDD8E3F" w14:textId="77777777" w:rsidR="000746AC" w:rsidRPr="00A779B5" w:rsidRDefault="000746AC" w:rsidP="000746AC">
            <w:pPr>
              <w:spacing w:after="120"/>
              <w:ind w:left="-113" w:right="-113"/>
              <w:jc w:val="center"/>
              <w:rPr>
                <w:rFonts w:ascii="Arial" w:hAnsi="Arial" w:cs="Arial"/>
                <w:lang w:val="es-CO"/>
              </w:rPr>
            </w:pPr>
            <w:proofErr w:type="spellStart"/>
            <w:r w:rsidRPr="00A779B5">
              <w:rPr>
                <w:rFonts w:ascii="Arial" w:hAnsi="Arial"/>
                <w:lang w:val="es-CO"/>
              </w:rPr>
              <w:t>President</w:t>
            </w:r>
            <w:proofErr w:type="spellEnd"/>
          </w:p>
        </w:tc>
        <w:tc>
          <w:tcPr>
            <w:tcW w:w="3397" w:type="dxa"/>
          </w:tcPr>
          <w:p w14:paraId="41A6D171" w14:textId="77777777" w:rsidR="000746AC" w:rsidRPr="00A779B5" w:rsidRDefault="000746AC" w:rsidP="000746AC">
            <w:pPr>
              <w:spacing w:after="120"/>
              <w:ind w:left="-113" w:right="-113"/>
              <w:jc w:val="center"/>
              <w:rPr>
                <w:rFonts w:ascii="Arial" w:hAnsi="Arial" w:cs="Arial"/>
                <w:sz w:val="20"/>
                <w:szCs w:val="20"/>
                <w:lang w:val="es-CO"/>
              </w:rPr>
            </w:pPr>
            <w:r w:rsidRPr="00A779B5">
              <w:rPr>
                <w:rFonts w:ascii="Arial" w:hAnsi="Arial"/>
                <w:sz w:val="20"/>
                <w:szCs w:val="20"/>
                <w:lang w:val="es-CO"/>
              </w:rPr>
              <w:t>SARA PATRICIA ARANGO GOMEZ</w:t>
            </w:r>
          </w:p>
          <w:p w14:paraId="37BDABA0" w14:textId="77777777" w:rsidR="000746AC" w:rsidRPr="00A779B5" w:rsidRDefault="000746AC" w:rsidP="000746AC">
            <w:pPr>
              <w:spacing w:after="120"/>
              <w:ind w:left="-113" w:right="-113"/>
              <w:jc w:val="center"/>
              <w:rPr>
                <w:rFonts w:ascii="Arial" w:hAnsi="Arial" w:cs="Arial"/>
                <w:lang w:val="es-CO"/>
              </w:rPr>
            </w:pPr>
            <w:proofErr w:type="spellStart"/>
            <w:r w:rsidRPr="00A779B5">
              <w:rPr>
                <w:rFonts w:ascii="Arial" w:hAnsi="Arial"/>
                <w:lang w:val="es-CO"/>
              </w:rPr>
              <w:t>Secretary</w:t>
            </w:r>
            <w:proofErr w:type="spellEnd"/>
          </w:p>
        </w:tc>
      </w:tr>
      <w:tr w:rsidR="000746AC" w:rsidRPr="0042121A" w14:paraId="78D15F49" w14:textId="77777777" w:rsidTr="003F4ACB">
        <w:tc>
          <w:tcPr>
            <w:tcW w:w="4531" w:type="dxa"/>
          </w:tcPr>
          <w:p w14:paraId="4E7F05DE" w14:textId="77777777" w:rsidR="000746AC" w:rsidRPr="00A779B5" w:rsidRDefault="000746AC" w:rsidP="000746AC">
            <w:pPr>
              <w:spacing w:after="120"/>
              <w:ind w:left="-113" w:right="-113"/>
              <w:jc w:val="center"/>
              <w:rPr>
                <w:rFonts w:ascii="Arial" w:hAnsi="Arial" w:cs="Arial"/>
                <w:sz w:val="20"/>
                <w:szCs w:val="20"/>
                <w:lang w:val="es-CO"/>
              </w:rPr>
            </w:pPr>
          </w:p>
        </w:tc>
        <w:tc>
          <w:tcPr>
            <w:tcW w:w="3397" w:type="dxa"/>
          </w:tcPr>
          <w:p w14:paraId="7A10FD46" w14:textId="77777777" w:rsidR="000746AC" w:rsidRPr="000746AC" w:rsidRDefault="000746AC" w:rsidP="000746AC">
            <w:pPr>
              <w:spacing w:after="120"/>
              <w:ind w:left="-113" w:right="-113"/>
              <w:jc w:val="center"/>
              <w:rPr>
                <w:rFonts w:ascii="Arial" w:hAnsi="Arial" w:cs="Arial"/>
                <w:sz w:val="20"/>
                <w:szCs w:val="20"/>
                <w:lang w:val="pt-BR"/>
              </w:rPr>
            </w:pPr>
          </w:p>
        </w:tc>
      </w:tr>
      <w:tr w:rsidR="000746AC" w:rsidRPr="0042121A" w14:paraId="250B62A8" w14:textId="77777777" w:rsidTr="003F4ACB">
        <w:tc>
          <w:tcPr>
            <w:tcW w:w="4531" w:type="dxa"/>
          </w:tcPr>
          <w:p w14:paraId="13417346" w14:textId="77777777" w:rsidR="000746AC" w:rsidRPr="00A779B5" w:rsidRDefault="000746AC" w:rsidP="000746AC">
            <w:pPr>
              <w:spacing w:after="120"/>
              <w:ind w:left="-113" w:right="-113"/>
              <w:jc w:val="center"/>
              <w:rPr>
                <w:rFonts w:ascii="Arial" w:hAnsi="Arial" w:cs="Arial"/>
                <w:sz w:val="20"/>
                <w:szCs w:val="20"/>
                <w:lang w:val="es-CO"/>
              </w:rPr>
            </w:pPr>
          </w:p>
        </w:tc>
        <w:tc>
          <w:tcPr>
            <w:tcW w:w="3397" w:type="dxa"/>
          </w:tcPr>
          <w:p w14:paraId="50F012BB" w14:textId="77777777" w:rsidR="000746AC" w:rsidRPr="000746AC" w:rsidRDefault="000746AC" w:rsidP="000746AC">
            <w:pPr>
              <w:spacing w:after="120"/>
              <w:ind w:left="-113" w:right="-113"/>
              <w:jc w:val="center"/>
              <w:rPr>
                <w:rFonts w:ascii="Arial" w:hAnsi="Arial" w:cs="Arial"/>
                <w:sz w:val="20"/>
                <w:szCs w:val="20"/>
                <w:lang w:val="pt-BR"/>
              </w:rPr>
            </w:pPr>
          </w:p>
        </w:tc>
      </w:tr>
      <w:tr w:rsidR="000746AC" w:rsidRPr="0042121A" w14:paraId="36E93935" w14:textId="77777777" w:rsidTr="003F4ACB">
        <w:tc>
          <w:tcPr>
            <w:tcW w:w="4531" w:type="dxa"/>
          </w:tcPr>
          <w:p w14:paraId="40D48EE3" w14:textId="77777777" w:rsidR="000746AC" w:rsidRPr="00A779B5" w:rsidRDefault="000746AC" w:rsidP="000746AC">
            <w:pPr>
              <w:spacing w:after="120"/>
              <w:ind w:left="-113" w:right="-113"/>
              <w:jc w:val="center"/>
              <w:rPr>
                <w:rFonts w:ascii="Arial" w:hAnsi="Arial" w:cs="Arial"/>
                <w:sz w:val="20"/>
                <w:szCs w:val="20"/>
                <w:lang w:val="es-CO"/>
              </w:rPr>
            </w:pPr>
          </w:p>
        </w:tc>
        <w:tc>
          <w:tcPr>
            <w:tcW w:w="3397" w:type="dxa"/>
          </w:tcPr>
          <w:p w14:paraId="357A7BB9" w14:textId="77777777" w:rsidR="000746AC" w:rsidRPr="000746AC" w:rsidRDefault="000746AC" w:rsidP="000746AC">
            <w:pPr>
              <w:spacing w:after="120"/>
              <w:ind w:left="-113" w:right="-113"/>
              <w:jc w:val="center"/>
              <w:rPr>
                <w:rFonts w:ascii="Arial" w:hAnsi="Arial" w:cs="Arial"/>
                <w:sz w:val="20"/>
                <w:szCs w:val="20"/>
                <w:lang w:val="pt-BR"/>
              </w:rPr>
            </w:pPr>
          </w:p>
        </w:tc>
      </w:tr>
      <w:tr w:rsidR="000746AC" w:rsidRPr="0042121A" w14:paraId="1F0BEDE9" w14:textId="77777777" w:rsidTr="003F4ACB">
        <w:tc>
          <w:tcPr>
            <w:tcW w:w="4531" w:type="dxa"/>
          </w:tcPr>
          <w:p w14:paraId="2C44674B" w14:textId="77777777" w:rsidR="000746AC" w:rsidRPr="00A779B5" w:rsidRDefault="000746AC" w:rsidP="000746AC">
            <w:pPr>
              <w:spacing w:after="120"/>
              <w:ind w:left="-113" w:right="-113"/>
              <w:jc w:val="center"/>
              <w:rPr>
                <w:rFonts w:ascii="Arial" w:hAnsi="Arial" w:cs="Arial"/>
                <w:sz w:val="20"/>
                <w:szCs w:val="20"/>
                <w:lang w:val="es-CO"/>
              </w:rPr>
            </w:pPr>
          </w:p>
        </w:tc>
        <w:tc>
          <w:tcPr>
            <w:tcW w:w="3397" w:type="dxa"/>
          </w:tcPr>
          <w:p w14:paraId="573B7532" w14:textId="77777777" w:rsidR="000746AC" w:rsidRPr="000746AC" w:rsidRDefault="000746AC" w:rsidP="000746AC">
            <w:pPr>
              <w:spacing w:after="120"/>
              <w:ind w:left="-113" w:right="-113"/>
              <w:jc w:val="center"/>
              <w:rPr>
                <w:rFonts w:ascii="Arial" w:hAnsi="Arial" w:cs="Arial"/>
                <w:sz w:val="20"/>
                <w:szCs w:val="20"/>
                <w:lang w:val="pt-BR"/>
              </w:rPr>
            </w:pPr>
          </w:p>
        </w:tc>
      </w:tr>
      <w:tr w:rsidR="000746AC" w:rsidRPr="0042121A" w14:paraId="32EFA931" w14:textId="77777777" w:rsidTr="003F4ACB">
        <w:tc>
          <w:tcPr>
            <w:tcW w:w="4531" w:type="dxa"/>
          </w:tcPr>
          <w:p w14:paraId="27B2C8F4" w14:textId="77777777" w:rsidR="000746AC" w:rsidRPr="00A779B5" w:rsidRDefault="000746AC" w:rsidP="000746AC">
            <w:pPr>
              <w:spacing w:after="120"/>
              <w:ind w:left="-113" w:right="-113"/>
              <w:jc w:val="center"/>
              <w:rPr>
                <w:rFonts w:ascii="Arial" w:hAnsi="Arial" w:cs="Arial"/>
                <w:sz w:val="20"/>
                <w:szCs w:val="20"/>
                <w:lang w:val="es-CO"/>
              </w:rPr>
            </w:pPr>
          </w:p>
        </w:tc>
        <w:tc>
          <w:tcPr>
            <w:tcW w:w="3397" w:type="dxa"/>
          </w:tcPr>
          <w:p w14:paraId="10D41328" w14:textId="77777777" w:rsidR="000746AC" w:rsidRPr="000746AC" w:rsidRDefault="000746AC" w:rsidP="000746AC">
            <w:pPr>
              <w:spacing w:after="120"/>
              <w:ind w:left="-113" w:right="-113"/>
              <w:jc w:val="center"/>
              <w:rPr>
                <w:rFonts w:ascii="Arial" w:hAnsi="Arial" w:cs="Arial"/>
                <w:sz w:val="20"/>
                <w:szCs w:val="20"/>
                <w:lang w:val="pt-BR"/>
              </w:rPr>
            </w:pPr>
          </w:p>
        </w:tc>
      </w:tr>
      <w:tr w:rsidR="000746AC" w:rsidRPr="0042121A" w14:paraId="016E7471" w14:textId="77777777" w:rsidTr="003F4ACB">
        <w:tc>
          <w:tcPr>
            <w:tcW w:w="4531" w:type="dxa"/>
          </w:tcPr>
          <w:p w14:paraId="2F3A9777" w14:textId="77777777" w:rsidR="000746AC" w:rsidRPr="00A779B5" w:rsidRDefault="000746AC" w:rsidP="000746AC">
            <w:pPr>
              <w:spacing w:after="120"/>
              <w:ind w:left="-113" w:right="-113"/>
              <w:jc w:val="center"/>
              <w:rPr>
                <w:rFonts w:ascii="Arial" w:hAnsi="Arial" w:cs="Arial"/>
                <w:sz w:val="20"/>
                <w:szCs w:val="20"/>
                <w:lang w:val="es-CO"/>
              </w:rPr>
            </w:pPr>
          </w:p>
        </w:tc>
        <w:tc>
          <w:tcPr>
            <w:tcW w:w="3397" w:type="dxa"/>
          </w:tcPr>
          <w:p w14:paraId="75D181D3" w14:textId="77777777" w:rsidR="000746AC" w:rsidRPr="000746AC" w:rsidRDefault="000746AC" w:rsidP="000746AC">
            <w:pPr>
              <w:spacing w:after="120"/>
              <w:ind w:left="-113" w:right="-113"/>
              <w:jc w:val="center"/>
              <w:rPr>
                <w:rFonts w:ascii="Arial" w:hAnsi="Arial" w:cs="Arial"/>
                <w:sz w:val="20"/>
                <w:szCs w:val="20"/>
                <w:lang w:val="pt-BR"/>
              </w:rPr>
            </w:pPr>
          </w:p>
        </w:tc>
      </w:tr>
      <w:tr w:rsidR="000746AC" w14:paraId="363BD8A0" w14:textId="77777777" w:rsidTr="003F4ACB">
        <w:tc>
          <w:tcPr>
            <w:tcW w:w="4531" w:type="dxa"/>
          </w:tcPr>
          <w:p w14:paraId="0575BF0A" w14:textId="77777777" w:rsidR="000746AC" w:rsidRPr="000746AC" w:rsidRDefault="000746AC" w:rsidP="003F4ACB">
            <w:pPr>
              <w:ind w:left="-113" w:right="-113"/>
              <w:jc w:val="both"/>
              <w:rPr>
                <w:rFonts w:ascii="Arial" w:hAnsi="Arial" w:cs="Arial"/>
                <w:lang w:val="pt-BR"/>
              </w:rPr>
            </w:pPr>
          </w:p>
        </w:tc>
        <w:tc>
          <w:tcPr>
            <w:tcW w:w="3397" w:type="dxa"/>
          </w:tcPr>
          <w:p w14:paraId="112E87A7" w14:textId="77777777" w:rsidR="000746AC" w:rsidRDefault="000746AC" w:rsidP="003F4ACB">
            <w:pPr>
              <w:ind w:left="-113"/>
              <w:jc w:val="both"/>
              <w:rPr>
                <w:rFonts w:ascii="Arial" w:hAnsi="Arial" w:cs="Arial"/>
              </w:rPr>
            </w:pPr>
            <w:r>
              <w:rPr>
                <w:rFonts w:ascii="Arial" w:hAnsi="Arial"/>
              </w:rPr>
              <w:t>This copy corresponds to the Original document kept in the Chamber of Commerce of Cali in their Public Records archive.</w:t>
            </w:r>
          </w:p>
          <w:p w14:paraId="4116C64D" w14:textId="77777777" w:rsidR="000746AC" w:rsidRPr="00EC71AB" w:rsidRDefault="000746AC" w:rsidP="003F4ACB">
            <w:pPr>
              <w:ind w:left="-113"/>
              <w:jc w:val="both"/>
              <w:rPr>
                <w:rFonts w:ascii="Arial" w:hAnsi="Arial" w:cs="Arial"/>
              </w:rPr>
            </w:pPr>
          </w:p>
          <w:p w14:paraId="21C24E20" w14:textId="77777777" w:rsidR="000746AC" w:rsidRPr="00847205" w:rsidRDefault="000746AC" w:rsidP="003F4ACB">
            <w:pPr>
              <w:ind w:left="-113"/>
              <w:jc w:val="both"/>
              <w:rPr>
                <w:rFonts w:ascii="Arial" w:hAnsi="Arial" w:cs="Arial"/>
                <w:u w:val="single"/>
              </w:rPr>
            </w:pPr>
            <w:r>
              <w:rPr>
                <w:rFonts w:ascii="Arial" w:hAnsi="Arial"/>
                <w:u w:val="single"/>
              </w:rPr>
              <w:t xml:space="preserve">Chamber of Commerce of Cali </w:t>
            </w:r>
          </w:p>
        </w:tc>
      </w:tr>
    </w:tbl>
    <w:p w14:paraId="30F2320A" w14:textId="77777777" w:rsidR="000746AC" w:rsidRPr="00356E65" w:rsidRDefault="000746AC" w:rsidP="000746AC">
      <w:pPr>
        <w:spacing w:after="0" w:line="276" w:lineRule="auto"/>
        <w:rPr>
          <w:rFonts w:ascii="Arial" w:hAnsi="Arial" w:cs="Arial"/>
          <w:sz w:val="20"/>
          <w:szCs w:val="20"/>
        </w:rPr>
      </w:pPr>
    </w:p>
    <w:sectPr w:rsidR="000746AC" w:rsidRPr="00356E65" w:rsidSect="00847205">
      <w:pgSz w:w="12240" w:h="15840"/>
      <w:pgMar w:top="1417" w:right="1325" w:bottom="1417"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72"/>
    <w:rsid w:val="00051CEA"/>
    <w:rsid w:val="000746AC"/>
    <w:rsid w:val="0014773E"/>
    <w:rsid w:val="001E1FE2"/>
    <w:rsid w:val="00205D3A"/>
    <w:rsid w:val="002439A4"/>
    <w:rsid w:val="002449A7"/>
    <w:rsid w:val="002C1075"/>
    <w:rsid w:val="00356E65"/>
    <w:rsid w:val="003F4ACB"/>
    <w:rsid w:val="00411030"/>
    <w:rsid w:val="0042121A"/>
    <w:rsid w:val="004A56E2"/>
    <w:rsid w:val="004D6D24"/>
    <w:rsid w:val="0050433C"/>
    <w:rsid w:val="005267CE"/>
    <w:rsid w:val="005D7396"/>
    <w:rsid w:val="00660544"/>
    <w:rsid w:val="00677CAB"/>
    <w:rsid w:val="006836DB"/>
    <w:rsid w:val="0070071D"/>
    <w:rsid w:val="007403EC"/>
    <w:rsid w:val="00780147"/>
    <w:rsid w:val="00800BE2"/>
    <w:rsid w:val="00827A55"/>
    <w:rsid w:val="00847205"/>
    <w:rsid w:val="008D325B"/>
    <w:rsid w:val="009810A1"/>
    <w:rsid w:val="00A148CE"/>
    <w:rsid w:val="00A30A5C"/>
    <w:rsid w:val="00A46D5F"/>
    <w:rsid w:val="00A779B5"/>
    <w:rsid w:val="00A84DBA"/>
    <w:rsid w:val="00A93DC2"/>
    <w:rsid w:val="00B41372"/>
    <w:rsid w:val="00B67F56"/>
    <w:rsid w:val="00BA69F0"/>
    <w:rsid w:val="00BE3B84"/>
    <w:rsid w:val="00BF7127"/>
    <w:rsid w:val="00D47F56"/>
    <w:rsid w:val="00D5367B"/>
    <w:rsid w:val="00D919EC"/>
    <w:rsid w:val="00EC71AB"/>
    <w:rsid w:val="00F520D4"/>
    <w:rsid w:val="00FC5F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22AC0"/>
  <w15:chartTrackingRefBased/>
  <w15:docId w15:val="{82FF11CF-3123-4137-8863-B9248D451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00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47205"/>
    <w:rPr>
      <w:sz w:val="16"/>
      <w:szCs w:val="16"/>
    </w:rPr>
  </w:style>
  <w:style w:type="paragraph" w:styleId="Textocomentario">
    <w:name w:val="annotation text"/>
    <w:basedOn w:val="Normal"/>
    <w:link w:val="TextocomentarioCar"/>
    <w:uiPriority w:val="99"/>
    <w:semiHidden/>
    <w:unhideWhenUsed/>
    <w:rsid w:val="0084720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47205"/>
    <w:rPr>
      <w:sz w:val="20"/>
      <w:szCs w:val="20"/>
    </w:rPr>
  </w:style>
  <w:style w:type="paragraph" w:styleId="Asuntodelcomentario">
    <w:name w:val="annotation subject"/>
    <w:basedOn w:val="Textocomentario"/>
    <w:next w:val="Textocomentario"/>
    <w:link w:val="AsuntodelcomentarioCar"/>
    <w:uiPriority w:val="99"/>
    <w:semiHidden/>
    <w:unhideWhenUsed/>
    <w:rsid w:val="00847205"/>
    <w:rPr>
      <w:b/>
      <w:bCs/>
    </w:rPr>
  </w:style>
  <w:style w:type="character" w:customStyle="1" w:styleId="AsuntodelcomentarioCar">
    <w:name w:val="Asunto del comentario Car"/>
    <w:basedOn w:val="TextocomentarioCar"/>
    <w:link w:val="Asuntodelcomentario"/>
    <w:uiPriority w:val="99"/>
    <w:semiHidden/>
    <w:rsid w:val="00847205"/>
    <w:rPr>
      <w:b/>
      <w:bCs/>
      <w:sz w:val="20"/>
      <w:szCs w:val="20"/>
    </w:rPr>
  </w:style>
  <w:style w:type="paragraph" w:styleId="Textodeglobo">
    <w:name w:val="Balloon Text"/>
    <w:basedOn w:val="Normal"/>
    <w:link w:val="TextodegloboCar"/>
    <w:uiPriority w:val="99"/>
    <w:semiHidden/>
    <w:unhideWhenUsed/>
    <w:rsid w:val="0084720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72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11</Pages>
  <Words>3338</Words>
  <Characters>18365</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HOYOS</dc:creator>
  <cp:keywords/>
  <dc:description/>
  <cp:lastModifiedBy>ADRIANA SANCHEZ</cp:lastModifiedBy>
  <cp:revision>23</cp:revision>
  <dcterms:created xsi:type="dcterms:W3CDTF">2019-06-19T19:17:00Z</dcterms:created>
  <dcterms:modified xsi:type="dcterms:W3CDTF">2019-07-18T14:16:00Z</dcterms:modified>
</cp:coreProperties>
</file>